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F6BF" w14:textId="69BE79CC" w:rsidR="00A25C48" w:rsidRDefault="00A25C48">
      <w:pPr>
        <w:pStyle w:val="Heading1"/>
        <w:rPr>
          <w:sz w:val="32"/>
          <w:szCs w:val="32"/>
          <w:lang w:val="en-US"/>
        </w:rPr>
      </w:pPr>
      <w:bookmarkStart w:id="0" w:name="_oss5ruil0qvi" w:colFirst="0" w:colLast="0"/>
      <w:bookmarkEnd w:id="0"/>
      <w:r>
        <w:rPr>
          <w:sz w:val="32"/>
          <w:szCs w:val="32"/>
          <w:lang w:val="en-US"/>
        </w:rPr>
        <w:t>1,</w:t>
      </w:r>
    </w:p>
    <w:p w14:paraId="4B537375" w14:textId="4E1F0449" w:rsidR="00A25C48" w:rsidRDefault="00A25C48" w:rsidP="00A25C48">
      <w:pPr>
        <w:rPr>
          <w:lang w:val="en-US"/>
        </w:rPr>
      </w:pPr>
      <w:r w:rsidRPr="00A25C48">
        <w:rPr>
          <w:lang w:val="en-US"/>
        </w:rPr>
        <w:drawing>
          <wp:inline distT="0" distB="0" distL="0" distR="0" wp14:anchorId="5BB73C71" wp14:editId="2A45AD88">
            <wp:extent cx="5733415" cy="309562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095625"/>
                    </a:xfrm>
                    <a:prstGeom prst="rect">
                      <a:avLst/>
                    </a:prstGeom>
                  </pic:spPr>
                </pic:pic>
              </a:graphicData>
            </a:graphic>
          </wp:inline>
        </w:drawing>
      </w:r>
    </w:p>
    <w:p w14:paraId="16F4421C" w14:textId="3398DAA1" w:rsidR="00A25C48" w:rsidRDefault="00A25C48" w:rsidP="00A25C48">
      <w:pPr>
        <w:rPr>
          <w:lang w:val="en-US"/>
        </w:rPr>
      </w:pPr>
    </w:p>
    <w:p w14:paraId="0A081DA5" w14:textId="1C8DDF00" w:rsidR="00A25C48" w:rsidRDefault="00A25C48" w:rsidP="00A25C48">
      <w:pPr>
        <w:rPr>
          <w:lang w:val="en-US"/>
        </w:rPr>
      </w:pPr>
    </w:p>
    <w:p w14:paraId="2A5AC363" w14:textId="24B5F802" w:rsidR="00D91473" w:rsidRDefault="00A25C48" w:rsidP="00A25C48">
      <w:pPr>
        <w:rPr>
          <w:sz w:val="32"/>
          <w:szCs w:val="32"/>
          <w:lang w:val="en-US"/>
        </w:rPr>
      </w:pPr>
      <w:r w:rsidRPr="00A25C48">
        <w:rPr>
          <w:sz w:val="32"/>
          <w:szCs w:val="32"/>
          <w:lang w:val="en-US"/>
        </w:rPr>
        <w:t>2,</w:t>
      </w:r>
      <w:r>
        <w:rPr>
          <w:sz w:val="32"/>
          <w:szCs w:val="32"/>
          <w:lang w:val="en-US"/>
        </w:rPr>
        <w:t xml:space="preserve"> </w:t>
      </w:r>
    </w:p>
    <w:p w14:paraId="025B1EAF" w14:textId="18A0001A" w:rsidR="00D91473" w:rsidRPr="00A25C48" w:rsidRDefault="00D91473" w:rsidP="00A25C48">
      <w:pPr>
        <w:rPr>
          <w:sz w:val="32"/>
          <w:szCs w:val="32"/>
          <w:lang w:val="en-US"/>
        </w:rPr>
      </w:pPr>
      <w:r>
        <w:rPr>
          <w:sz w:val="32"/>
          <w:szCs w:val="32"/>
          <w:lang w:val="en-US"/>
        </w:rPr>
        <w:tab/>
      </w:r>
    </w:p>
    <w:p w14:paraId="20F6CA49" w14:textId="581AF54A" w:rsidR="009807B0" w:rsidRDefault="00000000">
      <w:pPr>
        <w:pStyle w:val="Heading1"/>
        <w:rPr>
          <w:sz w:val="32"/>
          <w:szCs w:val="32"/>
        </w:rPr>
      </w:pPr>
      <w:r>
        <w:rPr>
          <w:sz w:val="32"/>
          <w:szCs w:val="32"/>
        </w:rPr>
        <w:t xml:space="preserve">3, </w:t>
      </w:r>
    </w:p>
    <w:p w14:paraId="36BB2790" w14:textId="77777777" w:rsidR="009807B0" w:rsidRDefault="00000000">
      <w:pPr>
        <w:numPr>
          <w:ilvl w:val="0"/>
          <w:numId w:val="5"/>
        </w:numPr>
        <w:rPr>
          <w:sz w:val="28"/>
          <w:szCs w:val="28"/>
        </w:rPr>
      </w:pPr>
      <w:r>
        <w:rPr>
          <w:sz w:val="28"/>
          <w:szCs w:val="28"/>
        </w:rPr>
        <w:t>JSP: là viết tắt của JavaServer Pages là một công nghệ để phát triển các trang web động. JSP giúp các nhà phát triển chèn java code vào các trang HTML bằng cách sử dụng các thẻ JSP đặc biệt.</w:t>
      </w:r>
    </w:p>
    <w:p w14:paraId="44E99F5F" w14:textId="77777777" w:rsidR="009807B0" w:rsidRDefault="009807B0">
      <w:pPr>
        <w:rPr>
          <w:sz w:val="28"/>
          <w:szCs w:val="28"/>
        </w:rPr>
      </w:pPr>
    </w:p>
    <w:p w14:paraId="5193D41B" w14:textId="77777777" w:rsidR="009807B0" w:rsidRDefault="00000000">
      <w:pPr>
        <w:numPr>
          <w:ilvl w:val="0"/>
          <w:numId w:val="6"/>
        </w:numPr>
        <w:rPr>
          <w:sz w:val="28"/>
          <w:szCs w:val="28"/>
        </w:rPr>
      </w:pPr>
      <w:r>
        <w:rPr>
          <w:sz w:val="28"/>
          <w:szCs w:val="28"/>
        </w:rPr>
        <w:t>Servlet có thể được mô tả bằng nhiều cách, tùy thuộc vào ngữ cảnh:</w:t>
      </w:r>
    </w:p>
    <w:p w14:paraId="2F3CEC6C" w14:textId="77777777" w:rsidR="009807B0" w:rsidRDefault="00000000">
      <w:pPr>
        <w:numPr>
          <w:ilvl w:val="0"/>
          <w:numId w:val="10"/>
        </w:numPr>
        <w:rPr>
          <w:sz w:val="28"/>
          <w:szCs w:val="28"/>
        </w:rPr>
      </w:pPr>
      <w:r>
        <w:rPr>
          <w:sz w:val="28"/>
          <w:szCs w:val="28"/>
        </w:rPr>
        <w:t>Servlet là một công nghệ được sử dụng để tạo ra ứng dụng web.</w:t>
      </w:r>
    </w:p>
    <w:p w14:paraId="4F46B231" w14:textId="77777777" w:rsidR="009807B0" w:rsidRDefault="00000000">
      <w:pPr>
        <w:numPr>
          <w:ilvl w:val="0"/>
          <w:numId w:val="10"/>
        </w:numPr>
        <w:rPr>
          <w:sz w:val="28"/>
          <w:szCs w:val="28"/>
        </w:rPr>
      </w:pPr>
      <w:r>
        <w:rPr>
          <w:sz w:val="28"/>
          <w:szCs w:val="28"/>
        </w:rPr>
        <w:t>Servlet là một API cung cấp các interface và lớp bao gồm các tài liệu.</w:t>
      </w:r>
    </w:p>
    <w:p w14:paraId="662EDC2A" w14:textId="77777777" w:rsidR="009807B0" w:rsidRDefault="00000000">
      <w:pPr>
        <w:numPr>
          <w:ilvl w:val="0"/>
          <w:numId w:val="10"/>
        </w:numPr>
        <w:rPr>
          <w:sz w:val="28"/>
          <w:szCs w:val="28"/>
        </w:rPr>
      </w:pPr>
      <w:r>
        <w:rPr>
          <w:sz w:val="28"/>
          <w:szCs w:val="28"/>
        </w:rPr>
        <w:t>Servlet là một thành phần web được triển khai trên máy chủ để tạo ra trang web động.</w:t>
      </w:r>
    </w:p>
    <w:p w14:paraId="2EC11359" w14:textId="77777777" w:rsidR="009807B0" w:rsidRDefault="00000000">
      <w:pPr>
        <w:numPr>
          <w:ilvl w:val="0"/>
          <w:numId w:val="10"/>
        </w:numPr>
        <w:rPr>
          <w:sz w:val="28"/>
          <w:szCs w:val="28"/>
        </w:rPr>
      </w:pPr>
      <w:r>
        <w:rPr>
          <w:sz w:val="28"/>
          <w:szCs w:val="28"/>
        </w:rPr>
        <w:lastRenderedPageBreak/>
        <w:t>Có nhiều interface và các lớp trong API servlet như Servlet, GenericServlet, HttpServlet, ServletRequest, ServletResponse, ...</w:t>
      </w:r>
    </w:p>
    <w:p w14:paraId="400FF9E0" w14:textId="77777777" w:rsidR="009807B0" w:rsidRDefault="009807B0">
      <w:pPr>
        <w:rPr>
          <w:sz w:val="28"/>
          <w:szCs w:val="28"/>
        </w:rPr>
      </w:pPr>
    </w:p>
    <w:p w14:paraId="3FF1D739" w14:textId="77777777" w:rsidR="009807B0" w:rsidRDefault="00000000">
      <w:pPr>
        <w:numPr>
          <w:ilvl w:val="0"/>
          <w:numId w:val="1"/>
        </w:numPr>
        <w:rPr>
          <w:sz w:val="28"/>
          <w:szCs w:val="28"/>
        </w:rPr>
      </w:pPr>
      <w:r>
        <w:rPr>
          <w:sz w:val="28"/>
          <w:szCs w:val="28"/>
        </w:rPr>
        <w:t>DAO: Data Access Object (DAO) Pattern là một trong những Pattern thuộc nhóm cấu trúc (Structural Pattern).  Mẫu thiết kế DAO được sử dụng để phân tách logic lưu trữ dữ liệu trong một lớp riêng biệt. Theo cách này, các service được che dấu về cách các hoạt động cấp thấp để truy cập cơ sở dữ liệu được thực hiện. Nó còn được gọi là nguyên tắc Tách logic (Separation of Logic). Ý tưởng là thay vì có logic tiếp xúc trực tiếp với cơ sở tài liệu, mạng lưới hệ thống file, dịch vụ web hoặc bất kể chính sách tàng trữ nào mà ứng dụng cần sử dụng, tất cả chúng ta sẽ để logic này sẽ tiếp xúc với lớp trung gian DAO. Lớp DAO này sau đó tiếp xúc với mạng lưới hệ thống tàng trữ, hệ quản trị CSDL như thực thi những việc làm tương quan đến tàng trữ và truy vấn tài liệu ( tìm kiếm, thêm, xóa, sửa, … ).</w:t>
      </w:r>
    </w:p>
    <w:p w14:paraId="3BDA7F2C" w14:textId="77777777" w:rsidR="009807B0" w:rsidRDefault="009807B0">
      <w:pPr>
        <w:rPr>
          <w:sz w:val="28"/>
          <w:szCs w:val="28"/>
        </w:rPr>
      </w:pPr>
    </w:p>
    <w:p w14:paraId="484D902D" w14:textId="77777777" w:rsidR="009807B0" w:rsidRDefault="00000000">
      <w:pPr>
        <w:numPr>
          <w:ilvl w:val="0"/>
          <w:numId w:val="7"/>
        </w:numPr>
        <w:rPr>
          <w:sz w:val="28"/>
          <w:szCs w:val="28"/>
        </w:rPr>
      </w:pPr>
      <w:r>
        <w:rPr>
          <w:sz w:val="28"/>
          <w:szCs w:val="28"/>
        </w:rPr>
        <w:t>JDBC: là viết tắt của Java Database Connectivity, là một Java API chuẩn để kết nối giữa ngôn ngữ lập trình Java và các cơ sở dữ liệu đa dạng. Sử dụng JDBC, bạn có thể thực hiện nhiều tác vụ đa dạng khi làm việc với cơ sở dữ liệu như tạo, xóa cơ sở dữ liệu; tạo và thực thi các lệnh SQL hoặc MySQL; tạo, xóa các bản ghi;</w:t>
      </w:r>
    </w:p>
    <w:p w14:paraId="62A0FC57" w14:textId="77777777" w:rsidR="009807B0" w:rsidRDefault="009807B0">
      <w:pPr>
        <w:rPr>
          <w:sz w:val="28"/>
          <w:szCs w:val="28"/>
        </w:rPr>
      </w:pPr>
    </w:p>
    <w:p w14:paraId="54FD8852" w14:textId="77777777" w:rsidR="009807B0" w:rsidRDefault="00000000">
      <w:pPr>
        <w:numPr>
          <w:ilvl w:val="0"/>
          <w:numId w:val="8"/>
        </w:numPr>
        <w:rPr>
          <w:sz w:val="28"/>
          <w:szCs w:val="28"/>
        </w:rPr>
      </w:pPr>
      <w:r>
        <w:rPr>
          <w:sz w:val="28"/>
          <w:szCs w:val="28"/>
        </w:rPr>
        <w:t>MySQL: là một hệ thống quản trị cơ sở dữ liệu mã nguồn mở (Relational Database Management System, viết tắt là RDBMS) hoạt động theo mô hình client-server. RDBMS là một phần mềm hay dịch vụ dùng để tạo và quản lý các cơ sở dữ liệu (Database) theo hình thức quản lý các mối liên hệ giữa chúng.</w:t>
      </w:r>
    </w:p>
    <w:p w14:paraId="1D638F27" w14:textId="77777777" w:rsidR="009807B0" w:rsidRDefault="009807B0">
      <w:pPr>
        <w:rPr>
          <w:sz w:val="28"/>
          <w:szCs w:val="28"/>
        </w:rPr>
      </w:pPr>
    </w:p>
    <w:p w14:paraId="0F778B16" w14:textId="77777777" w:rsidR="009807B0" w:rsidRDefault="00000000">
      <w:pPr>
        <w:numPr>
          <w:ilvl w:val="0"/>
          <w:numId w:val="9"/>
        </w:numPr>
        <w:rPr>
          <w:sz w:val="28"/>
          <w:szCs w:val="28"/>
        </w:rPr>
      </w:pPr>
      <w:r>
        <w:rPr>
          <w:sz w:val="28"/>
          <w:szCs w:val="28"/>
        </w:rPr>
        <w:t>CRUD:</w:t>
      </w:r>
    </w:p>
    <w:p w14:paraId="781F7C24" w14:textId="77777777" w:rsidR="009807B0" w:rsidRDefault="00000000">
      <w:pPr>
        <w:numPr>
          <w:ilvl w:val="0"/>
          <w:numId w:val="2"/>
        </w:numPr>
        <w:rPr>
          <w:sz w:val="28"/>
          <w:szCs w:val="28"/>
        </w:rPr>
      </w:pPr>
      <w:r>
        <w:rPr>
          <w:sz w:val="28"/>
          <w:szCs w:val="28"/>
        </w:rPr>
        <w:t>Create: Thêm mới</w:t>
      </w:r>
    </w:p>
    <w:p w14:paraId="6AEA7746" w14:textId="77777777" w:rsidR="009807B0" w:rsidRDefault="00000000">
      <w:pPr>
        <w:numPr>
          <w:ilvl w:val="0"/>
          <w:numId w:val="2"/>
        </w:numPr>
        <w:rPr>
          <w:sz w:val="28"/>
          <w:szCs w:val="28"/>
        </w:rPr>
      </w:pPr>
      <w:r>
        <w:rPr>
          <w:sz w:val="28"/>
          <w:szCs w:val="28"/>
        </w:rPr>
        <w:t>Read: Đọc từ CSDL</w:t>
      </w:r>
    </w:p>
    <w:p w14:paraId="3FEE9E8F" w14:textId="77777777" w:rsidR="009807B0" w:rsidRDefault="00000000">
      <w:pPr>
        <w:numPr>
          <w:ilvl w:val="0"/>
          <w:numId w:val="2"/>
        </w:numPr>
        <w:rPr>
          <w:sz w:val="28"/>
          <w:szCs w:val="28"/>
        </w:rPr>
      </w:pPr>
      <w:r>
        <w:rPr>
          <w:sz w:val="28"/>
          <w:szCs w:val="28"/>
        </w:rPr>
        <w:t>Update: Cập nhật</w:t>
      </w:r>
    </w:p>
    <w:p w14:paraId="40459D9B" w14:textId="77777777" w:rsidR="009807B0" w:rsidRDefault="00000000">
      <w:pPr>
        <w:numPr>
          <w:ilvl w:val="0"/>
          <w:numId w:val="2"/>
        </w:numPr>
        <w:rPr>
          <w:sz w:val="28"/>
          <w:szCs w:val="28"/>
        </w:rPr>
      </w:pPr>
      <w:r>
        <w:rPr>
          <w:sz w:val="28"/>
          <w:szCs w:val="28"/>
        </w:rPr>
        <w:t>Delete: Xóa</w:t>
      </w:r>
    </w:p>
    <w:p w14:paraId="49BC0BFD" w14:textId="77777777" w:rsidR="009807B0" w:rsidRDefault="00000000">
      <w:pPr>
        <w:pStyle w:val="Heading1"/>
        <w:rPr>
          <w:sz w:val="32"/>
          <w:szCs w:val="32"/>
        </w:rPr>
      </w:pPr>
      <w:bookmarkStart w:id="1" w:name="_e103dg5tvlkc" w:colFirst="0" w:colLast="0"/>
      <w:bookmarkEnd w:id="1"/>
      <w:r>
        <w:rPr>
          <w:sz w:val="32"/>
          <w:szCs w:val="32"/>
        </w:rPr>
        <w:lastRenderedPageBreak/>
        <w:t xml:space="preserve">4, </w:t>
      </w:r>
    </w:p>
    <w:p w14:paraId="4E24CA17" w14:textId="77777777" w:rsidR="009807B0" w:rsidRDefault="00000000">
      <w:pPr>
        <w:numPr>
          <w:ilvl w:val="0"/>
          <w:numId w:val="4"/>
        </w:numPr>
        <w:shd w:val="clear" w:color="auto" w:fill="FFFFFF"/>
        <w:spacing w:before="140" w:after="600" w:line="408" w:lineRule="auto"/>
        <w:rPr>
          <w:sz w:val="28"/>
          <w:szCs w:val="28"/>
        </w:rPr>
      </w:pPr>
      <w:r>
        <w:rPr>
          <w:color w:val="444444"/>
          <w:sz w:val="28"/>
          <w:szCs w:val="28"/>
        </w:rPr>
        <w:t>Realization (Hiện thực hóa): Nói đơn giản thì là 1 class implement 1 interface. Interface sẽ thể hiện cấu trúc của đối tượng còn class sẽ dựa trên khung xương đó tạo ra các đối tượng cụ thể.</w:t>
      </w:r>
    </w:p>
    <w:p w14:paraId="7469C4BF" w14:textId="77777777" w:rsidR="009807B0" w:rsidRDefault="00000000">
      <w:pPr>
        <w:shd w:val="clear" w:color="auto" w:fill="FFFFFF"/>
        <w:spacing w:before="140" w:after="600" w:line="408" w:lineRule="auto"/>
        <w:ind w:left="720"/>
        <w:rPr>
          <w:color w:val="444444"/>
          <w:sz w:val="28"/>
          <w:szCs w:val="28"/>
        </w:rPr>
      </w:pPr>
      <w:r>
        <w:rPr>
          <w:noProof/>
          <w:color w:val="444444"/>
          <w:sz w:val="28"/>
          <w:szCs w:val="28"/>
        </w:rPr>
        <w:drawing>
          <wp:inline distT="114300" distB="114300" distL="114300" distR="114300" wp14:anchorId="7B125E39" wp14:editId="0AB5A3BA">
            <wp:extent cx="3609975" cy="8096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609975" cy="809625"/>
                    </a:xfrm>
                    <a:prstGeom prst="rect">
                      <a:avLst/>
                    </a:prstGeom>
                    <a:ln/>
                  </pic:spPr>
                </pic:pic>
              </a:graphicData>
            </a:graphic>
          </wp:inline>
        </w:drawing>
      </w:r>
    </w:p>
    <w:p w14:paraId="18ADBEE9"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public interface A {</w:t>
      </w:r>
    </w:p>
    <w:p w14:paraId="5C81BD4B"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 xml:space="preserve"> ...</w:t>
      </w:r>
    </w:p>
    <w:p w14:paraId="7847DF7A"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 // interface A</w:t>
      </w:r>
    </w:p>
    <w:p w14:paraId="78554779"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public class B implements A {</w:t>
      </w:r>
    </w:p>
    <w:p w14:paraId="7AA3EC68"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 xml:space="preserve"> ...</w:t>
      </w:r>
    </w:p>
    <w:p w14:paraId="7DB150EE"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 // class B</w:t>
      </w:r>
    </w:p>
    <w:p w14:paraId="167AC41B" w14:textId="77777777" w:rsidR="009807B0" w:rsidRDefault="00000000">
      <w:pPr>
        <w:numPr>
          <w:ilvl w:val="0"/>
          <w:numId w:val="4"/>
        </w:numPr>
        <w:shd w:val="clear" w:color="auto" w:fill="FFFFFF"/>
        <w:spacing w:before="140" w:after="600" w:line="408" w:lineRule="auto"/>
        <w:rPr>
          <w:color w:val="444444"/>
          <w:sz w:val="28"/>
          <w:szCs w:val="28"/>
        </w:rPr>
      </w:pPr>
      <w:r>
        <w:rPr>
          <w:color w:val="444444"/>
          <w:sz w:val="28"/>
          <w:szCs w:val="28"/>
        </w:rPr>
        <w:t>Generalization (khái quát hóa): Các đối tượng cụ thể sẽ thừa hưởng các thuộc tính và phương thức của đối tượng khái quát.</w:t>
      </w:r>
    </w:p>
    <w:p w14:paraId="7EC20D35" w14:textId="77777777" w:rsidR="009807B0" w:rsidRDefault="00000000">
      <w:pPr>
        <w:shd w:val="clear" w:color="auto" w:fill="FFFFFF"/>
        <w:spacing w:before="140" w:after="600" w:line="408" w:lineRule="auto"/>
        <w:ind w:left="720"/>
        <w:rPr>
          <w:color w:val="444444"/>
          <w:sz w:val="28"/>
          <w:szCs w:val="28"/>
        </w:rPr>
      </w:pPr>
      <w:r>
        <w:rPr>
          <w:noProof/>
          <w:color w:val="444444"/>
          <w:sz w:val="28"/>
          <w:szCs w:val="28"/>
        </w:rPr>
        <w:lastRenderedPageBreak/>
        <w:drawing>
          <wp:inline distT="114300" distB="114300" distL="114300" distR="114300" wp14:anchorId="7556C326" wp14:editId="1C898BEF">
            <wp:extent cx="3619500" cy="8477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619500" cy="847725"/>
                    </a:xfrm>
                    <a:prstGeom prst="rect">
                      <a:avLst/>
                    </a:prstGeom>
                    <a:ln/>
                  </pic:spPr>
                </pic:pic>
              </a:graphicData>
            </a:graphic>
          </wp:inline>
        </w:drawing>
      </w:r>
    </w:p>
    <w:p w14:paraId="75819C71"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public class A {</w:t>
      </w:r>
    </w:p>
    <w:p w14:paraId="085B945D"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 xml:space="preserve"> ...</w:t>
      </w:r>
    </w:p>
    <w:p w14:paraId="3C576A42"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 // class A</w:t>
      </w:r>
    </w:p>
    <w:p w14:paraId="009441D8"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public class B extends A {</w:t>
      </w:r>
    </w:p>
    <w:p w14:paraId="52AEA31B" w14:textId="77777777" w:rsidR="009807B0" w:rsidRDefault="009807B0">
      <w:pPr>
        <w:shd w:val="clear" w:color="auto" w:fill="FFFFFF"/>
        <w:spacing w:before="140" w:after="600" w:line="408" w:lineRule="auto"/>
        <w:ind w:left="720"/>
        <w:rPr>
          <w:color w:val="444444"/>
          <w:sz w:val="28"/>
          <w:szCs w:val="28"/>
        </w:rPr>
      </w:pPr>
    </w:p>
    <w:p w14:paraId="10B42006"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 xml:space="preserve"> ....</w:t>
      </w:r>
    </w:p>
    <w:p w14:paraId="693D439E"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 // class B</w:t>
      </w:r>
    </w:p>
    <w:p w14:paraId="6E580280" w14:textId="77777777" w:rsidR="009807B0" w:rsidRDefault="00000000">
      <w:pPr>
        <w:numPr>
          <w:ilvl w:val="0"/>
          <w:numId w:val="4"/>
        </w:numPr>
        <w:shd w:val="clear" w:color="auto" w:fill="FFFFFF"/>
        <w:spacing w:before="140" w:after="600" w:line="408" w:lineRule="auto"/>
        <w:rPr>
          <w:color w:val="444444"/>
          <w:sz w:val="28"/>
          <w:szCs w:val="28"/>
        </w:rPr>
      </w:pPr>
      <w:r>
        <w:rPr>
          <w:color w:val="444444"/>
          <w:sz w:val="28"/>
          <w:szCs w:val="28"/>
        </w:rPr>
        <w:t>Dependency (phụ thuộc): 2 lớp có quan hệ với nhau mà khi thay đổi ở lớp độc lập sẽ tạo ra thay đổi ở lớp phụ thuộc.</w:t>
      </w:r>
    </w:p>
    <w:p w14:paraId="4164DD3D" w14:textId="77777777" w:rsidR="009807B0" w:rsidRDefault="00000000">
      <w:pPr>
        <w:shd w:val="clear" w:color="auto" w:fill="FFFFFF"/>
        <w:spacing w:before="140" w:after="600" w:line="408" w:lineRule="auto"/>
        <w:ind w:left="720"/>
        <w:rPr>
          <w:color w:val="444444"/>
          <w:sz w:val="28"/>
          <w:szCs w:val="28"/>
        </w:rPr>
      </w:pPr>
      <w:r>
        <w:rPr>
          <w:noProof/>
          <w:color w:val="444444"/>
          <w:sz w:val="28"/>
          <w:szCs w:val="28"/>
        </w:rPr>
        <w:drawing>
          <wp:inline distT="114300" distB="114300" distL="114300" distR="114300" wp14:anchorId="63C9FE81" wp14:editId="57357AEC">
            <wp:extent cx="3648075" cy="8096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48075" cy="809625"/>
                    </a:xfrm>
                    <a:prstGeom prst="rect">
                      <a:avLst/>
                    </a:prstGeom>
                    <a:ln/>
                  </pic:spPr>
                </pic:pic>
              </a:graphicData>
            </a:graphic>
          </wp:inline>
        </w:drawing>
      </w:r>
    </w:p>
    <w:p w14:paraId="55884700" w14:textId="77777777" w:rsidR="009807B0" w:rsidRDefault="00000000">
      <w:pPr>
        <w:shd w:val="clear" w:color="auto" w:fill="FFFFFF"/>
        <w:spacing w:before="140" w:after="600" w:line="408" w:lineRule="auto"/>
        <w:ind w:left="720"/>
        <w:rPr>
          <w:color w:val="444444"/>
          <w:sz w:val="28"/>
          <w:szCs w:val="28"/>
        </w:rPr>
      </w:pPr>
      <w:r>
        <w:rPr>
          <w:color w:val="444444"/>
          <w:sz w:val="28"/>
          <w:szCs w:val="28"/>
        </w:rPr>
        <w:lastRenderedPageBreak/>
        <w:t>public class A {</w:t>
      </w:r>
    </w:p>
    <w:p w14:paraId="68189CAB" w14:textId="77777777" w:rsidR="009807B0" w:rsidRDefault="00000000">
      <w:pPr>
        <w:shd w:val="clear" w:color="auto" w:fill="FFFFFF"/>
        <w:spacing w:before="140" w:after="600" w:line="408" w:lineRule="auto"/>
        <w:ind w:left="720" w:firstLine="720"/>
        <w:rPr>
          <w:color w:val="444444"/>
          <w:sz w:val="28"/>
          <w:szCs w:val="28"/>
        </w:rPr>
      </w:pPr>
      <w:r>
        <w:rPr>
          <w:color w:val="444444"/>
          <w:sz w:val="28"/>
          <w:szCs w:val="28"/>
        </w:rPr>
        <w:t>public void doSomething(B b) { }</w:t>
      </w:r>
    </w:p>
    <w:p w14:paraId="133F4BE0"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w:t>
      </w:r>
    </w:p>
    <w:p w14:paraId="7E4E9E99" w14:textId="77777777" w:rsidR="009807B0" w:rsidRDefault="00000000">
      <w:pPr>
        <w:numPr>
          <w:ilvl w:val="0"/>
          <w:numId w:val="4"/>
        </w:numPr>
        <w:shd w:val="clear" w:color="auto" w:fill="FFFFFF"/>
        <w:spacing w:before="140" w:after="600" w:line="408" w:lineRule="auto"/>
        <w:rPr>
          <w:color w:val="444444"/>
          <w:sz w:val="28"/>
          <w:szCs w:val="28"/>
        </w:rPr>
      </w:pPr>
      <w:r>
        <w:rPr>
          <w:color w:val="444444"/>
          <w:sz w:val="28"/>
          <w:szCs w:val="28"/>
        </w:rPr>
        <w:t>Association (có quan hệ): Biểu thị 1 lớp có quan hệ với 1 lớp khác.</w:t>
      </w:r>
    </w:p>
    <w:p w14:paraId="292745B3" w14:textId="77777777" w:rsidR="009807B0" w:rsidRDefault="00000000">
      <w:pPr>
        <w:shd w:val="clear" w:color="auto" w:fill="FFFFFF"/>
        <w:spacing w:before="140" w:after="600" w:line="408" w:lineRule="auto"/>
        <w:ind w:left="720"/>
        <w:rPr>
          <w:color w:val="444444"/>
          <w:sz w:val="28"/>
          <w:szCs w:val="28"/>
        </w:rPr>
      </w:pPr>
      <w:r>
        <w:rPr>
          <w:noProof/>
          <w:color w:val="444444"/>
          <w:sz w:val="28"/>
          <w:szCs w:val="28"/>
        </w:rPr>
        <w:drawing>
          <wp:inline distT="114300" distB="114300" distL="114300" distR="114300" wp14:anchorId="39B98454" wp14:editId="1D166721">
            <wp:extent cx="3962400" cy="876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62400" cy="876300"/>
                    </a:xfrm>
                    <a:prstGeom prst="rect">
                      <a:avLst/>
                    </a:prstGeom>
                    <a:ln/>
                  </pic:spPr>
                </pic:pic>
              </a:graphicData>
            </a:graphic>
          </wp:inline>
        </w:drawing>
      </w:r>
    </w:p>
    <w:p w14:paraId="62A9B014"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public class A {</w:t>
      </w:r>
    </w:p>
    <w:p w14:paraId="22D4D71E"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ab/>
        <w:t>public void doSomething(B b) { }</w:t>
      </w:r>
    </w:p>
    <w:p w14:paraId="5A4D6A4C" w14:textId="77777777" w:rsidR="009807B0" w:rsidRDefault="00000000">
      <w:pPr>
        <w:shd w:val="clear" w:color="auto" w:fill="FFFFFF"/>
        <w:spacing w:before="140" w:after="600" w:line="408" w:lineRule="auto"/>
        <w:ind w:left="720"/>
        <w:rPr>
          <w:color w:val="444444"/>
          <w:sz w:val="28"/>
          <w:szCs w:val="28"/>
        </w:rPr>
      </w:pPr>
      <w:r>
        <w:rPr>
          <w:color w:val="444444"/>
          <w:sz w:val="28"/>
          <w:szCs w:val="28"/>
        </w:rPr>
        <w:t>}</w:t>
      </w:r>
    </w:p>
    <w:p w14:paraId="66F3BBA0" w14:textId="77777777" w:rsidR="009807B0" w:rsidRDefault="00000000">
      <w:pPr>
        <w:numPr>
          <w:ilvl w:val="0"/>
          <w:numId w:val="3"/>
        </w:numPr>
        <w:shd w:val="clear" w:color="auto" w:fill="FFFFFF"/>
        <w:spacing w:before="140" w:after="600" w:line="408" w:lineRule="auto"/>
        <w:rPr>
          <w:color w:val="444444"/>
          <w:sz w:val="28"/>
          <w:szCs w:val="28"/>
        </w:rPr>
      </w:pPr>
      <w:r>
        <w:rPr>
          <w:color w:val="444444"/>
          <w:sz w:val="28"/>
          <w:szCs w:val="28"/>
        </w:rPr>
        <w:t>Aggregation (thu nạp): Biểu thị 1 lớp B nằm trong phần thuộc tính của lớp A. Là 1 trong những thuộc tính của lớp A. Nhưng khi lớp A bị xóa bỏ thì lớp B không bị ảnh hưởng. Đối tượng thuộc lớp B có thể nằm trong nhiều đối tượng của lớp khác ngoài A.</w:t>
      </w:r>
    </w:p>
    <w:p w14:paraId="2F71D70C" w14:textId="77777777" w:rsidR="009807B0" w:rsidRDefault="00000000">
      <w:pPr>
        <w:shd w:val="clear" w:color="auto" w:fill="FFFFFF"/>
        <w:spacing w:before="140" w:after="600" w:line="408" w:lineRule="auto"/>
        <w:ind w:left="1440"/>
        <w:rPr>
          <w:color w:val="444444"/>
          <w:sz w:val="28"/>
          <w:szCs w:val="28"/>
        </w:rPr>
      </w:pPr>
      <w:r>
        <w:rPr>
          <w:noProof/>
          <w:color w:val="444444"/>
          <w:sz w:val="28"/>
          <w:szCs w:val="28"/>
        </w:rPr>
        <w:lastRenderedPageBreak/>
        <w:drawing>
          <wp:inline distT="114300" distB="114300" distL="114300" distR="114300" wp14:anchorId="7F7F23F1" wp14:editId="4B92D547">
            <wp:extent cx="3600450" cy="752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00450" cy="752475"/>
                    </a:xfrm>
                    <a:prstGeom prst="rect">
                      <a:avLst/>
                    </a:prstGeom>
                    <a:ln/>
                  </pic:spPr>
                </pic:pic>
              </a:graphicData>
            </a:graphic>
          </wp:inline>
        </w:drawing>
      </w:r>
    </w:p>
    <w:p w14:paraId="3D53ACBE" w14:textId="77777777" w:rsidR="009807B0" w:rsidRDefault="00000000">
      <w:pPr>
        <w:shd w:val="clear" w:color="auto" w:fill="FFFFFF"/>
        <w:spacing w:before="140" w:after="600" w:line="408" w:lineRule="auto"/>
        <w:ind w:left="1440"/>
        <w:rPr>
          <w:color w:val="444444"/>
          <w:sz w:val="28"/>
          <w:szCs w:val="28"/>
        </w:rPr>
      </w:pPr>
      <w:r>
        <w:rPr>
          <w:color w:val="444444"/>
          <w:sz w:val="28"/>
          <w:szCs w:val="28"/>
        </w:rPr>
        <w:t>public class A {</w:t>
      </w:r>
    </w:p>
    <w:p w14:paraId="4E16D681" w14:textId="77777777" w:rsidR="009807B0" w:rsidRDefault="00000000">
      <w:pPr>
        <w:shd w:val="clear" w:color="auto" w:fill="FFFFFF"/>
        <w:spacing w:before="140" w:after="600" w:line="408" w:lineRule="auto"/>
        <w:ind w:left="1440"/>
        <w:rPr>
          <w:color w:val="444444"/>
          <w:sz w:val="28"/>
          <w:szCs w:val="28"/>
        </w:rPr>
      </w:pPr>
      <w:r>
        <w:rPr>
          <w:color w:val="444444"/>
          <w:sz w:val="28"/>
          <w:szCs w:val="28"/>
        </w:rPr>
        <w:t xml:space="preserve"> </w:t>
      </w:r>
      <w:r>
        <w:rPr>
          <w:color w:val="444444"/>
          <w:sz w:val="28"/>
          <w:szCs w:val="28"/>
        </w:rPr>
        <w:tab/>
        <w:t>private B bb;</w:t>
      </w:r>
    </w:p>
    <w:p w14:paraId="5D2FF8C4" w14:textId="77777777" w:rsidR="009807B0" w:rsidRDefault="00000000">
      <w:pPr>
        <w:shd w:val="clear" w:color="auto" w:fill="FFFFFF"/>
        <w:spacing w:before="140" w:after="600" w:line="408" w:lineRule="auto"/>
        <w:ind w:left="1440"/>
        <w:rPr>
          <w:color w:val="444444"/>
          <w:sz w:val="28"/>
          <w:szCs w:val="28"/>
        </w:rPr>
      </w:pPr>
      <w:r>
        <w:rPr>
          <w:color w:val="444444"/>
          <w:sz w:val="28"/>
          <w:szCs w:val="28"/>
        </w:rPr>
        <w:t xml:space="preserve"> </w:t>
      </w:r>
      <w:r>
        <w:rPr>
          <w:color w:val="444444"/>
          <w:sz w:val="28"/>
          <w:szCs w:val="28"/>
        </w:rPr>
        <w:tab/>
        <w:t>public void setB(B b) { bb = b; }</w:t>
      </w:r>
    </w:p>
    <w:p w14:paraId="1467523E" w14:textId="77777777" w:rsidR="009807B0" w:rsidRDefault="00000000">
      <w:pPr>
        <w:shd w:val="clear" w:color="auto" w:fill="FFFFFF"/>
        <w:spacing w:before="140" w:after="600" w:line="408" w:lineRule="auto"/>
        <w:ind w:left="1440"/>
        <w:rPr>
          <w:color w:val="444444"/>
          <w:sz w:val="28"/>
          <w:szCs w:val="28"/>
        </w:rPr>
      </w:pPr>
      <w:r>
        <w:rPr>
          <w:color w:val="444444"/>
          <w:sz w:val="28"/>
          <w:szCs w:val="28"/>
        </w:rPr>
        <w:t xml:space="preserve"> }</w:t>
      </w:r>
    </w:p>
    <w:p w14:paraId="5ACAE299" w14:textId="77777777" w:rsidR="009807B0" w:rsidRDefault="00000000">
      <w:pPr>
        <w:numPr>
          <w:ilvl w:val="0"/>
          <w:numId w:val="3"/>
        </w:numPr>
        <w:shd w:val="clear" w:color="auto" w:fill="FFFFFF"/>
        <w:spacing w:before="140" w:after="600" w:line="408" w:lineRule="auto"/>
        <w:rPr>
          <w:color w:val="444444"/>
          <w:sz w:val="28"/>
          <w:szCs w:val="28"/>
        </w:rPr>
      </w:pPr>
      <w:r>
        <w:rPr>
          <w:color w:val="444444"/>
          <w:sz w:val="28"/>
          <w:szCs w:val="28"/>
        </w:rPr>
        <w:t>Composition (hợp thành): Biểu thị 1 lớp B nằm trong phần thuộc tính của lớp A. Là 1 trong những thuộc tính của lớp A. Nhưng khi lớp A bị xóa bỏ thì lớp B cũng sẽ bị xóa. Đối tượng thuộc lớp B chỉ có thể nằm trong 1 đối tượng thuộc lớp A.</w:t>
      </w:r>
    </w:p>
    <w:p w14:paraId="3463EBC3" w14:textId="77777777" w:rsidR="009807B0" w:rsidRDefault="00000000">
      <w:pPr>
        <w:shd w:val="clear" w:color="auto" w:fill="FFFFFF"/>
        <w:spacing w:before="140" w:after="600" w:line="408" w:lineRule="auto"/>
        <w:ind w:left="1440"/>
        <w:rPr>
          <w:color w:val="444444"/>
          <w:sz w:val="28"/>
          <w:szCs w:val="28"/>
        </w:rPr>
      </w:pPr>
      <w:r>
        <w:rPr>
          <w:noProof/>
          <w:color w:val="444444"/>
          <w:sz w:val="28"/>
          <w:szCs w:val="28"/>
        </w:rPr>
        <w:drawing>
          <wp:inline distT="114300" distB="114300" distL="114300" distR="114300" wp14:anchorId="5B0CE107" wp14:editId="1821BA63">
            <wp:extent cx="3562350" cy="742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62350" cy="742950"/>
                    </a:xfrm>
                    <a:prstGeom prst="rect">
                      <a:avLst/>
                    </a:prstGeom>
                    <a:ln/>
                  </pic:spPr>
                </pic:pic>
              </a:graphicData>
            </a:graphic>
          </wp:inline>
        </w:drawing>
      </w:r>
    </w:p>
    <w:p w14:paraId="78586C0E" w14:textId="77777777" w:rsidR="009807B0" w:rsidRDefault="00000000">
      <w:pPr>
        <w:shd w:val="clear" w:color="auto" w:fill="FFFFFF"/>
        <w:spacing w:before="140" w:after="600" w:line="408" w:lineRule="auto"/>
        <w:ind w:left="1440"/>
        <w:rPr>
          <w:color w:val="444444"/>
          <w:sz w:val="28"/>
          <w:szCs w:val="28"/>
        </w:rPr>
      </w:pPr>
      <w:r>
        <w:rPr>
          <w:color w:val="444444"/>
          <w:sz w:val="28"/>
          <w:szCs w:val="28"/>
        </w:rPr>
        <w:t>public class A {</w:t>
      </w:r>
    </w:p>
    <w:p w14:paraId="73365B94" w14:textId="77777777" w:rsidR="009807B0" w:rsidRDefault="00000000">
      <w:pPr>
        <w:shd w:val="clear" w:color="auto" w:fill="FFFFFF"/>
        <w:spacing w:before="140" w:after="600" w:line="408" w:lineRule="auto"/>
        <w:ind w:left="1440"/>
        <w:rPr>
          <w:color w:val="444444"/>
          <w:sz w:val="28"/>
          <w:szCs w:val="28"/>
        </w:rPr>
      </w:pPr>
      <w:r>
        <w:rPr>
          <w:color w:val="444444"/>
          <w:sz w:val="28"/>
          <w:szCs w:val="28"/>
        </w:rPr>
        <w:t xml:space="preserve"> private B bb;</w:t>
      </w:r>
    </w:p>
    <w:p w14:paraId="07643EC5" w14:textId="77777777" w:rsidR="009807B0" w:rsidRDefault="00000000">
      <w:pPr>
        <w:shd w:val="clear" w:color="auto" w:fill="FFFFFF"/>
        <w:spacing w:before="140" w:after="600" w:line="408" w:lineRule="auto"/>
        <w:ind w:left="1440"/>
        <w:rPr>
          <w:color w:val="444444"/>
          <w:sz w:val="28"/>
          <w:szCs w:val="28"/>
        </w:rPr>
      </w:pPr>
      <w:r>
        <w:rPr>
          <w:color w:val="444444"/>
          <w:sz w:val="28"/>
          <w:szCs w:val="28"/>
        </w:rPr>
        <w:lastRenderedPageBreak/>
        <w:t xml:space="preserve"> public A() {</w:t>
      </w:r>
    </w:p>
    <w:p w14:paraId="2BC8C4BD" w14:textId="77777777" w:rsidR="009807B0" w:rsidRDefault="00000000">
      <w:pPr>
        <w:shd w:val="clear" w:color="auto" w:fill="FFFFFF"/>
        <w:spacing w:before="140" w:after="600" w:line="408" w:lineRule="auto"/>
        <w:ind w:left="1440"/>
        <w:rPr>
          <w:color w:val="444444"/>
          <w:sz w:val="28"/>
          <w:szCs w:val="28"/>
        </w:rPr>
      </w:pPr>
      <w:r>
        <w:rPr>
          <w:color w:val="444444"/>
          <w:sz w:val="28"/>
          <w:szCs w:val="28"/>
        </w:rPr>
        <w:t xml:space="preserve"> bb = new B();</w:t>
      </w:r>
    </w:p>
    <w:p w14:paraId="503050D7" w14:textId="77777777" w:rsidR="009807B0" w:rsidRDefault="00000000">
      <w:pPr>
        <w:shd w:val="clear" w:color="auto" w:fill="FFFFFF"/>
        <w:spacing w:before="140" w:after="600" w:line="408" w:lineRule="auto"/>
        <w:ind w:left="1440"/>
        <w:rPr>
          <w:color w:val="444444"/>
          <w:sz w:val="28"/>
          <w:szCs w:val="28"/>
        </w:rPr>
      </w:pPr>
      <w:r>
        <w:rPr>
          <w:color w:val="444444"/>
          <w:sz w:val="28"/>
          <w:szCs w:val="28"/>
        </w:rPr>
        <w:t xml:space="preserve"> } </w:t>
      </w:r>
    </w:p>
    <w:p w14:paraId="689A1B33" w14:textId="77777777" w:rsidR="009807B0" w:rsidRDefault="00000000">
      <w:pPr>
        <w:pStyle w:val="Heading1"/>
        <w:shd w:val="clear" w:color="auto" w:fill="FFFFFF"/>
        <w:spacing w:before="140" w:after="600" w:line="408" w:lineRule="auto"/>
        <w:rPr>
          <w:sz w:val="32"/>
          <w:szCs w:val="32"/>
        </w:rPr>
      </w:pPr>
      <w:bookmarkStart w:id="2" w:name="_x51wbr8h3wta" w:colFirst="0" w:colLast="0"/>
      <w:bookmarkEnd w:id="2"/>
      <w:r>
        <w:rPr>
          <w:sz w:val="32"/>
          <w:szCs w:val="32"/>
        </w:rPr>
        <w:t xml:space="preserve">5, </w:t>
      </w:r>
    </w:p>
    <w:sectPr w:rsidR="009807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0693"/>
    <w:multiLevelType w:val="multilevel"/>
    <w:tmpl w:val="A62C6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73D48"/>
    <w:multiLevelType w:val="multilevel"/>
    <w:tmpl w:val="75141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35AE6"/>
    <w:multiLevelType w:val="multilevel"/>
    <w:tmpl w:val="D5605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2B7CB5"/>
    <w:multiLevelType w:val="multilevel"/>
    <w:tmpl w:val="F836E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7105E1"/>
    <w:multiLevelType w:val="multilevel"/>
    <w:tmpl w:val="7B141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150FC4"/>
    <w:multiLevelType w:val="multilevel"/>
    <w:tmpl w:val="2B2696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3B6110"/>
    <w:multiLevelType w:val="multilevel"/>
    <w:tmpl w:val="BA0A9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87A0AA4"/>
    <w:multiLevelType w:val="multilevel"/>
    <w:tmpl w:val="DA20B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220FE4"/>
    <w:multiLevelType w:val="multilevel"/>
    <w:tmpl w:val="C4F6A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A24C8C"/>
    <w:multiLevelType w:val="multilevel"/>
    <w:tmpl w:val="953A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5536062">
    <w:abstractNumId w:val="2"/>
  </w:num>
  <w:num w:numId="2" w16cid:durableId="843013074">
    <w:abstractNumId w:val="5"/>
  </w:num>
  <w:num w:numId="3" w16cid:durableId="1966151971">
    <w:abstractNumId w:val="3"/>
  </w:num>
  <w:num w:numId="4" w16cid:durableId="1145927667">
    <w:abstractNumId w:val="9"/>
  </w:num>
  <w:num w:numId="5" w16cid:durableId="1781950749">
    <w:abstractNumId w:val="1"/>
  </w:num>
  <w:num w:numId="6" w16cid:durableId="651101587">
    <w:abstractNumId w:val="8"/>
  </w:num>
  <w:num w:numId="7" w16cid:durableId="22293617">
    <w:abstractNumId w:val="7"/>
  </w:num>
  <w:num w:numId="8" w16cid:durableId="1434283640">
    <w:abstractNumId w:val="0"/>
  </w:num>
  <w:num w:numId="9" w16cid:durableId="585310806">
    <w:abstractNumId w:val="4"/>
  </w:num>
  <w:num w:numId="10" w16cid:durableId="1864972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7B0"/>
    <w:rsid w:val="009807B0"/>
    <w:rsid w:val="00A25C48"/>
    <w:rsid w:val="00D91473"/>
    <w:rsid w:val="00E1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2B41"/>
  <w15:docId w15:val="{7D10D8BD-43A6-4985-A464-BF3039CA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Dũng Đẹp Trai</cp:lastModifiedBy>
  <cp:revision>2</cp:revision>
  <dcterms:created xsi:type="dcterms:W3CDTF">2022-09-10T07:39:00Z</dcterms:created>
  <dcterms:modified xsi:type="dcterms:W3CDTF">2022-09-10T08:48:00Z</dcterms:modified>
</cp:coreProperties>
</file>