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DF5" w:rsidRPr="005B1DF5" w:rsidRDefault="005B1DF5" w:rsidP="005B1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5B1DF5">
        <w:rPr>
          <w:rFonts w:ascii="Courier New" w:eastAsia="Times New Roman" w:hAnsi="Courier New" w:cs="Courier New"/>
          <w:color w:val="000000"/>
          <w:sz w:val="18"/>
          <w:szCs w:val="18"/>
          <w:shd w:val="clear" w:color="auto" w:fill="EFEFEF"/>
          <w:lang w:eastAsia="en-SG"/>
        </w:rPr>
        <w:t xml:space="preserve">&lt;!DOCTYPE </w:t>
      </w:r>
      <w:r w:rsidRPr="005B1DF5">
        <w:rPr>
          <w:rFonts w:ascii="Courier New" w:eastAsia="Times New Roman" w:hAnsi="Courier New" w:cs="Courier New"/>
          <w:b/>
          <w:bCs/>
          <w:color w:val="0000FF"/>
          <w:sz w:val="18"/>
          <w:szCs w:val="18"/>
          <w:shd w:val="clear" w:color="auto" w:fill="EFEFEF"/>
          <w:lang w:eastAsia="en-SG"/>
        </w:rPr>
        <w:t>html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html </w:t>
      </w:r>
      <w:r w:rsidRPr="005B1DF5">
        <w:rPr>
          <w:rFonts w:ascii="Courier New" w:eastAsia="Times New Roman" w:hAnsi="Courier New" w:cs="Courier New"/>
          <w:b/>
          <w:bCs/>
          <w:color w:val="0000FF"/>
          <w:sz w:val="18"/>
          <w:szCs w:val="18"/>
          <w:shd w:val="clear" w:color="auto" w:fill="EFEFEF"/>
          <w:lang w:eastAsia="en-SG"/>
        </w:rPr>
        <w:t>lang=</w:t>
      </w:r>
      <w:r w:rsidRPr="005B1DF5">
        <w:rPr>
          <w:rFonts w:ascii="Courier New" w:eastAsia="Times New Roman" w:hAnsi="Courier New" w:cs="Courier New"/>
          <w:b/>
          <w:bCs/>
          <w:color w:val="008000"/>
          <w:sz w:val="18"/>
          <w:szCs w:val="18"/>
          <w:shd w:val="clear" w:color="auto" w:fill="EFEFEF"/>
          <w:lang w:eastAsia="en-SG"/>
        </w:rPr>
        <w:t>"en"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head</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meta </w:t>
      </w:r>
      <w:r w:rsidRPr="005B1DF5">
        <w:rPr>
          <w:rFonts w:ascii="Courier New" w:eastAsia="Times New Roman" w:hAnsi="Courier New" w:cs="Courier New"/>
          <w:b/>
          <w:bCs/>
          <w:color w:val="0000FF"/>
          <w:sz w:val="18"/>
          <w:szCs w:val="18"/>
          <w:shd w:val="clear" w:color="auto" w:fill="EFEFEF"/>
          <w:lang w:eastAsia="en-SG"/>
        </w:rPr>
        <w:t>charset=</w:t>
      </w:r>
      <w:r w:rsidRPr="005B1DF5">
        <w:rPr>
          <w:rFonts w:ascii="Courier New" w:eastAsia="Times New Roman" w:hAnsi="Courier New" w:cs="Courier New"/>
          <w:b/>
          <w:bCs/>
          <w:color w:val="008000"/>
          <w:sz w:val="18"/>
          <w:szCs w:val="18"/>
          <w:shd w:val="clear" w:color="auto" w:fill="EFEFEF"/>
          <w:lang w:eastAsia="en-SG"/>
        </w:rPr>
        <w:t>"UTF-8"</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meta </w:t>
      </w:r>
      <w:r w:rsidRPr="005B1DF5">
        <w:rPr>
          <w:rFonts w:ascii="Courier New" w:eastAsia="Times New Roman" w:hAnsi="Courier New" w:cs="Courier New"/>
          <w:b/>
          <w:bCs/>
          <w:color w:val="0000FF"/>
          <w:sz w:val="18"/>
          <w:szCs w:val="18"/>
          <w:shd w:val="clear" w:color="auto" w:fill="EFEFEF"/>
          <w:lang w:eastAsia="en-SG"/>
        </w:rPr>
        <w:t>http-equiv=</w:t>
      </w:r>
      <w:r w:rsidRPr="005B1DF5">
        <w:rPr>
          <w:rFonts w:ascii="Courier New" w:eastAsia="Times New Roman" w:hAnsi="Courier New" w:cs="Courier New"/>
          <w:b/>
          <w:bCs/>
          <w:color w:val="008000"/>
          <w:sz w:val="18"/>
          <w:szCs w:val="18"/>
          <w:shd w:val="clear" w:color="auto" w:fill="EFEFEF"/>
          <w:lang w:eastAsia="en-SG"/>
        </w:rPr>
        <w:t xml:space="preserve">"X-UA-Compatible" </w:t>
      </w:r>
      <w:r w:rsidRPr="005B1DF5">
        <w:rPr>
          <w:rFonts w:ascii="Courier New" w:eastAsia="Times New Roman" w:hAnsi="Courier New" w:cs="Courier New"/>
          <w:b/>
          <w:bCs/>
          <w:color w:val="0000FF"/>
          <w:sz w:val="18"/>
          <w:szCs w:val="18"/>
          <w:shd w:val="clear" w:color="auto" w:fill="EFEFEF"/>
          <w:lang w:eastAsia="en-SG"/>
        </w:rPr>
        <w:t>content=</w:t>
      </w:r>
      <w:r w:rsidRPr="005B1DF5">
        <w:rPr>
          <w:rFonts w:ascii="Courier New" w:eastAsia="Times New Roman" w:hAnsi="Courier New" w:cs="Courier New"/>
          <w:b/>
          <w:bCs/>
          <w:color w:val="008000"/>
          <w:sz w:val="18"/>
          <w:szCs w:val="18"/>
          <w:shd w:val="clear" w:color="auto" w:fill="EFEFEF"/>
          <w:lang w:eastAsia="en-SG"/>
        </w:rPr>
        <w:t>"IE=edge"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meta </w:t>
      </w:r>
      <w:r w:rsidRPr="005B1DF5">
        <w:rPr>
          <w:rFonts w:ascii="Courier New" w:eastAsia="Times New Roman" w:hAnsi="Courier New" w:cs="Courier New"/>
          <w:b/>
          <w:bCs/>
          <w:color w:val="0000FF"/>
          <w:sz w:val="18"/>
          <w:szCs w:val="18"/>
          <w:shd w:val="clear" w:color="auto" w:fill="EFEFEF"/>
          <w:lang w:eastAsia="en-SG"/>
        </w:rPr>
        <w:t>name=</w:t>
      </w:r>
      <w:r w:rsidRPr="005B1DF5">
        <w:rPr>
          <w:rFonts w:ascii="Courier New" w:eastAsia="Times New Roman" w:hAnsi="Courier New" w:cs="Courier New"/>
          <w:b/>
          <w:bCs/>
          <w:color w:val="008000"/>
          <w:sz w:val="18"/>
          <w:szCs w:val="18"/>
          <w:shd w:val="clear" w:color="auto" w:fill="EFEFEF"/>
          <w:lang w:eastAsia="en-SG"/>
        </w:rPr>
        <w:t xml:space="preserve">"viewport" </w:t>
      </w:r>
      <w:r w:rsidRPr="005B1DF5">
        <w:rPr>
          <w:rFonts w:ascii="Courier New" w:eastAsia="Times New Roman" w:hAnsi="Courier New" w:cs="Courier New"/>
          <w:b/>
          <w:bCs/>
          <w:color w:val="0000FF"/>
          <w:sz w:val="18"/>
          <w:szCs w:val="18"/>
          <w:shd w:val="clear" w:color="auto" w:fill="EFEFEF"/>
          <w:lang w:eastAsia="en-SG"/>
        </w:rPr>
        <w:t>content=</w:t>
      </w:r>
      <w:r w:rsidRPr="005B1DF5">
        <w:rPr>
          <w:rFonts w:ascii="Courier New" w:eastAsia="Times New Roman" w:hAnsi="Courier New" w:cs="Courier New"/>
          <w:b/>
          <w:bCs/>
          <w:color w:val="008000"/>
          <w:sz w:val="18"/>
          <w:szCs w:val="18"/>
          <w:shd w:val="clear" w:color="auto" w:fill="EFEFEF"/>
          <w:lang w:eastAsia="en-SG"/>
        </w:rPr>
        <w:t>"width=device-width, initial-scale=1"</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title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Kien thuc chung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title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link </w:t>
      </w:r>
      <w:r w:rsidRPr="005B1DF5">
        <w:rPr>
          <w:rFonts w:ascii="Courier New" w:eastAsia="Times New Roman" w:hAnsi="Courier New" w:cs="Courier New"/>
          <w:b/>
          <w:bCs/>
          <w:color w:val="0000FF"/>
          <w:sz w:val="18"/>
          <w:szCs w:val="18"/>
          <w:shd w:val="clear" w:color="auto" w:fill="EFEFEF"/>
          <w:lang w:eastAsia="en-SG"/>
        </w:rPr>
        <w:t>rel=</w:t>
      </w:r>
      <w:r w:rsidRPr="005B1DF5">
        <w:rPr>
          <w:rFonts w:ascii="Courier New" w:eastAsia="Times New Roman" w:hAnsi="Courier New" w:cs="Courier New"/>
          <w:b/>
          <w:bCs/>
          <w:color w:val="008000"/>
          <w:sz w:val="18"/>
          <w:szCs w:val="18"/>
          <w:shd w:val="clear" w:color="auto" w:fill="EFEFEF"/>
          <w:lang w:eastAsia="en-SG"/>
        </w:rPr>
        <w:t xml:space="preserve">"stylesheet"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"bootstrap-3.3.7-dist/css/bootstrap.min.css"</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link </w:t>
      </w:r>
      <w:r w:rsidRPr="005B1DF5">
        <w:rPr>
          <w:rFonts w:ascii="Courier New" w:eastAsia="Times New Roman" w:hAnsi="Courier New" w:cs="Courier New"/>
          <w:b/>
          <w:bCs/>
          <w:color w:val="0000FF"/>
          <w:sz w:val="18"/>
          <w:szCs w:val="18"/>
          <w:shd w:val="clear" w:color="auto" w:fill="EFEFEF"/>
          <w:lang w:eastAsia="en-SG"/>
        </w:rPr>
        <w:t>rel=</w:t>
      </w:r>
      <w:r w:rsidRPr="005B1DF5">
        <w:rPr>
          <w:rFonts w:ascii="Courier New" w:eastAsia="Times New Roman" w:hAnsi="Courier New" w:cs="Courier New"/>
          <w:b/>
          <w:bCs/>
          <w:color w:val="008000"/>
          <w:sz w:val="18"/>
          <w:szCs w:val="18"/>
          <w:shd w:val="clear" w:color="auto" w:fill="EFEFEF"/>
          <w:lang w:eastAsia="en-SG"/>
        </w:rPr>
        <w:t xml:space="preserve">"stylesheet"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"bootstrap-3.3.7-dist/css/bootstrap-theme.min.css"</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script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"https://ajax.googleapis.com/ajax/libs/jquery/3.2.1/jquery.min.js"</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script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script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"https://maxcdn.bootstrapcdn.com/bootstrap/3.3.7/js/bootstrap.min.js"</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script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link </w:t>
      </w:r>
      <w:r w:rsidRPr="005B1DF5">
        <w:rPr>
          <w:rFonts w:ascii="Courier New" w:eastAsia="Times New Roman" w:hAnsi="Courier New" w:cs="Courier New"/>
          <w:b/>
          <w:bCs/>
          <w:color w:val="0000FF"/>
          <w:sz w:val="18"/>
          <w:szCs w:val="18"/>
          <w:shd w:val="clear" w:color="auto" w:fill="EFEFEF"/>
          <w:lang w:eastAsia="en-SG"/>
        </w:rPr>
        <w:t>rel=</w:t>
      </w:r>
      <w:r w:rsidRPr="005B1DF5">
        <w:rPr>
          <w:rFonts w:ascii="Courier New" w:eastAsia="Times New Roman" w:hAnsi="Courier New" w:cs="Courier New"/>
          <w:b/>
          <w:bCs/>
          <w:color w:val="008000"/>
          <w:sz w:val="18"/>
          <w:szCs w:val="18"/>
          <w:shd w:val="clear" w:color="auto" w:fill="EFEFEF"/>
          <w:lang w:eastAsia="en-SG"/>
        </w:rPr>
        <w:t xml:space="preserve">"stylesheet"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"css/Homepage.css"</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script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"bootstrap-3.3.7-dist/js/bootstrap.min.js"</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script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head</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body</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i/>
          <w:iCs/>
          <w:color w:val="808080"/>
          <w:sz w:val="18"/>
          <w:szCs w:val="18"/>
          <w:lang w:eastAsia="en-SG"/>
        </w:rPr>
        <w:t>&lt;!--Start đầu tiên--&gt;</w:t>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"container-fluid"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height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60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"images/Untitled-2.png"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8000"/>
          <w:sz w:val="18"/>
          <w:szCs w:val="18"/>
          <w:lang w:eastAsia="en-SG"/>
        </w:rPr>
        <w:t xml:space="preserve"> </w:t>
      </w:r>
      <w:r w:rsidRPr="005B1DF5">
        <w:rPr>
          <w:rFonts w:ascii="Courier New" w:eastAsia="Times New Roman" w:hAnsi="Courier New" w:cs="Courier New"/>
          <w:b/>
          <w:bCs/>
          <w:color w:val="0000FF"/>
          <w:sz w:val="18"/>
          <w:szCs w:val="18"/>
          <w:lang w:eastAsia="en-SG"/>
        </w:rPr>
        <w:t>max-height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60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margin-left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50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margin-top</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30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i/>
          <w:iCs/>
          <w:color w:val="808080"/>
          <w:sz w:val="18"/>
          <w:szCs w:val="18"/>
          <w:lang w:eastAsia="en-SG"/>
        </w:rPr>
        <w:t>&lt;!--Start Navigation Bar--&gt;</w:t>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"container-fluid"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nav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"navbar-right" </w:t>
      </w:r>
      <w:r w:rsidRPr="005B1DF5">
        <w:rPr>
          <w:rFonts w:ascii="Courier New" w:eastAsia="Times New Roman" w:hAnsi="Courier New" w:cs="Courier New"/>
          <w:b/>
          <w:bCs/>
          <w:color w:val="0000FF"/>
          <w:sz w:val="18"/>
          <w:szCs w:val="18"/>
          <w:shd w:val="clear" w:color="auto" w:fill="EFEFEF"/>
          <w:lang w:eastAsia="en-SG"/>
        </w:rPr>
        <w:t xml:space="preserve">id = </w:t>
      </w:r>
      <w:r w:rsidRPr="005B1DF5">
        <w:rPr>
          <w:rFonts w:ascii="Courier New" w:eastAsia="Times New Roman" w:hAnsi="Courier New" w:cs="Courier New"/>
          <w:b/>
          <w:bCs/>
          <w:color w:val="008000"/>
          <w:sz w:val="18"/>
          <w:szCs w:val="18"/>
          <w:shd w:val="clear" w:color="auto" w:fill="EFEFEF"/>
          <w:lang w:eastAsia="en-SG"/>
        </w:rPr>
        <w:t>"bgnav"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"container-fluid"</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"collapse navbar-collapse"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"myNavbar"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"nav navbar-nav"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&lt;!--Kiến thức chung--&gt;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"dropdown"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"dropdown-toggle" </w:t>
      </w:r>
      <w:r w:rsidRPr="005B1DF5">
        <w:rPr>
          <w:rFonts w:ascii="Courier New" w:eastAsia="Times New Roman" w:hAnsi="Courier New" w:cs="Courier New"/>
          <w:b/>
          <w:bCs/>
          <w:color w:val="0000FF"/>
          <w:sz w:val="18"/>
          <w:szCs w:val="18"/>
          <w:shd w:val="clear" w:color="auto" w:fill="EFEFEF"/>
          <w:lang w:eastAsia="en-SG"/>
        </w:rPr>
        <w:t>data-toggle=</w:t>
      </w:r>
      <w:r w:rsidRPr="005B1DF5">
        <w:rPr>
          <w:rFonts w:ascii="Courier New" w:eastAsia="Times New Roman" w:hAnsi="Courier New" w:cs="Courier New"/>
          <w:b/>
          <w:bCs/>
          <w:color w:val="008000"/>
          <w:sz w:val="18"/>
          <w:szCs w:val="18"/>
          <w:shd w:val="clear" w:color="auto" w:fill="EFEFEF"/>
          <w:lang w:eastAsia="en-SG"/>
        </w:rPr>
        <w:t xml:space="preserve">"dropdown"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KIẾN THỨC CHUNG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span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"caret"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span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"dropdown-menu"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1-1</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1-2</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1-3</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&lt;!--danh mục vaccin--&gt;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"dropdown-toggle" </w:t>
      </w:r>
      <w:r w:rsidRPr="005B1DF5">
        <w:rPr>
          <w:rFonts w:ascii="Courier New" w:eastAsia="Times New Roman" w:hAnsi="Courier New" w:cs="Courier New"/>
          <w:b/>
          <w:bCs/>
          <w:color w:val="0000FF"/>
          <w:sz w:val="18"/>
          <w:szCs w:val="18"/>
          <w:shd w:val="clear" w:color="auto" w:fill="EFEFEF"/>
          <w:lang w:eastAsia="en-SG"/>
        </w:rPr>
        <w:t>data-toggle=</w:t>
      </w:r>
      <w:r w:rsidRPr="005B1DF5">
        <w:rPr>
          <w:rFonts w:ascii="Courier New" w:eastAsia="Times New Roman" w:hAnsi="Courier New" w:cs="Courier New"/>
          <w:b/>
          <w:bCs/>
          <w:color w:val="008000"/>
          <w:sz w:val="18"/>
          <w:szCs w:val="18"/>
          <w:shd w:val="clear" w:color="auto" w:fill="EFEFEF"/>
          <w:lang w:eastAsia="en-SG"/>
        </w:rPr>
        <w:t xml:space="preserve">"dropdown"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DANH MỤC VACCIN</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span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"caret"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span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"dropdown-menu"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1-1</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1-2</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1-3</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&lt;!--danh sách phòng tiêm--&gt;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"dropdown-toggle" </w:t>
      </w:r>
      <w:r w:rsidRPr="005B1DF5">
        <w:rPr>
          <w:rFonts w:ascii="Courier New" w:eastAsia="Times New Roman" w:hAnsi="Courier New" w:cs="Courier New"/>
          <w:b/>
          <w:bCs/>
          <w:color w:val="0000FF"/>
          <w:sz w:val="18"/>
          <w:szCs w:val="18"/>
          <w:shd w:val="clear" w:color="auto" w:fill="EFEFEF"/>
          <w:lang w:eastAsia="en-SG"/>
        </w:rPr>
        <w:t>data-toggle=</w:t>
      </w:r>
      <w:r w:rsidRPr="005B1DF5">
        <w:rPr>
          <w:rFonts w:ascii="Courier New" w:eastAsia="Times New Roman" w:hAnsi="Courier New" w:cs="Courier New"/>
          <w:b/>
          <w:bCs/>
          <w:color w:val="008000"/>
          <w:sz w:val="18"/>
          <w:szCs w:val="18"/>
          <w:shd w:val="clear" w:color="auto" w:fill="EFEFEF"/>
          <w:lang w:eastAsia="en-SG"/>
        </w:rPr>
        <w:t xml:space="preserve">"dropdown"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DANH SÁCH PHÒNG TIÊM</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span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"caret"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span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"dropdown-menu"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1-1</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1-2</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1-3</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&lt;!--lịch tiêm chủng--&gt;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"dropdown-toggle" </w:t>
      </w:r>
      <w:r w:rsidRPr="005B1DF5">
        <w:rPr>
          <w:rFonts w:ascii="Courier New" w:eastAsia="Times New Roman" w:hAnsi="Courier New" w:cs="Courier New"/>
          <w:b/>
          <w:bCs/>
          <w:color w:val="0000FF"/>
          <w:sz w:val="18"/>
          <w:szCs w:val="18"/>
          <w:shd w:val="clear" w:color="auto" w:fill="EFEFEF"/>
          <w:lang w:eastAsia="en-SG"/>
        </w:rPr>
        <w:t>data-toggle=</w:t>
      </w:r>
      <w:r w:rsidRPr="005B1DF5">
        <w:rPr>
          <w:rFonts w:ascii="Courier New" w:eastAsia="Times New Roman" w:hAnsi="Courier New" w:cs="Courier New"/>
          <w:b/>
          <w:bCs/>
          <w:color w:val="008000"/>
          <w:sz w:val="18"/>
          <w:szCs w:val="18"/>
          <w:shd w:val="clear" w:color="auto" w:fill="EFEFEF"/>
          <w:lang w:eastAsia="en-SG"/>
        </w:rPr>
        <w:t xml:space="preserve">"dropdown"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LỊCH TIÊM CHỦNG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span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"caret"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span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"dropdown-menu"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1-1</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1-2</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1-3</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lastRenderedPageBreak/>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&lt;!--hỏi đáp--&gt;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li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"dropdown-toggle" </w:t>
      </w:r>
      <w:r w:rsidRPr="005B1DF5">
        <w:rPr>
          <w:rFonts w:ascii="Courier New" w:eastAsia="Times New Roman" w:hAnsi="Courier New" w:cs="Courier New"/>
          <w:b/>
          <w:bCs/>
          <w:color w:val="0000FF"/>
          <w:sz w:val="18"/>
          <w:szCs w:val="18"/>
          <w:shd w:val="clear" w:color="auto" w:fill="EFEFEF"/>
          <w:lang w:eastAsia="en-SG"/>
        </w:rPr>
        <w:t>data-toggle=</w:t>
      </w:r>
      <w:r w:rsidRPr="005B1DF5">
        <w:rPr>
          <w:rFonts w:ascii="Courier New" w:eastAsia="Times New Roman" w:hAnsi="Courier New" w:cs="Courier New"/>
          <w:b/>
          <w:bCs/>
          <w:color w:val="008000"/>
          <w:sz w:val="18"/>
          <w:szCs w:val="18"/>
          <w:shd w:val="clear" w:color="auto" w:fill="EFEFEF"/>
          <w:lang w:eastAsia="en-SG"/>
        </w:rPr>
        <w:t xml:space="preserve">"dropdown"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HỎI ĐÁP</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span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"caret"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span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"dropdown-menu"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1-1</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1-2</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Page 1-3</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li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nav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i/>
          <w:iCs/>
          <w:color w:val="808080"/>
          <w:sz w:val="18"/>
          <w:szCs w:val="18"/>
          <w:lang w:eastAsia="en-SG"/>
        </w:rPr>
        <w:t>&lt;!--End Navigation Bar--&gt;</w:t>
      </w:r>
      <w:r w:rsidRPr="005B1DF5">
        <w:rPr>
          <w:rFonts w:ascii="Courier New" w:eastAsia="Times New Roman" w:hAnsi="Courier New" w:cs="Courier New"/>
          <w:i/>
          <w:iCs/>
          <w:color w:val="808080"/>
          <w:sz w:val="18"/>
          <w:szCs w:val="18"/>
          <w:lang w:eastAsia="en-SG"/>
        </w:rPr>
        <w:br/>
        <w:t>&lt;!--Start Content--&gt;</w:t>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"images/Tiem2.jpg"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"300"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"450"</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"container"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&lt;!--Start row 1--&gt;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"row"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padding-top</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15</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&lt;!--Start Video--&gt;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"col-xs-12 col-sm-6 col-md-9"</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&lt;!--start video--&gt;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"row panel"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"col-sm-9"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padding-top</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15</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padding-right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0</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w:t>
      </w:r>
      <w:r w:rsidRPr="005B1DF5">
        <w:rPr>
          <w:rFonts w:ascii="Courier New" w:eastAsia="Times New Roman" w:hAnsi="Courier New" w:cs="Courier New"/>
          <w:b/>
          <w:bCs/>
          <w:color w:val="000080"/>
          <w:sz w:val="18"/>
          <w:szCs w:val="18"/>
          <w:lang w:eastAsia="en-SG"/>
        </w:rPr>
        <w:t>#ebcccc</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padding</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15</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"list-group"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text-align</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8000"/>
          <w:sz w:val="18"/>
          <w:szCs w:val="18"/>
          <w:lang w:eastAsia="en-SG"/>
        </w:rPr>
        <w:t>justify</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p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font-size</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24</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font-weight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8000"/>
          <w:sz w:val="18"/>
          <w:szCs w:val="18"/>
          <w:lang w:eastAsia="en-SG"/>
        </w:rPr>
        <w:t>bold</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Chăm sóc trẻ sau tiêm chủng.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Bà mẹ và người chăm sóc trẻ nên biết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Để đảm bảo an toàn tiêm chủng cho trẻ, các bà mẹ cần biết những việc cần thực hiện khi đưa con đi tiêm chủng</w:t>
      </w:r>
      <w:r w:rsidRPr="005B1DF5">
        <w:rPr>
          <w:rFonts w:ascii="Courier New" w:eastAsia="Times New Roman" w:hAnsi="Courier New" w:cs="Courier New"/>
          <w:color w:val="000000"/>
          <w:sz w:val="18"/>
          <w:szCs w:val="18"/>
          <w:lang w:eastAsia="en-SG"/>
        </w:rPr>
        <w:br/>
        <w:t xml:space="preserve">                                và biết cách chăm sóc và theo dõi trẻ sau tiêm chủng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1. Giữ gìn phiếu/ sổ tiêm chủng của trẻ để theo dõi quá trình tiêm chủng của trẻ, mang theo phiếu,</w:t>
      </w:r>
      <w:r w:rsidRPr="005B1DF5">
        <w:rPr>
          <w:rFonts w:ascii="Courier New" w:eastAsia="Times New Roman" w:hAnsi="Courier New" w:cs="Courier New"/>
          <w:color w:val="000000"/>
          <w:sz w:val="18"/>
          <w:szCs w:val="18"/>
          <w:lang w:eastAsia="en-SG"/>
        </w:rPr>
        <w:br/>
        <w:t xml:space="preserve">                                sổ tiêm chủng khi đưa con đi tiêm chủng hoặc khi đi khám bệnh, chủ động thông báo cho cán bộ y tế</w:t>
      </w:r>
      <w:r w:rsidRPr="005B1DF5">
        <w:rPr>
          <w:rFonts w:ascii="Courier New" w:eastAsia="Times New Roman" w:hAnsi="Courier New" w:cs="Courier New"/>
          <w:color w:val="000000"/>
          <w:sz w:val="18"/>
          <w:szCs w:val="18"/>
          <w:lang w:eastAsia="en-SG"/>
        </w:rPr>
        <w:br/>
        <w:t xml:space="preserve">                                về tình trạng sức khỏe của con mình như đang ốm, sốt đang dùng thuốc hoặc có tiền sử phản ứng mạnh</w:t>
      </w:r>
      <w:r w:rsidRPr="005B1DF5">
        <w:rPr>
          <w:rFonts w:ascii="Courier New" w:eastAsia="Times New Roman" w:hAnsi="Courier New" w:cs="Courier New"/>
          <w:color w:val="000000"/>
          <w:sz w:val="18"/>
          <w:szCs w:val="18"/>
          <w:lang w:eastAsia="en-SG"/>
        </w:rPr>
        <w:br/>
        <w:t xml:space="preserve">                                đối với loại vắc xin trong lần tiêm chủng trước, đề nghị cán bộ y tế kiểm tra sức khỏe trước khi tiêm chủng.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2. Chủ động hỏi cán bộ y tế về loại vắc xin được tiêm chủng lần này và những phản ứng có thể gặp,</w:t>
      </w:r>
      <w:r w:rsidRPr="005B1DF5">
        <w:rPr>
          <w:rFonts w:ascii="Courier New" w:eastAsia="Times New Roman" w:hAnsi="Courier New" w:cs="Courier New"/>
          <w:color w:val="000000"/>
          <w:sz w:val="18"/>
          <w:szCs w:val="18"/>
          <w:lang w:eastAsia="en-SG"/>
        </w:rPr>
        <w:br/>
        <w:t xml:space="preserve">                                bế và giữ trẻ đúng tư thế theo hướng dẫn của cán bộ y tế.</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3. Sau tiêm chủng cho trẻ ở lại theo dõi 30 phút tại điểm tiêm chủng để phát hiện sớm các phản ứng sau tiêm có thể xẩy ra,</w:t>
      </w:r>
      <w:r w:rsidRPr="005B1DF5">
        <w:rPr>
          <w:rFonts w:ascii="Courier New" w:eastAsia="Times New Roman" w:hAnsi="Courier New" w:cs="Courier New"/>
          <w:color w:val="000000"/>
          <w:sz w:val="18"/>
          <w:szCs w:val="18"/>
          <w:lang w:eastAsia="en-SG"/>
        </w:rPr>
        <w:br/>
        <w:t xml:space="preserve">                                tiếp tục theo dõi tại nhà ít nhất 24 giờ sau tiêm chủng, người theo dõi trẻ phải là người trưởng thành</w:t>
      </w:r>
      <w:r w:rsidRPr="005B1DF5">
        <w:rPr>
          <w:rFonts w:ascii="Courier New" w:eastAsia="Times New Roman" w:hAnsi="Courier New" w:cs="Courier New"/>
          <w:color w:val="000000"/>
          <w:sz w:val="18"/>
          <w:szCs w:val="18"/>
          <w:lang w:eastAsia="en-SG"/>
        </w:rPr>
        <w:br/>
        <w:t xml:space="preserve">                                và biết chăm sóc trẻ. Các dấu hiệu cần theo dõi sau tiêm chủng bao gồm tinh thần, tình trạng ăn, ngủ,</w:t>
      </w:r>
      <w:r w:rsidRPr="005B1DF5">
        <w:rPr>
          <w:rFonts w:ascii="Courier New" w:eastAsia="Times New Roman" w:hAnsi="Courier New" w:cs="Courier New"/>
          <w:color w:val="000000"/>
          <w:sz w:val="18"/>
          <w:szCs w:val="18"/>
          <w:lang w:eastAsia="en-SG"/>
        </w:rPr>
        <w:br/>
        <w:t xml:space="preserve">                                dấu hiệu về nhịp thở, nhiệt độ, phát ban, các biểu hiện tại chỗ tiêm để có thể phát hiện kịp thời các dấu hiệu bất thường về sức khỏe của trẻ.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4. Quan sát trẻ thường xuyên và chú ý không chạm, </w:t>
      </w:r>
      <w:r w:rsidRPr="005B1DF5">
        <w:rPr>
          <w:rFonts w:ascii="Courier New" w:eastAsia="Times New Roman" w:hAnsi="Courier New" w:cs="Courier New"/>
          <w:color w:val="000000"/>
          <w:sz w:val="18"/>
          <w:szCs w:val="18"/>
          <w:lang w:eastAsia="en-SG"/>
        </w:rPr>
        <w:lastRenderedPageBreak/>
        <w:t>đè vào chỗ tiêm;không đắp bất cứ thứ gì lên vị trí tiêm.</w:t>
      </w:r>
      <w:r w:rsidRPr="005B1DF5">
        <w:rPr>
          <w:rFonts w:ascii="Courier New" w:eastAsia="Times New Roman" w:hAnsi="Courier New" w:cs="Courier New"/>
          <w:color w:val="000000"/>
          <w:sz w:val="18"/>
          <w:szCs w:val="18"/>
          <w:lang w:eastAsia="en-SG"/>
        </w:rPr>
        <w:br/>
        <w:t xml:space="preserve">                                Nếu trẻ sốt cần cặp nhiệt độ và theo dõi ; cho trẻ uống thuốc hạ sốt theo chỉ dẫn của cán bộ y tế.</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5. Đưa ngay trẻ tới bệnh viện hoặc cơ sở y tế gần nhất để theo dõi, điều trị nếu có những biểu hiện bất thường như sốt cao (trên 39°C),</w:t>
      </w:r>
      <w:r w:rsidRPr="005B1DF5">
        <w:rPr>
          <w:rFonts w:ascii="Courier New" w:eastAsia="Times New Roman" w:hAnsi="Courier New" w:cs="Courier New"/>
          <w:color w:val="000000"/>
          <w:sz w:val="18"/>
          <w:szCs w:val="18"/>
          <w:lang w:eastAsia="en-SG"/>
        </w:rPr>
        <w:br/>
        <w:t xml:space="preserve">                                co giật, quấy khóc kéo dài, khóc thét, bú kém, bỏ bú, phát ban, tím tái, khó thở, sưng đỏ lan rộng tại chỗ tiêm...</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Tiêm chủng là biện pháp phòng bệnh hiệu quả nhất, vì sức khỏe của con mình các bà mẹ cần đưa trẻ đi tiêm chủng đầy đủ và đúng lịch. Sau khi tiêm chủng  cần chú ý theo dõi chăm sóc trẻ, phát hiện sớm các dấu hiệu bất thường, đưa ngay trẻ đến cơ sở y tế để khám và điều trị kịp thời.</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"col-sm-3"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padding-top</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15</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list-group-item-danger"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Tầm quan trọng của vắc xin.</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list-group-item-warning"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Các vắc xin trong CT TCMR của Việt Nam</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list-group-item-danger"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Những điều cần biết khi đi tiêm chủng.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list-group-item-warning"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Hậu quả khi không tiêm VX đúng lịch.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list-group-item-danger"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Chăm sóc trẻ sau tiêm chủng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list-group-item-warning"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Bệnh sởi - cách phòng ngừa.</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list-group-item-danger"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Phòng chống dịch mùa thu đông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ul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"list-group-item list-group-item-warning"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 Mùa tiêm phòng vắc xin Cúm. Benh cum va chung cum.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ul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&lt;!--end video--&gt;</w:t>
      </w:r>
      <w:r w:rsidRPr="005B1DF5">
        <w:rPr>
          <w:rFonts w:ascii="Courier New" w:eastAsia="Times New Roman" w:hAnsi="Courier New" w:cs="Courier New"/>
          <w:i/>
          <w:iCs/>
          <w:color w:val="808080"/>
          <w:sz w:val="18"/>
          <w:szCs w:val="18"/>
          <w:lang w:eastAsia="en-SG"/>
        </w:rPr>
        <w:br/>
        <w:t xml:space="preserve">            &lt;!--start 3 ô--&gt;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"row"</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&lt;!--ô 1--&gt;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"col-xs-4 col-sm-4 col-md-4" </w:t>
      </w:r>
      <w:r w:rsidRPr="005B1DF5">
        <w:rPr>
          <w:rFonts w:ascii="Courier New" w:eastAsia="Times New Roman" w:hAnsi="Courier New" w:cs="Courier New"/>
          <w:b/>
          <w:bCs/>
          <w:color w:val="0000FF"/>
          <w:sz w:val="18"/>
          <w:szCs w:val="18"/>
          <w:shd w:val="clear" w:color="auto" w:fill="EFEFEF"/>
          <w:lang w:eastAsia="en-SG"/>
        </w:rPr>
        <w:t>align=</w:t>
      </w:r>
      <w:r w:rsidRPr="005B1DF5">
        <w:rPr>
          <w:rFonts w:ascii="Courier New" w:eastAsia="Times New Roman" w:hAnsi="Courier New" w:cs="Courier New"/>
          <w:b/>
          <w:bCs/>
          <w:color w:val="008000"/>
          <w:sz w:val="18"/>
          <w:szCs w:val="18"/>
          <w:shd w:val="clear" w:color="auto" w:fill="EFEFEF"/>
          <w:lang w:eastAsia="en-SG"/>
        </w:rPr>
        <w:t>"center"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"panel-heading"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"img-responsive"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"images/icons8-Calendar-50.png"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"50"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"50"</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h3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"text-uppercase"</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LỊCH TIÊM CHỦNG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h3</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&lt;!--ô 2--&gt;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"col-xs-4 col-sm-4 col-md-4" </w:t>
      </w:r>
      <w:r w:rsidRPr="005B1DF5">
        <w:rPr>
          <w:rFonts w:ascii="Courier New" w:eastAsia="Times New Roman" w:hAnsi="Courier New" w:cs="Courier New"/>
          <w:b/>
          <w:bCs/>
          <w:color w:val="0000FF"/>
          <w:sz w:val="18"/>
          <w:szCs w:val="18"/>
          <w:shd w:val="clear" w:color="auto" w:fill="EFEFEF"/>
          <w:lang w:eastAsia="en-SG"/>
        </w:rPr>
        <w:t>align=</w:t>
      </w:r>
      <w:r w:rsidRPr="005B1DF5">
        <w:rPr>
          <w:rFonts w:ascii="Courier New" w:eastAsia="Times New Roman" w:hAnsi="Courier New" w:cs="Courier New"/>
          <w:b/>
          <w:bCs/>
          <w:color w:val="008000"/>
          <w:sz w:val="18"/>
          <w:szCs w:val="18"/>
          <w:shd w:val="clear" w:color="auto" w:fill="EFEFEF"/>
          <w:lang w:eastAsia="en-SG"/>
        </w:rPr>
        <w:t>"center"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"panel-heading"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"img-responsive"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"icons8-</w:t>
      </w:r>
      <w:r w:rsidRPr="005B1DF5">
        <w:rPr>
          <w:rFonts w:ascii="Courier New" w:eastAsia="Times New Roman" w:hAnsi="Courier New" w:cs="Courier New"/>
          <w:b/>
          <w:bCs/>
          <w:color w:val="008000"/>
          <w:sz w:val="18"/>
          <w:szCs w:val="18"/>
          <w:shd w:val="clear" w:color="auto" w:fill="EFEFEF"/>
          <w:lang w:eastAsia="en-SG"/>
        </w:rPr>
        <w:lastRenderedPageBreak/>
        <w:t xml:space="preserve">Vaccine%20Drop%20Filled-50.png"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"50"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"50"</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h3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"text-uppercase"</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DANH MỤC VACCIN</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h3</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&lt;!--Ô 3--&gt;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"col-xs-4 col-sm-4 col-md-4" </w:t>
      </w:r>
      <w:r w:rsidRPr="005B1DF5">
        <w:rPr>
          <w:rFonts w:ascii="Courier New" w:eastAsia="Times New Roman" w:hAnsi="Courier New" w:cs="Courier New"/>
          <w:b/>
          <w:bCs/>
          <w:color w:val="0000FF"/>
          <w:sz w:val="18"/>
          <w:szCs w:val="18"/>
          <w:shd w:val="clear" w:color="auto" w:fill="EFEFEF"/>
          <w:lang w:eastAsia="en-SG"/>
        </w:rPr>
        <w:t>align=</w:t>
      </w:r>
      <w:r w:rsidRPr="005B1DF5">
        <w:rPr>
          <w:rFonts w:ascii="Courier New" w:eastAsia="Times New Roman" w:hAnsi="Courier New" w:cs="Courier New"/>
          <w:b/>
          <w:bCs/>
          <w:color w:val="008000"/>
          <w:sz w:val="18"/>
          <w:szCs w:val="18"/>
          <w:shd w:val="clear" w:color="auto" w:fill="EFEFEF"/>
          <w:lang w:eastAsia="en-SG"/>
        </w:rPr>
        <w:t>"center"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"panel-heading"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"img-responsive"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"images/icons8-Map%20Marker-64%20(1).png"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"50"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"50"</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h3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"text-uppercase"</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strong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align-items</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8000"/>
          <w:sz w:val="18"/>
          <w:szCs w:val="18"/>
          <w:lang w:eastAsia="en-SG"/>
        </w:rPr>
        <w:t>center</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ĐỊA CHỈ TIÊM PHÒNG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h3</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&lt;!--end 3 ô--&gt;</w:t>
      </w:r>
      <w:r w:rsidRPr="005B1DF5">
        <w:rPr>
          <w:rFonts w:ascii="Courier New" w:eastAsia="Times New Roman" w:hAnsi="Courier New" w:cs="Courier New"/>
          <w:i/>
          <w:iCs/>
          <w:color w:val="808080"/>
          <w:sz w:val="18"/>
          <w:szCs w:val="18"/>
          <w:lang w:eastAsia="en-SG"/>
        </w:rPr>
        <w:br/>
        <w:t xml:space="preserve">            &lt;!--start quote--&gt;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"row"</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"col-xs-12 col-sm-12 col-md-12"</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"panel panel-default panel-body"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"quote"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h2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"text-uppercase"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CHÚNG TÔI LÀ AI?</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h2</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blockquote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"blockquote-reverse"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 xml:space="preserve">tới các phụ nữ khác và cả cộng đồng thông qua website này!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footer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Đội ngũ G7</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footer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blockquote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&lt;!--end quote--&gt;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&lt;!--end md 9--&gt;</w:t>
      </w:r>
      <w:r w:rsidRPr="005B1DF5">
        <w:rPr>
          <w:rFonts w:ascii="Courier New" w:eastAsia="Times New Roman" w:hAnsi="Courier New" w:cs="Courier New"/>
          <w:i/>
          <w:iCs/>
          <w:color w:val="808080"/>
          <w:sz w:val="18"/>
          <w:szCs w:val="18"/>
          <w:lang w:eastAsia="en-SG"/>
        </w:rPr>
        <w:br/>
        <w:t xml:space="preserve">        &lt;!--End Video--&gt;</w:t>
      </w:r>
      <w:r w:rsidRPr="005B1DF5">
        <w:rPr>
          <w:rFonts w:ascii="Courier New" w:eastAsia="Times New Roman" w:hAnsi="Courier New" w:cs="Courier New"/>
          <w:i/>
          <w:iCs/>
          <w:color w:val="808080"/>
          <w:sz w:val="18"/>
          <w:szCs w:val="18"/>
          <w:lang w:eastAsia="en-SG"/>
        </w:rPr>
        <w:br/>
        <w:t xml:space="preserve">        &lt;!--Start Tin tuc--&gt;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"col-xs-12 col-sm-3 col-md-3" </w:t>
      </w:r>
      <w:r w:rsidRPr="005B1DF5">
        <w:rPr>
          <w:rFonts w:ascii="Courier New" w:eastAsia="Times New Roman" w:hAnsi="Courier New" w:cs="Courier New"/>
          <w:b/>
          <w:bCs/>
          <w:color w:val="0000FF"/>
          <w:sz w:val="18"/>
          <w:szCs w:val="18"/>
          <w:shd w:val="clear" w:color="auto" w:fill="EFEFEF"/>
          <w:lang w:eastAsia="en-SG"/>
        </w:rPr>
        <w:t>align=</w:t>
      </w:r>
      <w:r w:rsidRPr="005B1DF5">
        <w:rPr>
          <w:rFonts w:ascii="Courier New" w:eastAsia="Times New Roman" w:hAnsi="Courier New" w:cs="Courier New"/>
          <w:b/>
          <w:bCs/>
          <w:color w:val="008000"/>
          <w:sz w:val="18"/>
          <w:szCs w:val="18"/>
          <w:shd w:val="clear" w:color="auto" w:fill="EFEFEF"/>
          <w:lang w:eastAsia="en-SG"/>
        </w:rPr>
        <w:t>"center"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"panel"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border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"accordion"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&lt;!--tra cứu--&gt;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"panel-heading"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h4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"panel-title"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data-toggle=</w:t>
      </w:r>
      <w:r w:rsidRPr="005B1DF5">
        <w:rPr>
          <w:rFonts w:ascii="Courier New" w:eastAsia="Times New Roman" w:hAnsi="Courier New" w:cs="Courier New"/>
          <w:b/>
          <w:bCs/>
          <w:color w:val="008000"/>
          <w:sz w:val="18"/>
          <w:szCs w:val="18"/>
          <w:shd w:val="clear" w:color="auto" w:fill="EFEFEF"/>
          <w:lang w:eastAsia="en-SG"/>
        </w:rPr>
        <w:t xml:space="preserve">"collapse" </w:t>
      </w:r>
      <w:r w:rsidRPr="005B1DF5">
        <w:rPr>
          <w:rFonts w:ascii="Courier New" w:eastAsia="Times New Roman" w:hAnsi="Courier New" w:cs="Courier New"/>
          <w:b/>
          <w:bCs/>
          <w:color w:val="0000FF"/>
          <w:sz w:val="18"/>
          <w:szCs w:val="18"/>
          <w:shd w:val="clear" w:color="auto" w:fill="EFEFEF"/>
          <w:lang w:eastAsia="en-SG"/>
        </w:rPr>
        <w:t>data-parent=</w:t>
      </w:r>
      <w:r w:rsidRPr="005B1DF5">
        <w:rPr>
          <w:rFonts w:ascii="Courier New" w:eastAsia="Times New Roman" w:hAnsi="Courier New" w:cs="Courier New"/>
          <w:b/>
          <w:bCs/>
          <w:color w:val="008000"/>
          <w:sz w:val="18"/>
          <w:szCs w:val="18"/>
          <w:shd w:val="clear" w:color="auto" w:fill="EFEFEF"/>
          <w:lang w:eastAsia="en-SG"/>
        </w:rPr>
        <w:t xml:space="preserve">"#accordion"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"#collapse1"</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TRA CỨU NHANH</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h4</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 TÌM KIẾM --&gt;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"collapse1"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"panel-collapse collapse in"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"timkiem"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form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"navbar-form navbar-left"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"input-group"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input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"form-control" </w:t>
      </w:r>
      <w:r w:rsidRPr="005B1DF5">
        <w:rPr>
          <w:rFonts w:ascii="Courier New" w:eastAsia="Times New Roman" w:hAnsi="Courier New" w:cs="Courier New"/>
          <w:b/>
          <w:bCs/>
          <w:color w:val="0000FF"/>
          <w:sz w:val="18"/>
          <w:szCs w:val="18"/>
          <w:shd w:val="clear" w:color="auto" w:fill="EFEFEF"/>
          <w:lang w:eastAsia="en-SG"/>
        </w:rPr>
        <w:t>placeholder=</w:t>
      </w:r>
      <w:r w:rsidRPr="005B1DF5">
        <w:rPr>
          <w:rFonts w:ascii="Courier New" w:eastAsia="Times New Roman" w:hAnsi="Courier New" w:cs="Courier New"/>
          <w:b/>
          <w:bCs/>
          <w:color w:val="008000"/>
          <w:sz w:val="18"/>
          <w:szCs w:val="18"/>
          <w:shd w:val="clear" w:color="auto" w:fill="EFEFEF"/>
          <w:lang w:eastAsia="en-SG"/>
        </w:rPr>
        <w:t>"Search"</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"input-group-btn"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button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"btn btn-default"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"glyphicon glyphicon-search"</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button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form</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&lt;!--panel group--&gt;</w:t>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i/>
          <w:iCs/>
          <w:color w:val="808080"/>
          <w:sz w:val="18"/>
          <w:szCs w:val="18"/>
          <w:lang w:eastAsia="en-SG"/>
        </w:rPr>
        <w:lastRenderedPageBreak/>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&lt;!--col md--&gt;</w:t>
      </w:r>
      <w:r w:rsidRPr="005B1DF5">
        <w:rPr>
          <w:rFonts w:ascii="Courier New" w:eastAsia="Times New Roman" w:hAnsi="Courier New" w:cs="Courier New"/>
          <w:i/>
          <w:iCs/>
          <w:color w:val="808080"/>
          <w:sz w:val="18"/>
          <w:szCs w:val="18"/>
          <w:lang w:eastAsia="en-SG"/>
        </w:rPr>
        <w:br/>
        <w:t xml:space="preserve">        &lt;!--Start Tin tuc--&gt;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"col-xs-12 col-sm-3 col-md-3" </w:t>
      </w:r>
      <w:r w:rsidRPr="005B1DF5">
        <w:rPr>
          <w:rFonts w:ascii="Courier New" w:eastAsia="Times New Roman" w:hAnsi="Courier New" w:cs="Courier New"/>
          <w:b/>
          <w:bCs/>
          <w:color w:val="0000FF"/>
          <w:sz w:val="18"/>
          <w:szCs w:val="18"/>
          <w:shd w:val="clear" w:color="auto" w:fill="EFEFEF"/>
          <w:lang w:eastAsia="en-SG"/>
        </w:rPr>
        <w:t>align=</w:t>
      </w:r>
      <w:r w:rsidRPr="005B1DF5">
        <w:rPr>
          <w:rFonts w:ascii="Courier New" w:eastAsia="Times New Roman" w:hAnsi="Courier New" w:cs="Courier New"/>
          <w:b/>
          <w:bCs/>
          <w:color w:val="008000"/>
          <w:sz w:val="18"/>
          <w:szCs w:val="18"/>
          <w:shd w:val="clear" w:color="auto" w:fill="EFEFEF"/>
          <w:lang w:eastAsia="en-SG"/>
        </w:rPr>
        <w:t>"center"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"panel"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border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"accordion"</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&lt;!--tin tức--&gt;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"tintuc"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"panel-heading"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h4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"panel-title"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data-toggle=</w:t>
      </w:r>
      <w:r w:rsidRPr="005B1DF5">
        <w:rPr>
          <w:rFonts w:ascii="Courier New" w:eastAsia="Times New Roman" w:hAnsi="Courier New" w:cs="Courier New"/>
          <w:b/>
          <w:bCs/>
          <w:color w:val="008000"/>
          <w:sz w:val="18"/>
          <w:szCs w:val="18"/>
          <w:shd w:val="clear" w:color="auto" w:fill="EFEFEF"/>
          <w:lang w:eastAsia="en-SG"/>
        </w:rPr>
        <w:t xml:space="preserve">"collapse" </w:t>
      </w:r>
      <w:r w:rsidRPr="005B1DF5">
        <w:rPr>
          <w:rFonts w:ascii="Courier New" w:eastAsia="Times New Roman" w:hAnsi="Courier New" w:cs="Courier New"/>
          <w:b/>
          <w:bCs/>
          <w:color w:val="0000FF"/>
          <w:sz w:val="18"/>
          <w:szCs w:val="18"/>
          <w:shd w:val="clear" w:color="auto" w:fill="EFEFEF"/>
          <w:lang w:eastAsia="en-SG"/>
        </w:rPr>
        <w:t>data-parent=</w:t>
      </w:r>
      <w:r w:rsidRPr="005B1DF5">
        <w:rPr>
          <w:rFonts w:ascii="Courier New" w:eastAsia="Times New Roman" w:hAnsi="Courier New" w:cs="Courier New"/>
          <w:b/>
          <w:bCs/>
          <w:color w:val="008000"/>
          <w:sz w:val="18"/>
          <w:szCs w:val="18"/>
          <w:shd w:val="clear" w:color="auto" w:fill="EFEFEF"/>
          <w:lang w:eastAsia="en-SG"/>
        </w:rPr>
        <w:t xml:space="preserve">"#accordion"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"#collapse2"</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TIN TỨC</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h4</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"collapse2"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"panel-collapse collapse"</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&lt;!--tin 1--&gt;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"media"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"images/tai_xuong.jpg"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"168"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"199"</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"panel-footer"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strong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"text-uppercase headertintuc"</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Hà Nội lại khan hiếm vắc xin dịch vụ '5 trong 1' Pentaxim</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&lt;!--tin 2--&gt;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"media"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"images/tai_xuong.jpg"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"168"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"199"</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"panel-footer"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strong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"text-uppercase headertintuc"</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Vắc xin bại liệt sắp được sử dụng có an toàn với trẻ?</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&lt;!--tin 3--&gt;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"media"</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"images/tai_xuong.jpg"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"168"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"199"</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"panel-footer"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strong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"text-uppercase headertintuc"</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a </w:t>
      </w:r>
      <w:r w:rsidRPr="005B1DF5">
        <w:rPr>
          <w:rFonts w:ascii="Courier New" w:eastAsia="Times New Roman" w:hAnsi="Courier New" w:cs="Courier New"/>
          <w:b/>
          <w:bCs/>
          <w:color w:val="0000FF"/>
          <w:sz w:val="18"/>
          <w:szCs w:val="18"/>
          <w:shd w:val="clear" w:color="auto" w:fill="EFEFEF"/>
          <w:lang w:eastAsia="en-SG"/>
        </w:rPr>
        <w:t>href=</w:t>
      </w:r>
      <w:r w:rsidRPr="005B1DF5">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Phòng chống ung thư cổ tử cung bằng vacxin ngừa HPV</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a</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strong</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&lt;!--panel--&gt;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&lt;!--panel group--&gt;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&lt;!--col md--&gt;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&lt;!--end tin tức 1--&gt;</w:t>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&lt;!--end row 1--&gt;</w:t>
      </w:r>
      <w:r w:rsidRPr="005B1DF5">
        <w:rPr>
          <w:rFonts w:ascii="Courier New" w:eastAsia="Times New Roman" w:hAnsi="Courier New" w:cs="Courier New"/>
          <w:i/>
          <w:iCs/>
          <w:color w:val="808080"/>
          <w:sz w:val="18"/>
          <w:szCs w:val="18"/>
          <w:lang w:eastAsia="en-SG"/>
        </w:rPr>
        <w:br/>
        <w:t>&lt;!-- start footer--&gt;</w:t>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"container-fluid"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background-color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80"/>
          <w:sz w:val="18"/>
          <w:szCs w:val="18"/>
          <w:lang w:eastAsia="en-SG"/>
        </w:rPr>
        <w:t>#662d91</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H1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"footer"</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THÔNG TIN LIÊN HỆ:</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H1</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"photos"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"row" </w:t>
      </w:r>
      <w:r w:rsidRPr="005B1DF5">
        <w:rPr>
          <w:rFonts w:ascii="Courier New" w:eastAsia="Times New Roman" w:hAnsi="Courier New" w:cs="Courier New"/>
          <w:b/>
          <w:bCs/>
          <w:color w:val="0000FF"/>
          <w:sz w:val="18"/>
          <w:szCs w:val="18"/>
          <w:shd w:val="clear" w:color="auto" w:fill="EFEFEF"/>
          <w:lang w:eastAsia="en-SG"/>
        </w:rPr>
        <w:t>align=</w:t>
      </w:r>
      <w:r w:rsidRPr="005B1DF5">
        <w:rPr>
          <w:rFonts w:ascii="Courier New" w:eastAsia="Times New Roman" w:hAnsi="Courier New" w:cs="Courier New"/>
          <w:b/>
          <w:bCs/>
          <w:color w:val="008000"/>
          <w:sz w:val="18"/>
          <w:szCs w:val="18"/>
          <w:shd w:val="clear" w:color="auto" w:fill="EFEFEF"/>
          <w:lang w:eastAsia="en-SG"/>
        </w:rPr>
        <w:t xml:space="preserve">"center"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color</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8000"/>
          <w:sz w:val="18"/>
          <w:szCs w:val="18"/>
          <w:lang w:eastAsia="en-SG"/>
        </w:rPr>
        <w:t>white</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width</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100</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lastRenderedPageBreak/>
        <w:t>font-size</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20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margin-right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w:t>
      </w:r>
      <w:r w:rsidRPr="005B1DF5">
        <w:rPr>
          <w:rFonts w:ascii="Courier New" w:eastAsia="Times New Roman" w:hAnsi="Courier New" w:cs="Courier New"/>
          <w:b/>
          <w:bCs/>
          <w:color w:val="0000FF"/>
          <w:sz w:val="18"/>
          <w:szCs w:val="18"/>
          <w:lang w:eastAsia="en-SG"/>
        </w:rPr>
        <w:t>margin-left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&lt;!--chị Ngọc Anh--&gt;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"col-xs-3 col-sm-3 col-md-3"</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"panel-heading thu"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"image"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border-radius</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50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max-height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100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"images/ngocanh.jpg" </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"overlay"</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"images/icons8-Mail-50%20(1).png"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"50"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"50"</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 ten"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Ms. Phan Lê Ngọc Anh</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&lt;!--chị Quý--&gt;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"col-xs-3 col-sm-3 col-md-3"</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"panel-heading thu"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"image"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border-radius</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50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max-height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100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"images/quy.jpg" </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"overlay"</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"images/icons8-Mail-50%20(1).png"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"50"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"50"</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 ten"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Ms. Trần T. Thanh Quý</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&lt;!--chị Thỏa--&gt;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"col-xs-3 col-sm-3 col-md-3"</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"panel-heading thu"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"image"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border-radius</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50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max-height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100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"images/Untitled-1.jpg" </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"overlay"</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"images/icons8-Mail-50%20(1).png"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"50"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"50"</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 ten"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Ms. Hoàng T. Thu Thỏa</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i/>
          <w:iCs/>
          <w:color w:val="808080"/>
          <w:sz w:val="18"/>
          <w:szCs w:val="18"/>
          <w:lang w:eastAsia="en-SG"/>
        </w:rPr>
        <w:t>&lt;!--Minh Anh--&gt;</w:t>
      </w:r>
      <w:r w:rsidRPr="005B1DF5">
        <w:rPr>
          <w:rFonts w:ascii="Courier New" w:eastAsia="Times New Roman" w:hAnsi="Courier New" w:cs="Courier New"/>
          <w:i/>
          <w:iCs/>
          <w:color w:val="80808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"col-xs-3 col-sm-3 col-md-3"</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"panel-group"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"panel-heading thu"</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 xml:space="preserve">"image" </w:t>
      </w:r>
      <w:r w:rsidRPr="005B1DF5">
        <w:rPr>
          <w:rFonts w:ascii="Courier New" w:eastAsia="Times New Roman" w:hAnsi="Courier New" w:cs="Courier New"/>
          <w:b/>
          <w:bCs/>
          <w:color w:val="0000FF"/>
          <w:sz w:val="18"/>
          <w:szCs w:val="18"/>
          <w:shd w:val="clear" w:color="auto" w:fill="EFEFEF"/>
          <w:lang w:eastAsia="en-SG"/>
        </w:rPr>
        <w:t>id=</w:t>
      </w:r>
      <w:r w:rsidRPr="005B1DF5">
        <w:rPr>
          <w:rFonts w:ascii="Courier New" w:eastAsia="Times New Roman" w:hAnsi="Courier New" w:cs="Courier New"/>
          <w:b/>
          <w:bCs/>
          <w:color w:val="008000"/>
          <w:sz w:val="18"/>
          <w:szCs w:val="18"/>
          <w:shd w:val="clear" w:color="auto" w:fill="EFEFEF"/>
          <w:lang w:eastAsia="en-SG"/>
        </w:rPr>
        <w:t xml:space="preserve">"dep" </w:t>
      </w:r>
      <w:r w:rsidRPr="005B1DF5">
        <w:rPr>
          <w:rFonts w:ascii="Courier New" w:eastAsia="Times New Roman" w:hAnsi="Courier New" w:cs="Courier New"/>
          <w:b/>
          <w:bCs/>
          <w:color w:val="0000FF"/>
          <w:sz w:val="18"/>
          <w:szCs w:val="18"/>
          <w:shd w:val="clear" w:color="auto" w:fill="EFEFEF"/>
          <w:lang w:eastAsia="en-SG"/>
        </w:rPr>
        <w:t>style=</w:t>
      </w:r>
      <w:r w:rsidRPr="005B1DF5">
        <w:rPr>
          <w:rFonts w:ascii="Courier New" w:eastAsia="Times New Roman" w:hAnsi="Courier New" w:cs="Courier New"/>
          <w:b/>
          <w:bCs/>
          <w:color w:val="008000"/>
          <w:sz w:val="18"/>
          <w:szCs w:val="18"/>
          <w:shd w:val="clear" w:color="auto" w:fill="EFEFEF"/>
          <w:lang w:eastAsia="en-SG"/>
        </w:rPr>
        <w:t>"</w:t>
      </w:r>
      <w:r w:rsidRPr="005B1DF5">
        <w:rPr>
          <w:rFonts w:ascii="Courier New" w:eastAsia="Times New Roman" w:hAnsi="Courier New" w:cs="Courier New"/>
          <w:b/>
          <w:bCs/>
          <w:color w:val="0000FF"/>
          <w:sz w:val="18"/>
          <w:szCs w:val="18"/>
          <w:lang w:eastAsia="en-SG"/>
        </w:rPr>
        <w:t>border-radius</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50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b/>
          <w:bCs/>
          <w:color w:val="0000FF"/>
          <w:sz w:val="18"/>
          <w:szCs w:val="18"/>
          <w:lang w:eastAsia="en-SG"/>
        </w:rPr>
        <w:t>max-height</w:t>
      </w:r>
      <w:r w:rsidRPr="005B1DF5">
        <w:rPr>
          <w:rFonts w:ascii="Courier New" w:eastAsia="Times New Roman" w:hAnsi="Courier New" w:cs="Courier New"/>
          <w:color w:val="000000"/>
          <w:sz w:val="18"/>
          <w:szCs w:val="18"/>
          <w:lang w:eastAsia="en-SG"/>
        </w:rPr>
        <w:t xml:space="preserve">: </w:t>
      </w:r>
      <w:r w:rsidRPr="005B1DF5">
        <w:rPr>
          <w:rFonts w:ascii="Courier New" w:eastAsia="Times New Roman" w:hAnsi="Courier New" w:cs="Courier New"/>
          <w:color w:val="0000FF"/>
          <w:sz w:val="18"/>
          <w:szCs w:val="18"/>
          <w:lang w:eastAsia="en-SG"/>
        </w:rPr>
        <w:t>100</w:t>
      </w:r>
      <w:r w:rsidRPr="005B1DF5">
        <w:rPr>
          <w:rFonts w:ascii="Courier New" w:eastAsia="Times New Roman" w:hAnsi="Courier New" w:cs="Courier New"/>
          <w:b/>
          <w:bCs/>
          <w:color w:val="008000"/>
          <w:sz w:val="18"/>
          <w:szCs w:val="18"/>
          <w:lang w:eastAsia="en-SG"/>
        </w:rPr>
        <w:t>px</w:t>
      </w:r>
      <w:r w:rsidRPr="005B1DF5">
        <w:rPr>
          <w:rFonts w:ascii="Courier New" w:eastAsia="Times New Roman" w:hAnsi="Courier New" w:cs="Courier New"/>
          <w:b/>
          <w:bCs/>
          <w:color w:val="008000"/>
          <w:sz w:val="18"/>
          <w:szCs w:val="18"/>
          <w:shd w:val="clear" w:color="auto" w:fill="EFEFEF"/>
          <w:lang w:eastAsia="en-SG"/>
        </w:rPr>
        <w:t xml:space="preserve">"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"images/minhanh.jpg" </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"overlay"</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"text"</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 xml:space="preserve">img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 xml:space="preserve">"images/icons8-Mail-50%20(1).png" </w:t>
      </w:r>
      <w:r w:rsidRPr="005B1DF5">
        <w:rPr>
          <w:rFonts w:ascii="Courier New" w:eastAsia="Times New Roman" w:hAnsi="Courier New" w:cs="Courier New"/>
          <w:b/>
          <w:bCs/>
          <w:color w:val="0000FF"/>
          <w:sz w:val="18"/>
          <w:szCs w:val="18"/>
          <w:shd w:val="clear" w:color="auto" w:fill="EFEFEF"/>
          <w:lang w:eastAsia="en-SG"/>
        </w:rPr>
        <w:t>height=</w:t>
      </w:r>
      <w:r w:rsidRPr="005B1DF5">
        <w:rPr>
          <w:rFonts w:ascii="Courier New" w:eastAsia="Times New Roman" w:hAnsi="Courier New" w:cs="Courier New"/>
          <w:b/>
          <w:bCs/>
          <w:color w:val="008000"/>
          <w:sz w:val="18"/>
          <w:szCs w:val="18"/>
          <w:shd w:val="clear" w:color="auto" w:fill="EFEFEF"/>
          <w:lang w:eastAsia="en-SG"/>
        </w:rPr>
        <w:t xml:space="preserve">"50" </w:t>
      </w:r>
      <w:r w:rsidRPr="005B1DF5">
        <w:rPr>
          <w:rFonts w:ascii="Courier New" w:eastAsia="Times New Roman" w:hAnsi="Courier New" w:cs="Courier New"/>
          <w:b/>
          <w:bCs/>
          <w:color w:val="0000FF"/>
          <w:sz w:val="18"/>
          <w:szCs w:val="18"/>
          <w:shd w:val="clear" w:color="auto" w:fill="EFEFEF"/>
          <w:lang w:eastAsia="en-SG"/>
        </w:rPr>
        <w:t>width=</w:t>
      </w:r>
      <w:r w:rsidRPr="005B1DF5">
        <w:rPr>
          <w:rFonts w:ascii="Courier New" w:eastAsia="Times New Roman" w:hAnsi="Courier New" w:cs="Courier New"/>
          <w:b/>
          <w:bCs/>
          <w:color w:val="008000"/>
          <w:sz w:val="18"/>
          <w:szCs w:val="18"/>
          <w:shd w:val="clear" w:color="auto" w:fill="EFEFEF"/>
          <w:lang w:eastAsia="en-SG"/>
        </w:rPr>
        <w:t>"50"</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div </w:t>
      </w:r>
      <w:r w:rsidRPr="005B1DF5">
        <w:rPr>
          <w:rFonts w:ascii="Courier New" w:eastAsia="Times New Roman" w:hAnsi="Courier New" w:cs="Courier New"/>
          <w:b/>
          <w:bCs/>
          <w:color w:val="0000FF"/>
          <w:sz w:val="18"/>
          <w:szCs w:val="18"/>
          <w:shd w:val="clear" w:color="auto" w:fill="EFEFEF"/>
          <w:lang w:eastAsia="en-SG"/>
        </w:rPr>
        <w:t>class=</w:t>
      </w:r>
      <w:r w:rsidRPr="005B1DF5">
        <w:rPr>
          <w:rFonts w:ascii="Courier New" w:eastAsia="Times New Roman" w:hAnsi="Courier New" w:cs="Courier New"/>
          <w:b/>
          <w:bCs/>
          <w:color w:val="008000"/>
          <w:sz w:val="18"/>
          <w:szCs w:val="18"/>
          <w:shd w:val="clear" w:color="auto" w:fill="EFEFEF"/>
          <w:lang w:eastAsia="en-SG"/>
        </w:rPr>
        <w:t>"panel-body ten"</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t>Ms. Trần Minh Anh</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p</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t xml:space="preserve">    </w:t>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div</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i/>
          <w:iCs/>
          <w:color w:val="808080"/>
          <w:sz w:val="18"/>
          <w:szCs w:val="18"/>
          <w:lang w:eastAsia="en-SG"/>
        </w:rPr>
        <w:t>&lt;!--container-fluid --&gt;</w:t>
      </w:r>
      <w:r w:rsidRPr="005B1DF5">
        <w:rPr>
          <w:rFonts w:ascii="Courier New" w:eastAsia="Times New Roman" w:hAnsi="Courier New" w:cs="Courier New"/>
          <w:i/>
          <w:iCs/>
          <w:color w:val="80808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 xml:space="preserve">script </w:t>
      </w:r>
      <w:r w:rsidRPr="005B1DF5">
        <w:rPr>
          <w:rFonts w:ascii="Courier New" w:eastAsia="Times New Roman" w:hAnsi="Courier New" w:cs="Courier New"/>
          <w:b/>
          <w:bCs/>
          <w:color w:val="0000FF"/>
          <w:sz w:val="18"/>
          <w:szCs w:val="18"/>
          <w:shd w:val="clear" w:color="auto" w:fill="EFEFEF"/>
          <w:lang w:eastAsia="en-SG"/>
        </w:rPr>
        <w:t>src=</w:t>
      </w:r>
      <w:r w:rsidRPr="005B1DF5">
        <w:rPr>
          <w:rFonts w:ascii="Courier New" w:eastAsia="Times New Roman" w:hAnsi="Courier New" w:cs="Courier New"/>
          <w:b/>
          <w:bCs/>
          <w:color w:val="008000"/>
          <w:sz w:val="18"/>
          <w:szCs w:val="18"/>
          <w:shd w:val="clear" w:color="auto" w:fill="EFEFEF"/>
          <w:lang w:eastAsia="en-SG"/>
        </w:rPr>
        <w:t>"bootstrap-3.3.7-dist/js/bootstrap.min.js"</w:t>
      </w:r>
      <w:r w:rsidRPr="005B1DF5">
        <w:rPr>
          <w:rFonts w:ascii="Courier New" w:eastAsia="Times New Roman" w:hAnsi="Courier New" w:cs="Courier New"/>
          <w:color w:val="000000"/>
          <w:sz w:val="18"/>
          <w:szCs w:val="18"/>
          <w:shd w:val="clear" w:color="auto" w:fill="EFEFEF"/>
          <w:lang w:eastAsia="en-SG"/>
        </w:rPr>
        <w:t>&gt;&lt;/</w:t>
      </w:r>
      <w:r w:rsidRPr="005B1DF5">
        <w:rPr>
          <w:rFonts w:ascii="Courier New" w:eastAsia="Times New Roman" w:hAnsi="Courier New" w:cs="Courier New"/>
          <w:b/>
          <w:bCs/>
          <w:color w:val="000080"/>
          <w:sz w:val="18"/>
          <w:szCs w:val="18"/>
          <w:shd w:val="clear" w:color="auto" w:fill="EFEFEF"/>
          <w:lang w:eastAsia="en-SG"/>
        </w:rPr>
        <w:t>script</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body</w:t>
      </w:r>
      <w:r w:rsidRPr="005B1DF5">
        <w:rPr>
          <w:rFonts w:ascii="Courier New" w:eastAsia="Times New Roman" w:hAnsi="Courier New" w:cs="Courier New"/>
          <w:color w:val="000000"/>
          <w:sz w:val="18"/>
          <w:szCs w:val="18"/>
          <w:shd w:val="clear" w:color="auto" w:fill="EFEFEF"/>
          <w:lang w:eastAsia="en-SG"/>
        </w:rPr>
        <w:t>&gt;</w:t>
      </w:r>
      <w:r w:rsidRPr="005B1DF5">
        <w:rPr>
          <w:rFonts w:ascii="Courier New" w:eastAsia="Times New Roman" w:hAnsi="Courier New" w:cs="Courier New"/>
          <w:color w:val="000000"/>
          <w:sz w:val="18"/>
          <w:szCs w:val="18"/>
          <w:lang w:eastAsia="en-SG"/>
        </w:rPr>
        <w:br/>
      </w:r>
      <w:r w:rsidRPr="005B1DF5">
        <w:rPr>
          <w:rFonts w:ascii="Courier New" w:eastAsia="Times New Roman" w:hAnsi="Courier New" w:cs="Courier New"/>
          <w:color w:val="000000"/>
          <w:sz w:val="18"/>
          <w:szCs w:val="18"/>
          <w:shd w:val="clear" w:color="auto" w:fill="EFEFEF"/>
          <w:lang w:eastAsia="en-SG"/>
        </w:rPr>
        <w:t>&lt;/</w:t>
      </w:r>
      <w:r w:rsidRPr="005B1DF5">
        <w:rPr>
          <w:rFonts w:ascii="Courier New" w:eastAsia="Times New Roman" w:hAnsi="Courier New" w:cs="Courier New"/>
          <w:b/>
          <w:bCs/>
          <w:color w:val="000080"/>
          <w:sz w:val="18"/>
          <w:szCs w:val="18"/>
          <w:shd w:val="clear" w:color="auto" w:fill="EFEFEF"/>
          <w:lang w:eastAsia="en-SG"/>
        </w:rPr>
        <w:t>html</w:t>
      </w:r>
      <w:r w:rsidRPr="005B1DF5">
        <w:rPr>
          <w:rFonts w:ascii="Courier New" w:eastAsia="Times New Roman" w:hAnsi="Courier New" w:cs="Courier New"/>
          <w:color w:val="000000"/>
          <w:sz w:val="18"/>
          <w:szCs w:val="18"/>
          <w:shd w:val="clear" w:color="auto" w:fill="EFEFEF"/>
          <w:lang w:eastAsia="en-SG"/>
        </w:rPr>
        <w:t>&gt;</w:t>
      </w:r>
    </w:p>
    <w:p w:rsidR="00BD6E9B" w:rsidRDefault="00BD6E9B"/>
    <w:sectPr w:rsidR="00BD6E9B" w:rsidSect="00BD6E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B1DF5"/>
    <w:rsid w:val="005B1DF5"/>
    <w:rsid w:val="00BD6E9B"/>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1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B1DF5"/>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25710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2814</Words>
  <Characters>16046</Characters>
  <Application>Microsoft Office Word</Application>
  <DocSecurity>0</DocSecurity>
  <Lines>133</Lines>
  <Paragraphs>37</Paragraphs>
  <ScaleCrop>false</ScaleCrop>
  <Company>Hewlett-Packard</Company>
  <LinksUpToDate>false</LinksUpToDate>
  <CharactersWithSpaces>18823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2017-10-20T09:11:00Z</dcterms:created>
  <dcterms:modified xsi:type="dcterms:W3CDTF">2017-10-20T09:11:00Z</dcterms:modified>
</cp:coreProperties>
</file>