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709" w:rsidRDefault="00885709"/>
    <w:p w:rsidR="009256BC" w:rsidRDefault="009256BC"/>
    <w:p w:rsidR="009256BC" w:rsidRDefault="009256BC" w:rsidP="009256BC">
      <w:pPr>
        <w:jc w:val="both"/>
        <w:rPr>
          <w:rFonts w:ascii="Tahoma" w:hAnsi="Tahoma" w:cs="Tahoma"/>
          <w:sz w:val="24"/>
          <w:szCs w:val="24"/>
        </w:rPr>
      </w:pPr>
    </w:p>
    <w:p w:rsidR="009256BC" w:rsidRDefault="009256BC" w:rsidP="009256BC">
      <w:pPr>
        <w:jc w:val="both"/>
        <w:rPr>
          <w:rFonts w:ascii="Tahoma" w:hAnsi="Tahoma" w:cs="Tahoma"/>
          <w:sz w:val="24"/>
          <w:szCs w:val="24"/>
        </w:rPr>
      </w:pPr>
    </w:p>
    <w:p w:rsidR="009256BC" w:rsidRPr="00CA7F14" w:rsidRDefault="009256BC" w:rsidP="009256BC">
      <w:pPr>
        <w:jc w:val="center"/>
        <w:rPr>
          <w:sz w:val="32"/>
          <w:szCs w:val="32"/>
          <w:u w:val="single"/>
        </w:rPr>
      </w:pPr>
      <w:r w:rsidRPr="00CA7F14">
        <w:rPr>
          <w:sz w:val="32"/>
          <w:szCs w:val="32"/>
          <w:u w:val="single"/>
        </w:rPr>
        <w:t>Case Study for use case</w:t>
      </w:r>
    </w:p>
    <w:p w:rsidR="009256BC" w:rsidRPr="00CA7F14" w:rsidRDefault="009256BC" w:rsidP="009256BC">
      <w:pPr>
        <w:jc w:val="center"/>
        <w:rPr>
          <w:sz w:val="28"/>
        </w:rPr>
      </w:pPr>
      <w:r w:rsidRPr="00CA7F14">
        <w:rPr>
          <w:sz w:val="28"/>
        </w:rPr>
        <w:t xml:space="preserve">Time-30 </w:t>
      </w:r>
      <w:proofErr w:type="spellStart"/>
      <w:r w:rsidRPr="00CA7F14">
        <w:rPr>
          <w:sz w:val="28"/>
        </w:rPr>
        <w:t>mins</w:t>
      </w:r>
      <w:proofErr w:type="spellEnd"/>
    </w:p>
    <w:p w:rsidR="009256BC" w:rsidRDefault="009256BC" w:rsidP="009256B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FF0000"/>
          <w:sz w:val="32"/>
          <w:szCs w:val="32"/>
        </w:rPr>
      </w:pPr>
      <w:r>
        <w:rPr>
          <w:rStyle w:val="eop"/>
          <w:rFonts w:ascii="Calibri" w:hAnsi="Calibri" w:cs="Calibri"/>
          <w:color w:val="FF0000"/>
          <w:sz w:val="32"/>
          <w:szCs w:val="32"/>
        </w:rPr>
        <w:t>(Don’t share your diagram with your friends. If two diagrams are found to be copied then no marks will be provided)</w:t>
      </w:r>
    </w:p>
    <w:p w:rsidR="009256BC" w:rsidRDefault="009256BC" w:rsidP="009256BC">
      <w:pPr>
        <w:rPr>
          <w:rFonts w:ascii="Tahoma" w:hAnsi="Tahoma" w:cs="Tahoma"/>
          <w:sz w:val="24"/>
          <w:szCs w:val="24"/>
        </w:rPr>
      </w:pPr>
    </w:p>
    <w:p w:rsidR="00DA7FCB" w:rsidRDefault="00DA7FCB" w:rsidP="009256B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First you have to identify the actors and their corresponding use cases and then draw the diagram.</w:t>
      </w:r>
    </w:p>
    <w:p w:rsidR="00DA7FCB" w:rsidRDefault="00DA7FCB" w:rsidP="009256BC">
      <w:pPr>
        <w:rPr>
          <w:rFonts w:ascii="Tahoma" w:hAnsi="Tahoma" w:cs="Tahoma"/>
          <w:sz w:val="24"/>
          <w:szCs w:val="24"/>
        </w:rPr>
      </w:pPr>
      <w:bookmarkStart w:id="0" w:name="_GoBack"/>
      <w:bookmarkEnd w:id="0"/>
    </w:p>
    <w:p w:rsidR="009256BC" w:rsidRDefault="009256BC" w:rsidP="009256BC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Hotel Management System</w:t>
      </w:r>
    </w:p>
    <w:p w:rsidR="009256BC" w:rsidRPr="0081306B" w:rsidRDefault="009256BC" w:rsidP="009256BC">
      <w:pPr>
        <w:jc w:val="both"/>
        <w:rPr>
          <w:rFonts w:ascii="Tahoma" w:hAnsi="Tahoma" w:cs="Tahoma"/>
          <w:sz w:val="24"/>
          <w:szCs w:val="24"/>
        </w:rPr>
      </w:pPr>
      <w:r w:rsidRPr="006F1BEF">
        <w:rPr>
          <w:rFonts w:ascii="Tahoma" w:hAnsi="Tahoma" w:cs="Tahoma"/>
          <w:sz w:val="24"/>
          <w:szCs w:val="24"/>
        </w:rPr>
        <w:t xml:space="preserve">In a hotel management system a guest can rent rooms. Hotel receptionist </w:t>
      </w:r>
      <w:proofErr w:type="gramStart"/>
      <w:r w:rsidRPr="006F1BEF">
        <w:rPr>
          <w:rFonts w:ascii="Tahoma" w:hAnsi="Tahoma" w:cs="Tahoma"/>
          <w:sz w:val="24"/>
          <w:szCs w:val="24"/>
        </w:rPr>
        <w:t xml:space="preserve">assist </w:t>
      </w:r>
      <w:r>
        <w:rPr>
          <w:rFonts w:ascii="Tahoma" w:hAnsi="Tahoma" w:cs="Tahoma"/>
          <w:sz w:val="24"/>
          <w:szCs w:val="24"/>
        </w:rPr>
        <w:t xml:space="preserve"> the</w:t>
      </w:r>
      <w:proofErr w:type="gramEnd"/>
      <w:r>
        <w:rPr>
          <w:rFonts w:ascii="Tahoma" w:hAnsi="Tahoma" w:cs="Tahoma"/>
          <w:sz w:val="24"/>
          <w:szCs w:val="24"/>
        </w:rPr>
        <w:t xml:space="preserve"> guest </w:t>
      </w:r>
      <w:r w:rsidRPr="006F1BEF">
        <w:rPr>
          <w:rFonts w:ascii="Tahoma" w:hAnsi="Tahoma" w:cs="Tahoma"/>
          <w:sz w:val="24"/>
          <w:szCs w:val="24"/>
        </w:rPr>
        <w:t>in the renting.</w:t>
      </w:r>
      <w:r w:rsidR="00CD057C">
        <w:rPr>
          <w:rFonts w:ascii="Tahoma" w:hAnsi="Tahoma" w:cs="Tahoma"/>
          <w:sz w:val="24"/>
          <w:szCs w:val="24"/>
        </w:rPr>
        <w:t xml:space="preserve">  The</w:t>
      </w:r>
      <w:r w:rsidR="00CD057C">
        <w:rPr>
          <w:rFonts w:ascii="Tahoma" w:hAnsi="Tahoma" w:cs="Tahoma"/>
          <w:sz w:val="24"/>
          <w:szCs w:val="24"/>
        </w:rPr>
        <w:t xml:space="preserve"> rooms are three type namely single room, family room and special suit. The guest of the special suit is eligible to enjoy the swimming pool.</w:t>
      </w:r>
      <w:r w:rsidR="00CD057C">
        <w:rPr>
          <w:rFonts w:ascii="Tahoma" w:hAnsi="Tahoma" w:cs="Tahoma"/>
          <w:sz w:val="24"/>
          <w:szCs w:val="24"/>
        </w:rPr>
        <w:t xml:space="preserve"> For renting a room the guest has to submit a copy of his/her NID to the manager. The manager confirms the renting. </w:t>
      </w:r>
      <w:r w:rsidRPr="006F1BEF">
        <w:rPr>
          <w:rFonts w:ascii="Tahoma" w:hAnsi="Tahoma" w:cs="Tahoma"/>
          <w:sz w:val="24"/>
          <w:szCs w:val="24"/>
        </w:rPr>
        <w:t>A guest can also book a room for future renting with the help of the receptionist, but he has to check if the room has prior booking or not</w:t>
      </w:r>
      <w:r>
        <w:rPr>
          <w:rFonts w:ascii="Tahoma" w:hAnsi="Tahoma" w:cs="Tahoma"/>
          <w:sz w:val="24"/>
          <w:szCs w:val="24"/>
        </w:rPr>
        <w:t xml:space="preserve">. </w:t>
      </w:r>
      <w:r w:rsidRPr="006F1BEF">
        <w:rPr>
          <w:rFonts w:ascii="Tahoma" w:hAnsi="Tahoma" w:cs="Tahoma"/>
          <w:sz w:val="24"/>
          <w:szCs w:val="24"/>
        </w:rPr>
        <w:t>A Guest pays for the rooms at the time they check out. He can pay by cash, check or credit card. Receptionists</w:t>
      </w:r>
      <w:r>
        <w:rPr>
          <w:rFonts w:ascii="Tahoma" w:hAnsi="Tahoma" w:cs="Tahoma"/>
          <w:sz w:val="24"/>
          <w:szCs w:val="24"/>
        </w:rPr>
        <w:t xml:space="preserve"> and </w:t>
      </w:r>
      <w:proofErr w:type="gramStart"/>
      <w:r>
        <w:rPr>
          <w:rFonts w:ascii="Tahoma" w:hAnsi="Tahoma" w:cs="Tahoma"/>
          <w:sz w:val="24"/>
          <w:szCs w:val="24"/>
        </w:rPr>
        <w:t>manager  have</w:t>
      </w:r>
      <w:proofErr w:type="gramEnd"/>
      <w:r w:rsidRPr="006F1BEF">
        <w:rPr>
          <w:rFonts w:ascii="Tahoma" w:hAnsi="Tahoma" w:cs="Tahoma"/>
          <w:sz w:val="24"/>
          <w:szCs w:val="24"/>
        </w:rPr>
        <w:t xml:space="preserve"> to logon to the system before they can use it, but to logon he has go through username/password verification</w:t>
      </w:r>
      <w:r w:rsidRPr="006F1BEF">
        <w:rPr>
          <w:rFonts w:ascii="Tahoma" w:hAnsi="Tahoma" w:cs="Tahoma"/>
          <w:sz w:val="32"/>
          <w:szCs w:val="32"/>
        </w:rPr>
        <w:t>.</w:t>
      </w:r>
      <w:r>
        <w:rPr>
          <w:rFonts w:ascii="Tahoma" w:hAnsi="Tahoma" w:cs="Tahoma"/>
          <w:sz w:val="32"/>
          <w:szCs w:val="32"/>
        </w:rPr>
        <w:t xml:space="preserve"> </w:t>
      </w:r>
      <w:r w:rsidRPr="0081306B">
        <w:rPr>
          <w:rFonts w:ascii="Tahoma" w:hAnsi="Tahoma" w:cs="Tahoma"/>
          <w:sz w:val="24"/>
          <w:szCs w:val="24"/>
        </w:rPr>
        <w:t>This validation is done by the server.</w:t>
      </w:r>
    </w:p>
    <w:p w:rsidR="009256BC" w:rsidRDefault="009256BC"/>
    <w:sectPr w:rsidR="00925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6BC"/>
    <w:rsid w:val="00885709"/>
    <w:rsid w:val="009256BC"/>
    <w:rsid w:val="00CD057C"/>
    <w:rsid w:val="00DA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6BC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25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9256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6BC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25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925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D7D9721A9D6B40B57DACE009040B08" ma:contentTypeVersion="3" ma:contentTypeDescription="Create a new document." ma:contentTypeScope="" ma:versionID="8c0a25b9ec49091b949283e4942ee193">
  <xsd:schema xmlns:xsd="http://www.w3.org/2001/XMLSchema" xmlns:xs="http://www.w3.org/2001/XMLSchema" xmlns:p="http://schemas.microsoft.com/office/2006/metadata/properties" xmlns:ns2="8fd5eaa7-c3bd-456f-9e79-d40a671b86a3" targetNamespace="http://schemas.microsoft.com/office/2006/metadata/properties" ma:root="true" ma:fieldsID="52858f663690fdff4f7f96ac0530c1bd" ns2:_="">
    <xsd:import namespace="8fd5eaa7-c3bd-456f-9e79-d40a671b86a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d5eaa7-c3bd-456f-9e79-d40a671b86a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fd5eaa7-c3bd-456f-9e79-d40a671b86a3" xsi:nil="true"/>
  </documentManagement>
</p:properties>
</file>

<file path=customXml/itemProps1.xml><?xml version="1.0" encoding="utf-8"?>
<ds:datastoreItem xmlns:ds="http://schemas.openxmlformats.org/officeDocument/2006/customXml" ds:itemID="{EEDC101E-06A0-4826-BF7F-054C7829F563}"/>
</file>

<file path=customXml/itemProps2.xml><?xml version="1.0" encoding="utf-8"?>
<ds:datastoreItem xmlns:ds="http://schemas.openxmlformats.org/officeDocument/2006/customXml" ds:itemID="{A4847FB4-9A02-4392-9BA0-FB209B0E6EFC}"/>
</file>

<file path=customXml/itemProps3.xml><?xml version="1.0" encoding="utf-8"?>
<ds:datastoreItem xmlns:ds="http://schemas.openxmlformats.org/officeDocument/2006/customXml" ds:itemID="{6F85DE5E-83A9-4D69-BD14-7BD28D824ED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3</cp:revision>
  <dcterms:created xsi:type="dcterms:W3CDTF">2021-06-22T05:39:00Z</dcterms:created>
  <dcterms:modified xsi:type="dcterms:W3CDTF">2021-06-22T06:48:00Z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0x0101004CD7D9721A9D6B40B57DACE009040B08</vt:lpwstr>
  </property>
</Properties>
</file>