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E80" w:rsidRDefault="003F5E80"/>
    <w:p w:rsidR="003A4172" w:rsidRDefault="003A4172"/>
    <w:p w:rsidR="003A4172" w:rsidRPr="003A4172" w:rsidRDefault="003A4172" w:rsidP="003A4172">
      <w:pPr>
        <w:jc w:val="center"/>
        <w:rPr>
          <w:sz w:val="40"/>
          <w:szCs w:val="40"/>
        </w:rPr>
      </w:pPr>
    </w:p>
    <w:p w:rsidR="003A4172" w:rsidRPr="003A4172" w:rsidRDefault="003A4172" w:rsidP="003A4172">
      <w:pPr>
        <w:jc w:val="center"/>
        <w:rPr>
          <w:sz w:val="40"/>
          <w:szCs w:val="40"/>
        </w:rPr>
      </w:pPr>
    </w:p>
    <w:p w:rsidR="003A4172" w:rsidRPr="003A4172" w:rsidRDefault="003A4172" w:rsidP="003A4172">
      <w:pPr>
        <w:jc w:val="center"/>
        <w:rPr>
          <w:sz w:val="40"/>
          <w:szCs w:val="40"/>
        </w:rPr>
      </w:pPr>
    </w:p>
    <w:p w:rsidR="003A4172" w:rsidRPr="003A4172" w:rsidRDefault="003A4172" w:rsidP="003A4172">
      <w:pPr>
        <w:jc w:val="center"/>
        <w:rPr>
          <w:sz w:val="40"/>
          <w:szCs w:val="40"/>
        </w:rPr>
      </w:pPr>
      <w:r w:rsidRPr="003A4172">
        <w:rPr>
          <w:sz w:val="40"/>
          <w:szCs w:val="40"/>
        </w:rPr>
        <w:t>Deployment Manual</w:t>
      </w:r>
    </w:p>
    <w:p w:rsidR="003A4172" w:rsidRPr="003A4172" w:rsidRDefault="003A4172" w:rsidP="003A4172">
      <w:pPr>
        <w:jc w:val="center"/>
        <w:rPr>
          <w:sz w:val="40"/>
          <w:szCs w:val="40"/>
        </w:rPr>
      </w:pPr>
      <w:r w:rsidRPr="003A4172">
        <w:rPr>
          <w:sz w:val="40"/>
          <w:szCs w:val="40"/>
        </w:rPr>
        <w:t>For</w:t>
      </w:r>
    </w:p>
    <w:p w:rsidR="003A4172" w:rsidRDefault="003A4172" w:rsidP="003A4172">
      <w:pPr>
        <w:jc w:val="center"/>
        <w:rPr>
          <w:sz w:val="40"/>
          <w:szCs w:val="40"/>
        </w:rPr>
      </w:pPr>
      <w:proofErr w:type="spellStart"/>
      <w:r w:rsidRPr="003A4172">
        <w:rPr>
          <w:sz w:val="40"/>
          <w:szCs w:val="40"/>
        </w:rPr>
        <w:t>Meghna</w:t>
      </w:r>
      <w:proofErr w:type="spellEnd"/>
      <w:r w:rsidRPr="003A4172">
        <w:rPr>
          <w:sz w:val="40"/>
          <w:szCs w:val="40"/>
        </w:rPr>
        <w:t xml:space="preserve"> Solar</w:t>
      </w:r>
    </w:p>
    <w:p w:rsidR="00C5565A" w:rsidRDefault="00C5565A" w:rsidP="003A4172">
      <w:pPr>
        <w:jc w:val="center"/>
        <w:rPr>
          <w:sz w:val="40"/>
          <w:szCs w:val="40"/>
        </w:rPr>
      </w:pPr>
      <w:r>
        <w:rPr>
          <w:sz w:val="40"/>
          <w:szCs w:val="40"/>
        </w:rPr>
        <w:t>(01/02/2015)</w:t>
      </w:r>
    </w:p>
    <w:p w:rsidR="00C5565A" w:rsidRDefault="00C5565A" w:rsidP="003A4172">
      <w:pPr>
        <w:jc w:val="center"/>
        <w:rPr>
          <w:sz w:val="40"/>
          <w:szCs w:val="40"/>
        </w:rPr>
      </w:pPr>
    </w:p>
    <w:p w:rsidR="003A4172" w:rsidRDefault="003A4172" w:rsidP="003A4172">
      <w:pPr>
        <w:jc w:val="center"/>
        <w:rPr>
          <w:sz w:val="40"/>
          <w:szCs w:val="40"/>
        </w:rPr>
      </w:pPr>
    </w:p>
    <w:p w:rsidR="003A4172" w:rsidRDefault="003A4172" w:rsidP="003A4172">
      <w:pPr>
        <w:jc w:val="center"/>
        <w:rPr>
          <w:sz w:val="40"/>
          <w:szCs w:val="40"/>
        </w:rPr>
      </w:pPr>
    </w:p>
    <w:p w:rsidR="003A4172" w:rsidRDefault="003A4172" w:rsidP="003A4172">
      <w:pPr>
        <w:jc w:val="center"/>
        <w:rPr>
          <w:sz w:val="40"/>
          <w:szCs w:val="40"/>
        </w:rPr>
      </w:pPr>
    </w:p>
    <w:p w:rsidR="003A4172" w:rsidRDefault="003A4172" w:rsidP="003A4172">
      <w:pPr>
        <w:rPr>
          <w:sz w:val="40"/>
          <w:szCs w:val="40"/>
        </w:rPr>
      </w:pPr>
    </w:p>
    <w:p w:rsidR="003A4172" w:rsidRDefault="003A4172" w:rsidP="003A4172">
      <w:pPr>
        <w:rPr>
          <w:sz w:val="40"/>
          <w:szCs w:val="40"/>
        </w:rPr>
      </w:pPr>
    </w:p>
    <w:p w:rsidR="003A4172" w:rsidRDefault="003A4172" w:rsidP="003A4172">
      <w:pPr>
        <w:rPr>
          <w:sz w:val="40"/>
          <w:szCs w:val="40"/>
        </w:rPr>
      </w:pPr>
    </w:p>
    <w:p w:rsidR="003A4172" w:rsidRDefault="003A4172" w:rsidP="003A4172">
      <w:pPr>
        <w:rPr>
          <w:sz w:val="40"/>
          <w:szCs w:val="40"/>
        </w:rPr>
      </w:pPr>
    </w:p>
    <w:p w:rsidR="003A4172" w:rsidRDefault="003A4172" w:rsidP="003A4172">
      <w:pPr>
        <w:rPr>
          <w:sz w:val="40"/>
          <w:szCs w:val="40"/>
        </w:rPr>
      </w:pPr>
    </w:p>
    <w:p w:rsidR="003A4172" w:rsidRDefault="003A4172" w:rsidP="003A4172">
      <w:pPr>
        <w:rPr>
          <w:sz w:val="40"/>
          <w:szCs w:val="40"/>
        </w:rPr>
      </w:pPr>
    </w:p>
    <w:p w:rsidR="003A4172" w:rsidRDefault="003A4172" w:rsidP="003A4172">
      <w:pPr>
        <w:rPr>
          <w:sz w:val="40"/>
          <w:szCs w:val="40"/>
        </w:rPr>
      </w:pPr>
    </w:p>
    <w:p w:rsidR="003A4172" w:rsidRDefault="003A4172" w:rsidP="003A4172">
      <w:pPr>
        <w:jc w:val="center"/>
        <w:rPr>
          <w:b/>
          <w:bCs/>
          <w:u w:val="single"/>
        </w:rPr>
      </w:pPr>
      <w:r>
        <w:rPr>
          <w:b/>
          <w:bCs/>
          <w:u w:val="single"/>
        </w:rPr>
        <w:t>D</w:t>
      </w:r>
      <w:r w:rsidRPr="004D481A">
        <w:rPr>
          <w:b/>
          <w:bCs/>
          <w:u w:val="single"/>
        </w:rPr>
        <w:t>eploy ASP.NET Web Application on server</w:t>
      </w:r>
    </w:p>
    <w:p w:rsidR="003A4172" w:rsidRDefault="003A4172" w:rsidP="003A4172">
      <w:pPr>
        <w:jc w:val="both"/>
        <w:rPr>
          <w:b/>
          <w:bCs/>
          <w:u w:val="single"/>
        </w:rPr>
      </w:pPr>
    </w:p>
    <w:p w:rsidR="003A4172" w:rsidRPr="005F2F77" w:rsidRDefault="003A4172" w:rsidP="003A4172">
      <w:pPr>
        <w:spacing w:before="100" w:beforeAutospacing="1" w:after="100" w:afterAutospacing="1"/>
        <w:jc w:val="both"/>
      </w:pPr>
      <w:r w:rsidRPr="005F2F77">
        <w:t xml:space="preserve">Deployment refers to the process of copying an asp.net web application from the development system to the server on which the application will be run. There </w:t>
      </w:r>
      <w:proofErr w:type="gramStart"/>
      <w:r w:rsidRPr="005F2F77">
        <w:t>are</w:t>
      </w:r>
      <w:proofErr w:type="gramEnd"/>
      <w:r w:rsidRPr="005F2F77">
        <w:t xml:space="preserve"> several way we can deploy our web application</w:t>
      </w:r>
    </w:p>
    <w:p w:rsidR="003A4172" w:rsidRPr="005F2F77" w:rsidRDefault="003A4172" w:rsidP="003A4172">
      <w:pPr>
        <w:spacing w:before="100" w:beforeAutospacing="1" w:after="100" w:afterAutospacing="1"/>
        <w:jc w:val="both"/>
      </w:pPr>
      <w:r w:rsidRPr="005F2F77">
        <w:t>We can deploy ASP.NET Application in 3 different ways</w:t>
      </w:r>
      <w:r>
        <w:t>-</w:t>
      </w:r>
    </w:p>
    <w:p w:rsidR="003A4172" w:rsidRPr="005F2F77" w:rsidRDefault="003A4172" w:rsidP="003A4172">
      <w:pPr>
        <w:numPr>
          <w:ilvl w:val="0"/>
          <w:numId w:val="1"/>
        </w:numPr>
        <w:spacing w:before="100" w:beforeAutospacing="1" w:after="100" w:afterAutospacing="1" w:line="240" w:lineRule="auto"/>
        <w:jc w:val="both"/>
        <w:rPr>
          <w:b/>
        </w:rPr>
      </w:pPr>
      <w:r>
        <w:rPr>
          <w:b/>
        </w:rPr>
        <w:t xml:space="preserve">Leasing And Integrated Accounting System </w:t>
      </w:r>
      <w:r w:rsidRPr="005F2F77">
        <w:rPr>
          <w:b/>
        </w:rPr>
        <w:t xml:space="preserve"> Deployment</w:t>
      </w:r>
    </w:p>
    <w:p w:rsidR="003A4172" w:rsidRPr="005F2F77" w:rsidRDefault="003A4172" w:rsidP="003A4172">
      <w:pPr>
        <w:numPr>
          <w:ilvl w:val="0"/>
          <w:numId w:val="1"/>
        </w:numPr>
        <w:spacing w:before="100" w:beforeAutospacing="1" w:after="100" w:afterAutospacing="1" w:line="240" w:lineRule="auto"/>
        <w:jc w:val="both"/>
        <w:rPr>
          <w:b/>
        </w:rPr>
      </w:pPr>
      <w:r w:rsidRPr="005F2F77">
        <w:rPr>
          <w:b/>
        </w:rPr>
        <w:t>Precompiled Deployment </w:t>
      </w:r>
    </w:p>
    <w:p w:rsidR="003A4172" w:rsidRPr="005F2F77" w:rsidRDefault="003A4172" w:rsidP="003A4172">
      <w:pPr>
        <w:numPr>
          <w:ilvl w:val="0"/>
          <w:numId w:val="1"/>
        </w:numPr>
        <w:spacing w:before="100" w:beforeAutospacing="1" w:after="100" w:afterAutospacing="1" w:line="240" w:lineRule="auto"/>
        <w:jc w:val="both"/>
        <w:rPr>
          <w:b/>
        </w:rPr>
      </w:pPr>
      <w:r w:rsidRPr="005F2F77">
        <w:rPr>
          <w:b/>
        </w:rPr>
        <w:t>Web Setup Project   </w:t>
      </w:r>
    </w:p>
    <w:p w:rsidR="003A4172" w:rsidRDefault="003A4172" w:rsidP="003A4172">
      <w:pPr>
        <w:jc w:val="both"/>
      </w:pPr>
      <w:r w:rsidRPr="005F2F77">
        <w:t xml:space="preserve">The choice of best deployment alternative depends upon particular need of each application. </w:t>
      </w:r>
      <w:r>
        <w:t xml:space="preserve">Leasing and Integrated Accounting System </w:t>
      </w:r>
      <w:r w:rsidRPr="005F2F77">
        <w:t xml:space="preserve">deployment is the easiest, and it is often used during development to create copies of application n different servers for testing purpose. For small application </w:t>
      </w:r>
      <w:r>
        <w:t xml:space="preserve">Leasing and Integrated Accounting System </w:t>
      </w:r>
      <w:r w:rsidRPr="005F2F77">
        <w:t>deployment may be the best choice.</w:t>
      </w:r>
    </w:p>
    <w:p w:rsidR="003A4172" w:rsidRPr="005F2F77" w:rsidRDefault="003A4172" w:rsidP="003A4172">
      <w:pPr>
        <w:jc w:val="both"/>
      </w:pPr>
      <w:r w:rsidRPr="005F2F77">
        <w:br/>
        <w:t xml:space="preserve">Precompiled deployment has several advantages over </w:t>
      </w:r>
      <w:r>
        <w:t xml:space="preserve">Leasing and Integrated Accounting System </w:t>
      </w:r>
      <w:r w:rsidRPr="005F2F77">
        <w:t xml:space="preserve">deployment. </w:t>
      </w:r>
      <w:proofErr w:type="spellStart"/>
      <w:proofErr w:type="gramStart"/>
      <w:r w:rsidRPr="005F2F77">
        <w:t>Eg</w:t>
      </w:r>
      <w:proofErr w:type="spellEnd"/>
      <w:r w:rsidRPr="005F2F77">
        <w:t>.</w:t>
      </w:r>
      <w:proofErr w:type="gramEnd"/>
      <w:r w:rsidRPr="005F2F77">
        <w:t xml:space="preserve"> Precompiled deployment is always gives better performance for the first users of the site at the same time it is more secure as we don’t need to copy our source code files on to server. If our application deployed on one or few servers then precompiled deployment is usually best choice.</w:t>
      </w:r>
      <w:r w:rsidRPr="005F2F77">
        <w:br/>
      </w:r>
      <w:r w:rsidRPr="005F2F77">
        <w:br/>
        <w:t>When we are going to deploy our application on number of servers then creating a setup program is a very handy tool. Although creating this setup program is much tedious and involves considerable working, the deployment from this setup program becomes very easier.</w:t>
      </w:r>
    </w:p>
    <w:p w:rsidR="003A4172" w:rsidRPr="005F2F77" w:rsidRDefault="003A4172" w:rsidP="003A4172">
      <w:pPr>
        <w:spacing w:before="100" w:beforeAutospacing="1" w:after="100" w:afterAutospacing="1"/>
        <w:jc w:val="both"/>
        <w:outlineLvl w:val="1"/>
        <w:rPr>
          <w:b/>
          <w:bCs/>
        </w:rPr>
      </w:pPr>
      <w:r>
        <w:rPr>
          <w:b/>
          <w:bCs/>
        </w:rPr>
        <w:t xml:space="preserve">Leasing and Integrated Accounting System </w:t>
      </w:r>
      <w:r w:rsidRPr="005F2F77">
        <w:rPr>
          <w:b/>
          <w:bCs/>
        </w:rPr>
        <w:t>Deployment   </w:t>
      </w:r>
    </w:p>
    <w:p w:rsidR="003A4172" w:rsidRPr="005F2F77" w:rsidRDefault="003A4172" w:rsidP="003A4172">
      <w:pPr>
        <w:spacing w:before="100" w:beforeAutospacing="1" w:after="100" w:afterAutospacing="1"/>
        <w:jc w:val="both"/>
      </w:pPr>
      <w:r w:rsidRPr="005F2F77">
        <w:t xml:space="preserve">To manually copy the files of an asp.net web site to a server. We can use the </w:t>
      </w:r>
      <w:r>
        <w:t xml:space="preserve">Leasing </w:t>
      </w:r>
      <w:proofErr w:type="gramStart"/>
      <w:r>
        <w:t>And</w:t>
      </w:r>
      <w:proofErr w:type="gramEnd"/>
      <w:r>
        <w:t xml:space="preserve"> Integrated Accounting System </w:t>
      </w:r>
      <w:r w:rsidRPr="005F2F77">
        <w:t>command from a command prompt. Then we can use IIS’s (Internet Information Server management console t o create a virtual directory that’s mapped to the directory that you copied the web site to.</w:t>
      </w:r>
      <w:r w:rsidRPr="005F2F77">
        <w:br/>
      </w:r>
      <w:r w:rsidRPr="005F2F77">
        <w:br/>
        <w:t xml:space="preserve">It is easier to create a batch file for the </w:t>
      </w:r>
      <w:r>
        <w:t xml:space="preserve">Leasing and Integrated Accounting System </w:t>
      </w:r>
      <w:r w:rsidRPr="005F2F77">
        <w:t xml:space="preserve">command. Then after we can run that batch file at given time we make changes to the application and want to deploy the </w:t>
      </w:r>
      <w:r w:rsidRPr="005F2F77">
        <w:lastRenderedPageBreak/>
        <w:t>updated code.</w:t>
      </w:r>
      <w:r w:rsidRPr="005F2F77">
        <w:br/>
      </w:r>
      <w:r w:rsidRPr="005F2F77">
        <w:br/>
        <w:t xml:space="preserve">We can also perform </w:t>
      </w:r>
      <w:r>
        <w:t xml:space="preserve">Leasing and Integrated Accounting System </w:t>
      </w:r>
      <w:r w:rsidRPr="005F2F77">
        <w:t>deployment from visual studio by using copy website command. </w:t>
      </w:r>
    </w:p>
    <w:p w:rsidR="003A4172" w:rsidRPr="005F2F77" w:rsidRDefault="003A4172" w:rsidP="003A4172">
      <w:pPr>
        <w:spacing w:before="100" w:beforeAutospacing="1" w:after="100" w:afterAutospacing="1"/>
        <w:jc w:val="both"/>
      </w:pPr>
      <w:r w:rsidRPr="005F2F77">
        <w:t xml:space="preserve">To perform </w:t>
      </w:r>
      <w:r>
        <w:t xml:space="preserve">Leasing and Integrated Accounting System </w:t>
      </w:r>
      <w:r w:rsidRPr="005F2F77">
        <w:t>we use copy web site command. This command lets us to copy website to file system, local IIS, FTP or remote IIS website. At the same time we can copy all or selected files.</w:t>
      </w:r>
      <w:r w:rsidRPr="005F2F77">
        <w:br/>
      </w:r>
      <w:r w:rsidRPr="005F2F77">
        <w:br/>
      </w:r>
      <w:r w:rsidRPr="005F2F77">
        <w:rPr>
          <w:b/>
          <w:bCs/>
        </w:rPr>
        <w:t>How to use this command</w:t>
      </w:r>
      <w:r w:rsidRPr="005F2F77">
        <w:t> </w:t>
      </w:r>
    </w:p>
    <w:p w:rsidR="003A4172" w:rsidRPr="005F2F77" w:rsidRDefault="003A4172" w:rsidP="003A4172">
      <w:pPr>
        <w:numPr>
          <w:ilvl w:val="0"/>
          <w:numId w:val="2"/>
        </w:numPr>
        <w:spacing w:before="100" w:beforeAutospacing="1" w:after="100" w:afterAutospacing="1" w:line="240" w:lineRule="auto"/>
        <w:jc w:val="both"/>
      </w:pPr>
      <w:r w:rsidRPr="005F2F77">
        <w:t>In visual studio open the website to be deployed and choose the website copy web site command.</w:t>
      </w:r>
    </w:p>
    <w:p w:rsidR="003A4172" w:rsidRPr="005F2F77" w:rsidRDefault="003A4172" w:rsidP="003A4172">
      <w:pPr>
        <w:numPr>
          <w:ilvl w:val="0"/>
          <w:numId w:val="2"/>
        </w:numPr>
        <w:spacing w:before="100" w:beforeAutospacing="1" w:after="100" w:afterAutospacing="1" w:line="240" w:lineRule="auto"/>
        <w:jc w:val="both"/>
      </w:pPr>
      <w:r w:rsidRPr="005F2F77">
        <w:t>Then click the connect button to display an open website dialog box that lets to choose the destination to copy the web site to.</w:t>
      </w:r>
    </w:p>
    <w:p w:rsidR="003A4172" w:rsidRDefault="003A4172" w:rsidP="003A4172">
      <w:pPr>
        <w:numPr>
          <w:ilvl w:val="0"/>
          <w:numId w:val="2"/>
        </w:numPr>
        <w:spacing w:before="100" w:beforeAutospacing="1" w:after="100" w:afterAutospacing="1" w:line="240" w:lineRule="auto"/>
        <w:jc w:val="both"/>
      </w:pPr>
      <w:r w:rsidRPr="005F2F77">
        <w:t xml:space="preserve">Click the arrow buttons to copy the files from the source web site to remote web site. </w:t>
      </w:r>
    </w:p>
    <w:p w:rsidR="003A4172" w:rsidRPr="005F2F77" w:rsidRDefault="003A4172" w:rsidP="003A4172">
      <w:pPr>
        <w:spacing w:before="100" w:beforeAutospacing="1" w:after="100" w:afterAutospacing="1"/>
        <w:ind w:left="720"/>
        <w:jc w:val="both"/>
      </w:pPr>
    </w:p>
    <w:p w:rsidR="003A4172" w:rsidRPr="005F2F77" w:rsidRDefault="003A4172" w:rsidP="003A4172">
      <w:pPr>
        <w:spacing w:before="100" w:beforeAutospacing="1" w:after="100" w:afterAutospacing="1"/>
        <w:jc w:val="both"/>
        <w:outlineLvl w:val="1"/>
        <w:rPr>
          <w:b/>
          <w:bCs/>
        </w:rPr>
      </w:pPr>
      <w:r w:rsidRPr="005F2F77">
        <w:rPr>
          <w:b/>
          <w:bCs/>
        </w:rPr>
        <w:t>Publish Web Site </w:t>
      </w:r>
    </w:p>
    <w:p w:rsidR="003A4172" w:rsidRPr="005F2F77" w:rsidRDefault="003A4172" w:rsidP="003A4172">
      <w:pPr>
        <w:spacing w:before="100" w:beforeAutospacing="1" w:after="100" w:afterAutospacing="1"/>
        <w:jc w:val="both"/>
      </w:pPr>
      <w:r w:rsidRPr="005F2F77">
        <w:t>The publish web site command lets us to precompiled an asp.net application and copy the precompiled assemblies to a target server. This is the easiest way to use the precompiled deployment feature.</w:t>
      </w:r>
    </w:p>
    <w:p w:rsidR="003A4172" w:rsidRPr="005F2F77" w:rsidRDefault="003A4172" w:rsidP="003A4172">
      <w:pPr>
        <w:numPr>
          <w:ilvl w:val="0"/>
          <w:numId w:val="3"/>
        </w:numPr>
        <w:spacing w:before="100" w:beforeAutospacing="1" w:after="100" w:afterAutospacing="1" w:line="240" w:lineRule="auto"/>
        <w:jc w:val="both"/>
      </w:pPr>
      <w:r w:rsidRPr="005F2F77">
        <w:t>Deploys precompiled assemblies to the specific server</w:t>
      </w:r>
    </w:p>
    <w:p w:rsidR="003A4172" w:rsidRPr="005F2F77" w:rsidRDefault="003A4172" w:rsidP="003A4172">
      <w:pPr>
        <w:numPr>
          <w:ilvl w:val="0"/>
          <w:numId w:val="3"/>
        </w:numPr>
        <w:spacing w:before="100" w:beforeAutospacing="1" w:after="100" w:afterAutospacing="1" w:line="240" w:lineRule="auto"/>
        <w:jc w:val="both"/>
      </w:pPr>
      <w:r w:rsidRPr="005F2F77">
        <w:t>Lets us to deploy the web site without source code files</w:t>
      </w:r>
    </w:p>
    <w:p w:rsidR="003A4172" w:rsidRPr="005F2F77" w:rsidRDefault="003A4172" w:rsidP="003A4172">
      <w:pPr>
        <w:numPr>
          <w:ilvl w:val="0"/>
          <w:numId w:val="3"/>
        </w:numPr>
        <w:spacing w:before="100" w:beforeAutospacing="1" w:after="100" w:afterAutospacing="1" w:line="240" w:lineRule="auto"/>
        <w:jc w:val="both"/>
      </w:pPr>
      <w:r w:rsidRPr="005F2F77">
        <w:t xml:space="preserve">It is done either from publish web site command or from command prompt using the </w:t>
      </w:r>
      <w:proofErr w:type="spellStart"/>
      <w:r w:rsidRPr="005F2F77">
        <w:t>aspnet_compiler</w:t>
      </w:r>
      <w:proofErr w:type="spellEnd"/>
      <w:r w:rsidRPr="005F2F77">
        <w:t xml:space="preserve"> command </w:t>
      </w:r>
    </w:p>
    <w:p w:rsidR="003A4172" w:rsidRPr="005F2F77" w:rsidRDefault="003A4172" w:rsidP="003A4172">
      <w:pPr>
        <w:jc w:val="both"/>
      </w:pPr>
      <w:r w:rsidRPr="005F2F77">
        <w:t> </w:t>
      </w:r>
      <w:r w:rsidRPr="005F2F77">
        <w:br/>
      </w:r>
      <w:r w:rsidRPr="005F2F77">
        <w:rPr>
          <w:b/>
          <w:bCs/>
        </w:rPr>
        <w:t>Advantages</w:t>
      </w:r>
    </w:p>
    <w:p w:rsidR="003A4172" w:rsidRPr="005F2F77" w:rsidRDefault="003A4172" w:rsidP="003A4172">
      <w:pPr>
        <w:numPr>
          <w:ilvl w:val="0"/>
          <w:numId w:val="4"/>
        </w:numPr>
        <w:spacing w:before="100" w:beforeAutospacing="1" w:after="100" w:afterAutospacing="1" w:line="240" w:lineRule="auto"/>
        <w:jc w:val="both"/>
      </w:pPr>
      <w:r w:rsidRPr="005F2F77">
        <w:t>Avoids delays caused by compiling web pages when they are first accessed by a user.</w:t>
      </w:r>
    </w:p>
    <w:p w:rsidR="003A4172" w:rsidRPr="005F2F77" w:rsidRDefault="003A4172" w:rsidP="003A4172">
      <w:pPr>
        <w:numPr>
          <w:ilvl w:val="0"/>
          <w:numId w:val="4"/>
        </w:numPr>
        <w:spacing w:before="100" w:beforeAutospacing="1" w:after="100" w:afterAutospacing="1" w:line="240" w:lineRule="auto"/>
        <w:jc w:val="both"/>
      </w:pPr>
      <w:r w:rsidRPr="005F2F77">
        <w:t>Finds compile errors before the site is deployed.</w:t>
      </w:r>
    </w:p>
    <w:p w:rsidR="003A4172" w:rsidRPr="005F2F77" w:rsidRDefault="003A4172" w:rsidP="003A4172">
      <w:pPr>
        <w:numPr>
          <w:ilvl w:val="0"/>
          <w:numId w:val="4"/>
        </w:numPr>
        <w:spacing w:before="100" w:beforeAutospacing="1" w:after="100" w:afterAutospacing="1" w:line="240" w:lineRule="auto"/>
        <w:jc w:val="both"/>
      </w:pPr>
      <w:r w:rsidRPr="005F2F77">
        <w:t>Can copy just executable files and not the source files to the server.</w:t>
      </w:r>
    </w:p>
    <w:p w:rsidR="003A4172" w:rsidRPr="005F2F77" w:rsidRDefault="003A4172" w:rsidP="003A4172">
      <w:pPr>
        <w:spacing w:before="100" w:beforeAutospacing="1" w:after="100" w:afterAutospacing="1"/>
        <w:jc w:val="both"/>
      </w:pPr>
      <w:r w:rsidRPr="005F2F77">
        <w:t>The build -&gt; publish web site command compiles all of the files makes up an asp.net application, and then deploys the compiled assemblies to the location we specify.</w:t>
      </w:r>
    </w:p>
    <w:p w:rsidR="003A4172" w:rsidRPr="005F2F77" w:rsidRDefault="003A4172" w:rsidP="003A4172">
      <w:pPr>
        <w:spacing w:before="100" w:beforeAutospacing="1" w:after="100" w:afterAutospacing="1"/>
        <w:jc w:val="both"/>
      </w:pPr>
      <w:r w:rsidRPr="005F2F77">
        <w:rPr>
          <w:b/>
          <w:bCs/>
        </w:rPr>
        <w:t>Publish Web Site</w:t>
      </w:r>
    </w:p>
    <w:p w:rsidR="003A4172" w:rsidRPr="005F2F77" w:rsidRDefault="003A4172" w:rsidP="003A4172">
      <w:pPr>
        <w:spacing w:before="100" w:beforeAutospacing="1" w:after="100" w:afterAutospacing="1"/>
        <w:jc w:val="both"/>
      </w:pPr>
      <w:r w:rsidRPr="005F2F77">
        <w:t>If we check allow precompiled site to be updatable box, the source files are deployed along with the executable files. If we uncheck then source code files aren’t deployed.</w:t>
      </w:r>
    </w:p>
    <w:p w:rsidR="003A4172" w:rsidRDefault="003A4172" w:rsidP="003A4172">
      <w:pPr>
        <w:spacing w:before="100" w:beforeAutospacing="1" w:after="100" w:afterAutospacing="1"/>
        <w:jc w:val="both"/>
        <w:rPr>
          <w:b/>
          <w:bCs/>
        </w:rPr>
      </w:pPr>
      <w:r w:rsidRPr="005F2F77">
        <w:rPr>
          <w:b/>
          <w:bCs/>
        </w:rPr>
        <w:lastRenderedPageBreak/>
        <w:t xml:space="preserve">The syntax of </w:t>
      </w:r>
      <w:proofErr w:type="spellStart"/>
      <w:r w:rsidRPr="005F2F77">
        <w:rPr>
          <w:b/>
          <w:bCs/>
        </w:rPr>
        <w:t>aspnet_compiler</w:t>
      </w:r>
      <w:proofErr w:type="spellEnd"/>
      <w:r w:rsidRPr="005F2F77">
        <w:rPr>
          <w:b/>
          <w:bCs/>
        </w:rPr>
        <w:t xml:space="preserve"> command</w:t>
      </w:r>
      <w:r>
        <w:rPr>
          <w:b/>
          <w:bCs/>
        </w:rPr>
        <w:t xml:space="preserve"> </w:t>
      </w:r>
      <w:r w:rsidRPr="005F2F77">
        <w:t xml:space="preserve">The </w:t>
      </w:r>
      <w:proofErr w:type="spellStart"/>
      <w:r w:rsidRPr="005F2F77">
        <w:t>aspnet_compiler</w:t>
      </w:r>
      <w:proofErr w:type="spellEnd"/>
      <w:r w:rsidRPr="005F2F77">
        <w:t xml:space="preserve"> command is located in the asp.net framework directory,</w:t>
      </w:r>
      <w:r>
        <w:t xml:space="preserve"> </w:t>
      </w:r>
      <w:r w:rsidRPr="005F2F77">
        <w:rPr>
          <w:b/>
          <w:bCs/>
        </w:rPr>
        <w:t>c:\WINDOWS\Microsoft.NET\Framework\v2.0.50727</w:t>
      </w:r>
    </w:p>
    <w:p w:rsidR="003A4172" w:rsidRPr="005F2F77" w:rsidRDefault="003A4172" w:rsidP="003A4172">
      <w:pPr>
        <w:spacing w:before="100" w:beforeAutospacing="1" w:after="100" w:afterAutospacing="1"/>
        <w:jc w:val="both"/>
      </w:pPr>
      <w:proofErr w:type="spellStart"/>
      <w:r w:rsidRPr="005F2F77">
        <w:rPr>
          <w:b/>
          <w:bCs/>
        </w:rPr>
        <w:t>aspnet_compiler</w:t>
      </w:r>
      <w:proofErr w:type="spellEnd"/>
      <w:r w:rsidRPr="005F2F77">
        <w:rPr>
          <w:b/>
          <w:bCs/>
        </w:rPr>
        <w:t xml:space="preserve"> –v virtual-directory [-u] [-d] [-f] [target-directory</w:t>
      </w:r>
      <w:proofErr w:type="gramStart"/>
      <w:r w:rsidRPr="005F2F77">
        <w:rPr>
          <w:b/>
          <w:bCs/>
        </w:rPr>
        <w:t>]</w:t>
      </w:r>
      <w:proofErr w:type="gramEnd"/>
      <w:r w:rsidRPr="005F2F77">
        <w:br/>
      </w:r>
      <w:r w:rsidRPr="005F2F77">
        <w:br/>
      </w:r>
      <w:r w:rsidRPr="005F2F77">
        <w:rPr>
          <w:b/>
          <w:bCs/>
        </w:rPr>
        <w:t>where</w:t>
      </w:r>
    </w:p>
    <w:p w:rsidR="003A4172" w:rsidRPr="005F2F77" w:rsidRDefault="003A4172" w:rsidP="003A4172">
      <w:pPr>
        <w:numPr>
          <w:ilvl w:val="0"/>
          <w:numId w:val="5"/>
        </w:numPr>
        <w:spacing w:before="100" w:beforeAutospacing="1" w:after="100" w:afterAutospacing="1" w:line="240" w:lineRule="auto"/>
        <w:jc w:val="both"/>
      </w:pPr>
      <w:r w:rsidRPr="005F2F77">
        <w:t>-v name of virtual directory of existing web site</w:t>
      </w:r>
    </w:p>
    <w:p w:rsidR="003A4172" w:rsidRPr="005F2F77" w:rsidRDefault="003A4172" w:rsidP="003A4172">
      <w:pPr>
        <w:numPr>
          <w:ilvl w:val="0"/>
          <w:numId w:val="5"/>
        </w:numPr>
        <w:spacing w:before="100" w:beforeAutospacing="1" w:after="100" w:afterAutospacing="1" w:line="240" w:lineRule="auto"/>
        <w:jc w:val="both"/>
      </w:pPr>
      <w:r w:rsidRPr="005F2F77">
        <w:t>-u precompiled website will be updated</w:t>
      </w:r>
    </w:p>
    <w:p w:rsidR="003A4172" w:rsidRPr="005F2F77" w:rsidRDefault="003A4172" w:rsidP="003A4172">
      <w:pPr>
        <w:numPr>
          <w:ilvl w:val="0"/>
          <w:numId w:val="5"/>
        </w:numPr>
        <w:spacing w:before="100" w:beforeAutospacing="1" w:after="100" w:afterAutospacing="1" w:line="240" w:lineRule="auto"/>
        <w:jc w:val="both"/>
      </w:pPr>
      <w:r w:rsidRPr="005F2F77">
        <w:t xml:space="preserve">-d debug information is included in compiled assemblies </w:t>
      </w:r>
    </w:p>
    <w:p w:rsidR="003A4172" w:rsidRPr="005F2F77" w:rsidRDefault="003A4172" w:rsidP="003A4172">
      <w:pPr>
        <w:numPr>
          <w:ilvl w:val="0"/>
          <w:numId w:val="5"/>
        </w:numPr>
        <w:spacing w:before="100" w:beforeAutospacing="1" w:after="100" w:afterAutospacing="1" w:line="240" w:lineRule="auto"/>
        <w:jc w:val="both"/>
      </w:pPr>
      <w:r w:rsidRPr="005F2F77">
        <w:t>-f overwrite target directory if exist</w:t>
      </w:r>
    </w:p>
    <w:p w:rsidR="003A4172" w:rsidRPr="005F2F77" w:rsidRDefault="003A4172" w:rsidP="003A4172">
      <w:pPr>
        <w:spacing w:before="100" w:beforeAutospacing="1" w:after="100" w:afterAutospacing="1"/>
        <w:jc w:val="both"/>
        <w:outlineLvl w:val="1"/>
        <w:rPr>
          <w:b/>
          <w:bCs/>
        </w:rPr>
      </w:pPr>
      <w:r w:rsidRPr="005F2F77">
        <w:rPr>
          <w:b/>
          <w:bCs/>
        </w:rPr>
        <w:t xml:space="preserve">Setup Deployment </w:t>
      </w:r>
    </w:p>
    <w:p w:rsidR="003A4172" w:rsidRPr="005F2F77" w:rsidRDefault="003A4172" w:rsidP="003A4172">
      <w:pPr>
        <w:numPr>
          <w:ilvl w:val="0"/>
          <w:numId w:val="6"/>
        </w:numPr>
        <w:spacing w:before="100" w:beforeAutospacing="1" w:after="100" w:afterAutospacing="1" w:line="240" w:lineRule="auto"/>
        <w:jc w:val="both"/>
      </w:pPr>
      <w:r w:rsidRPr="005F2F77">
        <w:t>It uses a web setup project to build a windows setup program used to deploy website onto server.</w:t>
      </w:r>
    </w:p>
    <w:p w:rsidR="003A4172" w:rsidRPr="005F2F77" w:rsidRDefault="003A4172" w:rsidP="003A4172">
      <w:pPr>
        <w:numPr>
          <w:ilvl w:val="0"/>
          <w:numId w:val="6"/>
        </w:numPr>
        <w:spacing w:before="100" w:beforeAutospacing="1" w:after="100" w:afterAutospacing="1" w:line="240" w:lineRule="auto"/>
        <w:jc w:val="both"/>
      </w:pPr>
      <w:r w:rsidRPr="005F2F77">
        <w:t>Useful for deployment on multiple servers.</w:t>
      </w:r>
    </w:p>
    <w:p w:rsidR="003A4172" w:rsidRPr="005F2F77" w:rsidRDefault="003A4172" w:rsidP="003A4172">
      <w:pPr>
        <w:numPr>
          <w:ilvl w:val="0"/>
          <w:numId w:val="6"/>
        </w:numPr>
        <w:spacing w:before="100" w:beforeAutospacing="1" w:after="100" w:afterAutospacing="1" w:line="240" w:lineRule="auto"/>
        <w:jc w:val="both"/>
      </w:pPr>
      <w:r w:rsidRPr="005F2F77">
        <w:t>Can be used to deploy precompiled assemblies and can be configured to include or omit the source code.</w:t>
      </w:r>
    </w:p>
    <w:p w:rsidR="003A4172" w:rsidRPr="005F2F77" w:rsidRDefault="003A4172" w:rsidP="003A4172">
      <w:pPr>
        <w:numPr>
          <w:ilvl w:val="0"/>
          <w:numId w:val="6"/>
        </w:numPr>
        <w:spacing w:before="100" w:beforeAutospacing="1" w:after="100" w:afterAutospacing="1" w:line="240" w:lineRule="auto"/>
        <w:jc w:val="both"/>
      </w:pPr>
      <w:r w:rsidRPr="005F2F77">
        <w:t>The installed application can be removed by using add or remove programs dialog box from control panel</w:t>
      </w:r>
    </w:p>
    <w:p w:rsidR="003A4172" w:rsidRDefault="003A4172" w:rsidP="003A4172">
      <w:pPr>
        <w:spacing w:before="100" w:beforeAutospacing="1" w:after="100" w:afterAutospacing="1"/>
        <w:jc w:val="both"/>
        <w:rPr>
          <w:b/>
          <w:bCs/>
        </w:rPr>
      </w:pPr>
    </w:p>
    <w:p w:rsidR="003A4172" w:rsidRDefault="003A4172" w:rsidP="003A4172">
      <w:pPr>
        <w:spacing w:before="100" w:beforeAutospacing="1" w:after="100" w:afterAutospacing="1"/>
        <w:jc w:val="both"/>
        <w:rPr>
          <w:b/>
          <w:bCs/>
        </w:rPr>
      </w:pPr>
      <w:r w:rsidRPr="005F2F77">
        <w:rPr>
          <w:b/>
          <w:bCs/>
        </w:rPr>
        <w:t>How to create a setup</w:t>
      </w:r>
    </w:p>
    <w:p w:rsidR="003A4172" w:rsidRPr="005F2F77" w:rsidRDefault="003A4172" w:rsidP="003A4172">
      <w:pPr>
        <w:spacing w:before="100" w:beforeAutospacing="1" w:after="100" w:afterAutospacing="1"/>
        <w:jc w:val="both"/>
      </w:pPr>
      <w:r w:rsidRPr="005F2F77">
        <w:rPr>
          <w:b/>
          <w:bCs/>
        </w:rPr>
        <w:t xml:space="preserve"> </w:t>
      </w:r>
      <w:r w:rsidRPr="005F2F77">
        <w:br/>
        <w:t xml:space="preserve">Choose the file -&gt; add -&gt; new project command to display </w:t>
      </w:r>
      <w:proofErr w:type="gramStart"/>
      <w:r w:rsidRPr="005F2F77">
        <w:t>the add</w:t>
      </w:r>
      <w:proofErr w:type="gramEnd"/>
      <w:r w:rsidRPr="005F2F77">
        <w:t xml:space="preserve"> new project dialog box. Then, choose setup and deployment. Select web setup project as template, enter a name for </w:t>
      </w:r>
      <w:proofErr w:type="spellStart"/>
      <w:r w:rsidRPr="005F2F77">
        <w:t>websetup</w:t>
      </w:r>
      <w:proofErr w:type="spellEnd"/>
      <w:r w:rsidRPr="005F2F77">
        <w:t xml:space="preserve"> project click ok.</w:t>
      </w:r>
    </w:p>
    <w:p w:rsidR="003A4172" w:rsidRPr="005F2F77" w:rsidRDefault="003A4172" w:rsidP="003A4172">
      <w:pPr>
        <w:spacing w:before="100" w:beforeAutospacing="1" w:after="100" w:afterAutospacing="1"/>
        <w:jc w:val="both"/>
      </w:pPr>
      <w:r w:rsidRPr="005F2F77">
        <w:rPr>
          <w:b/>
          <w:bCs/>
        </w:rPr>
        <w:t xml:space="preserve">Add project to Output Group </w:t>
      </w:r>
      <w:r w:rsidRPr="005F2F77">
        <w:t> </w:t>
      </w:r>
    </w:p>
    <w:p w:rsidR="003A4172" w:rsidRDefault="003A4172" w:rsidP="003A4172">
      <w:pPr>
        <w:spacing w:before="100" w:beforeAutospacing="1" w:after="100" w:afterAutospacing="1"/>
        <w:jc w:val="both"/>
      </w:pPr>
      <w:r w:rsidRPr="005F2F77">
        <w:t>In the solution explorer right click the web setup project and choose the add-&gt; project output command to display the add project output group dialog box, then click ok to add the content files from you website to the web setup project</w:t>
      </w:r>
    </w:p>
    <w:p w:rsidR="003A4172" w:rsidRPr="005F2F77" w:rsidRDefault="003A4172" w:rsidP="003A4172">
      <w:pPr>
        <w:spacing w:before="100" w:beforeAutospacing="1" w:after="100" w:afterAutospacing="1"/>
        <w:jc w:val="both"/>
      </w:pPr>
      <w:r w:rsidRPr="005F2F77">
        <w:t>Use the buttons that are displayed at the top of the solution explorer when web setup project is selected to access setup editors that lets us to customize various aspects of the web setup project.</w:t>
      </w:r>
    </w:p>
    <w:p w:rsidR="003A4172" w:rsidRPr="005F2F77" w:rsidRDefault="003A4172" w:rsidP="003A4172">
      <w:pPr>
        <w:spacing w:before="100" w:beforeAutospacing="1" w:after="100" w:afterAutospacing="1"/>
        <w:jc w:val="both"/>
      </w:pPr>
      <w:r w:rsidRPr="005F2F77">
        <w:rPr>
          <w:b/>
          <w:bCs/>
        </w:rPr>
        <w:t>Add setup prerequisites</w:t>
      </w:r>
      <w:r w:rsidRPr="005F2F77">
        <w:t>   </w:t>
      </w:r>
    </w:p>
    <w:p w:rsidR="003A4172" w:rsidRDefault="003A4172" w:rsidP="003A4172">
      <w:pPr>
        <w:spacing w:before="100" w:beforeAutospacing="1" w:after="100" w:afterAutospacing="1"/>
        <w:jc w:val="both"/>
      </w:pPr>
      <w:r w:rsidRPr="005F2F77">
        <w:t xml:space="preserve">Visual studio creates files named setup.exe and setup.msi. </w:t>
      </w:r>
      <w:proofErr w:type="gramStart"/>
      <w:r w:rsidRPr="005F2F77">
        <w:t>setup.exe</w:t>
      </w:r>
      <w:proofErr w:type="gramEnd"/>
      <w:r w:rsidRPr="005F2F77">
        <w:t xml:space="preserve"> is the file we will run to install the application and setup.msi contains all of the files to be installed.</w:t>
      </w:r>
    </w:p>
    <w:p w:rsidR="003A4172" w:rsidRPr="005F2F77" w:rsidRDefault="003A4172" w:rsidP="003A4172">
      <w:pPr>
        <w:spacing w:before="100" w:beforeAutospacing="1" w:after="100" w:afterAutospacing="1"/>
        <w:jc w:val="both"/>
      </w:pPr>
      <w:r w:rsidRPr="005F2F77">
        <w:lastRenderedPageBreak/>
        <w:t>The setup.exe and setup.msi files are stored in the web setup project’s debug or release folder.</w:t>
      </w:r>
    </w:p>
    <w:p w:rsidR="003A4172" w:rsidRPr="00605BDC" w:rsidRDefault="003A4172" w:rsidP="00605BDC">
      <w:pPr>
        <w:jc w:val="center"/>
        <w:rPr>
          <w:b/>
          <w:bCs/>
          <w:sz w:val="24"/>
          <w:szCs w:val="24"/>
          <w:u w:val="single"/>
        </w:rPr>
      </w:pPr>
    </w:p>
    <w:p w:rsidR="00605BDC" w:rsidRPr="00605BDC" w:rsidRDefault="00605BDC" w:rsidP="00605BDC">
      <w:pPr>
        <w:jc w:val="center"/>
        <w:rPr>
          <w:b/>
          <w:bCs/>
          <w:sz w:val="24"/>
          <w:szCs w:val="24"/>
          <w:u w:val="single"/>
        </w:rPr>
      </w:pPr>
      <w:r w:rsidRPr="00605BDC">
        <w:rPr>
          <w:b/>
          <w:bCs/>
          <w:sz w:val="24"/>
          <w:szCs w:val="24"/>
          <w:u w:val="single"/>
        </w:rPr>
        <w:t>Deploy SQL Server Database project’s with SqlPackage.exe</w:t>
      </w:r>
    </w:p>
    <w:p w:rsidR="00605BDC" w:rsidRDefault="00605BDC" w:rsidP="00605BDC">
      <w:pPr>
        <w:jc w:val="both"/>
        <w:rPr>
          <w:b/>
          <w:bCs/>
          <w:u w:val="single"/>
        </w:rPr>
      </w:pPr>
    </w:p>
    <w:p w:rsidR="00605BDC" w:rsidRPr="00CE5B57" w:rsidRDefault="00605BDC" w:rsidP="00605BDC">
      <w:pPr>
        <w:pStyle w:val="NormalWeb"/>
        <w:jc w:val="both"/>
        <w:rPr>
          <w:sz w:val="22"/>
          <w:szCs w:val="22"/>
        </w:rPr>
      </w:pPr>
      <w:r w:rsidRPr="00CE5B57">
        <w:rPr>
          <w:sz w:val="22"/>
          <w:szCs w:val="22"/>
        </w:rPr>
        <w:t xml:space="preserve">To create and deploy a database that uses a SQL Server common language runtime (SQL Server CLR) assembly, you create a </w:t>
      </w:r>
      <w:r w:rsidRPr="00CE5B57">
        <w:rPr>
          <w:rStyle w:val="parameter"/>
          <w:rFonts w:eastAsiaTheme="majorEastAsia"/>
          <w:sz w:val="22"/>
          <w:szCs w:val="22"/>
        </w:rPr>
        <w:t>database project</w:t>
      </w:r>
      <w:r w:rsidRPr="00CE5B57">
        <w:rPr>
          <w:sz w:val="22"/>
          <w:szCs w:val="22"/>
        </w:rPr>
        <w:t xml:space="preserve"> and a SQL Server CLR project. When you build and deploy the database project, you automatically deploy the SQL CLR assembly that it references at the same time.</w:t>
      </w:r>
    </w:p>
    <w:p w:rsidR="00605BDC" w:rsidRPr="00CE5B57" w:rsidRDefault="00605BDC" w:rsidP="00605BDC">
      <w:pPr>
        <w:pStyle w:val="NormalWeb"/>
        <w:jc w:val="both"/>
        <w:rPr>
          <w:sz w:val="22"/>
          <w:szCs w:val="22"/>
        </w:rPr>
      </w:pPr>
      <w:r w:rsidRPr="00CE5B57">
        <w:rPr>
          <w:sz w:val="22"/>
          <w:szCs w:val="22"/>
        </w:rPr>
        <w:t>In this walkthrough, you will perform the following tasks:</w:t>
      </w:r>
    </w:p>
    <w:p w:rsidR="00605BDC" w:rsidRPr="00CE5B57" w:rsidRDefault="00605BDC" w:rsidP="00605BDC">
      <w:pPr>
        <w:pStyle w:val="NormalWeb"/>
        <w:numPr>
          <w:ilvl w:val="0"/>
          <w:numId w:val="7"/>
        </w:numPr>
        <w:jc w:val="both"/>
        <w:rPr>
          <w:b/>
          <w:sz w:val="22"/>
          <w:szCs w:val="22"/>
        </w:rPr>
      </w:pPr>
      <w:r w:rsidRPr="00CE5B57">
        <w:rPr>
          <w:b/>
          <w:sz w:val="22"/>
          <w:szCs w:val="22"/>
        </w:rPr>
        <w:t>Create a simple database project.</w:t>
      </w:r>
    </w:p>
    <w:p w:rsidR="00605BDC" w:rsidRPr="00CE5B57" w:rsidRDefault="00605BDC" w:rsidP="00605BDC">
      <w:pPr>
        <w:pStyle w:val="NormalWeb"/>
        <w:numPr>
          <w:ilvl w:val="0"/>
          <w:numId w:val="7"/>
        </w:numPr>
        <w:jc w:val="both"/>
        <w:rPr>
          <w:b/>
          <w:sz w:val="22"/>
          <w:szCs w:val="22"/>
        </w:rPr>
      </w:pPr>
      <w:r w:rsidRPr="00CE5B57">
        <w:rPr>
          <w:b/>
          <w:sz w:val="22"/>
          <w:szCs w:val="22"/>
        </w:rPr>
        <w:t>Create a SQL Server CLR project and define a new data type.</w:t>
      </w:r>
    </w:p>
    <w:p w:rsidR="00605BDC" w:rsidRPr="00CE5B57" w:rsidRDefault="00605BDC" w:rsidP="00605BDC">
      <w:pPr>
        <w:pStyle w:val="NormalWeb"/>
        <w:numPr>
          <w:ilvl w:val="0"/>
          <w:numId w:val="7"/>
        </w:numPr>
        <w:jc w:val="both"/>
        <w:rPr>
          <w:b/>
          <w:sz w:val="22"/>
          <w:szCs w:val="22"/>
        </w:rPr>
      </w:pPr>
      <w:r w:rsidRPr="00CE5B57">
        <w:rPr>
          <w:b/>
          <w:sz w:val="22"/>
          <w:szCs w:val="22"/>
        </w:rPr>
        <w:t>Use the type that you defined in the SQL Server CLR assembly.</w:t>
      </w:r>
    </w:p>
    <w:p w:rsidR="00605BDC" w:rsidRPr="00CE5B57" w:rsidRDefault="00605BDC" w:rsidP="00605BDC">
      <w:pPr>
        <w:pStyle w:val="NormalWeb"/>
        <w:numPr>
          <w:ilvl w:val="0"/>
          <w:numId w:val="7"/>
        </w:numPr>
        <w:jc w:val="both"/>
        <w:rPr>
          <w:sz w:val="22"/>
          <w:szCs w:val="22"/>
        </w:rPr>
      </w:pPr>
      <w:r w:rsidRPr="00CE5B57">
        <w:rPr>
          <w:b/>
          <w:sz w:val="22"/>
          <w:szCs w:val="22"/>
        </w:rPr>
        <w:t>Build and deploy the database project</w:t>
      </w:r>
      <w:r w:rsidRPr="00CE5B57">
        <w:rPr>
          <w:sz w:val="22"/>
          <w:szCs w:val="22"/>
        </w:rPr>
        <w:t>.</w:t>
      </w:r>
    </w:p>
    <w:p w:rsidR="00605BDC" w:rsidRPr="00CE5B57" w:rsidRDefault="003F5E80" w:rsidP="00605BDC">
      <w:pPr>
        <w:pStyle w:val="Heading2"/>
        <w:jc w:val="both"/>
        <w:rPr>
          <w:sz w:val="22"/>
          <w:szCs w:val="22"/>
        </w:rPr>
      </w:pPr>
      <w:hyperlink r:id="rId5" w:tooltip="Click to collapse. Double-click to collapse all." w:history="1">
        <w:r w:rsidR="00605BDC" w:rsidRPr="00CE5B57">
          <w:rPr>
            <w:rStyle w:val="lwcollapsibleareatitle"/>
            <w:sz w:val="22"/>
            <w:szCs w:val="22"/>
            <w:u w:val="single"/>
          </w:rPr>
          <w:t>Prerequisites</w:t>
        </w:r>
      </w:hyperlink>
    </w:p>
    <w:p w:rsidR="00605BDC" w:rsidRPr="00CE5B57" w:rsidRDefault="00605BDC" w:rsidP="00605BDC">
      <w:pPr>
        <w:pStyle w:val="NormalWeb"/>
        <w:jc w:val="both"/>
        <w:rPr>
          <w:sz w:val="22"/>
          <w:szCs w:val="22"/>
        </w:rPr>
      </w:pPr>
      <w:r w:rsidRPr="00CE5B57">
        <w:rPr>
          <w:sz w:val="22"/>
          <w:szCs w:val="22"/>
        </w:rPr>
        <w:t xml:space="preserve">To complete this walkthrough, you must have installed Visual Studio 2010 Premium. You must have access to an instance of SQL Server 2005 or SQL Server 2008. You must have installed the code samples for SQL Server from the </w:t>
      </w:r>
      <w:hyperlink r:id="rId6" w:history="1">
        <w:proofErr w:type="spellStart"/>
        <w:r w:rsidRPr="00CE5B57">
          <w:rPr>
            <w:rStyle w:val="Hyperlink"/>
            <w:sz w:val="22"/>
            <w:szCs w:val="22"/>
          </w:rPr>
          <w:t>CodePlex</w:t>
        </w:r>
        <w:proofErr w:type="spellEnd"/>
        <w:r w:rsidRPr="00CE5B57">
          <w:rPr>
            <w:rStyle w:val="Hyperlink"/>
            <w:sz w:val="22"/>
            <w:szCs w:val="22"/>
          </w:rPr>
          <w:t xml:space="preserve"> Web site</w:t>
        </w:r>
      </w:hyperlink>
      <w:r w:rsidRPr="00CE5B57">
        <w:rPr>
          <w:sz w:val="22"/>
          <w:szCs w:val="22"/>
        </w:rPr>
        <w:t>. You must have permissions to deploy a database to your database server.</w:t>
      </w:r>
    </w:p>
    <w:p w:rsidR="00605BDC" w:rsidRPr="00CE5B57" w:rsidRDefault="003F5E80" w:rsidP="00605BDC">
      <w:pPr>
        <w:pStyle w:val="Heading2"/>
        <w:jc w:val="both"/>
        <w:rPr>
          <w:sz w:val="22"/>
          <w:szCs w:val="22"/>
        </w:rPr>
      </w:pPr>
      <w:hyperlink r:id="rId7" w:tooltip="Click to collapse. Double-click to collapse all." w:history="1">
        <w:r w:rsidR="00605BDC" w:rsidRPr="00CE5B57">
          <w:rPr>
            <w:rStyle w:val="lwcollapsibleareatitle"/>
            <w:sz w:val="22"/>
            <w:szCs w:val="22"/>
            <w:u w:val="single"/>
          </w:rPr>
          <w:t>Create a Database Project</w:t>
        </w:r>
      </w:hyperlink>
    </w:p>
    <w:p w:rsidR="00605BDC" w:rsidRPr="00CE5B57" w:rsidRDefault="00605BDC" w:rsidP="00605BDC">
      <w:pPr>
        <w:pStyle w:val="Heading3"/>
        <w:jc w:val="both"/>
        <w:rPr>
          <w:rFonts w:ascii="Times New Roman" w:hAnsi="Times New Roman"/>
          <w:sz w:val="22"/>
          <w:szCs w:val="22"/>
        </w:rPr>
      </w:pPr>
      <w:r w:rsidRPr="00CE5B57">
        <w:rPr>
          <w:rFonts w:ascii="Times New Roman" w:hAnsi="Times New Roman"/>
          <w:sz w:val="22"/>
          <w:szCs w:val="22"/>
        </w:rPr>
        <w:t>To create a database project</w:t>
      </w:r>
    </w:p>
    <w:p w:rsidR="00605BDC" w:rsidRPr="00CE5B57" w:rsidRDefault="00605BDC" w:rsidP="00605BDC">
      <w:pPr>
        <w:pStyle w:val="NormalWeb"/>
        <w:numPr>
          <w:ilvl w:val="0"/>
          <w:numId w:val="8"/>
        </w:numPr>
        <w:jc w:val="both"/>
        <w:rPr>
          <w:sz w:val="22"/>
          <w:szCs w:val="22"/>
        </w:rPr>
      </w:pPr>
      <w:r w:rsidRPr="00CE5B57">
        <w:rPr>
          <w:sz w:val="22"/>
          <w:szCs w:val="22"/>
        </w:rPr>
        <w:t xml:space="preserve">On the </w:t>
      </w:r>
      <w:r w:rsidRPr="00CE5B57">
        <w:rPr>
          <w:rStyle w:val="label"/>
          <w:sz w:val="22"/>
          <w:szCs w:val="22"/>
        </w:rPr>
        <w:t>File</w:t>
      </w:r>
      <w:r w:rsidRPr="00CE5B57">
        <w:rPr>
          <w:sz w:val="22"/>
          <w:szCs w:val="22"/>
        </w:rPr>
        <w:t xml:space="preserve"> menu, choose </w:t>
      </w:r>
      <w:r w:rsidRPr="00CE5B57">
        <w:rPr>
          <w:rStyle w:val="label"/>
          <w:sz w:val="22"/>
          <w:szCs w:val="22"/>
        </w:rPr>
        <w:t>New</w:t>
      </w:r>
      <w:r w:rsidRPr="00CE5B57">
        <w:rPr>
          <w:sz w:val="22"/>
          <w:szCs w:val="22"/>
        </w:rPr>
        <w:t xml:space="preserve">, </w:t>
      </w:r>
      <w:r w:rsidRPr="00CE5B57">
        <w:rPr>
          <w:rStyle w:val="label"/>
          <w:sz w:val="22"/>
          <w:szCs w:val="22"/>
        </w:rPr>
        <w:t>Project</w:t>
      </w:r>
      <w:r w:rsidRPr="00CE5B57">
        <w:rPr>
          <w:sz w:val="22"/>
          <w:szCs w:val="22"/>
        </w:rPr>
        <w:t>.</w:t>
      </w:r>
    </w:p>
    <w:p w:rsidR="00605BDC" w:rsidRDefault="00605BDC" w:rsidP="00605BDC">
      <w:pPr>
        <w:pStyle w:val="NormalWeb"/>
        <w:numPr>
          <w:ilvl w:val="0"/>
          <w:numId w:val="8"/>
        </w:numPr>
        <w:jc w:val="both"/>
        <w:rPr>
          <w:sz w:val="22"/>
          <w:szCs w:val="22"/>
        </w:rPr>
      </w:pPr>
      <w:r w:rsidRPr="00CE5B57">
        <w:rPr>
          <w:sz w:val="22"/>
          <w:szCs w:val="22"/>
        </w:rPr>
        <w:t xml:space="preserve">Under </w:t>
      </w:r>
      <w:r w:rsidRPr="00CE5B57">
        <w:rPr>
          <w:rStyle w:val="label"/>
          <w:sz w:val="22"/>
          <w:szCs w:val="22"/>
        </w:rPr>
        <w:t>Installed Templates</w:t>
      </w:r>
      <w:r w:rsidRPr="00CE5B57">
        <w:rPr>
          <w:sz w:val="22"/>
          <w:szCs w:val="22"/>
        </w:rPr>
        <w:t xml:space="preserve">, expand the </w:t>
      </w:r>
      <w:r w:rsidRPr="00CE5B57">
        <w:rPr>
          <w:rStyle w:val="label"/>
          <w:sz w:val="22"/>
          <w:szCs w:val="22"/>
        </w:rPr>
        <w:t xml:space="preserve">Database </w:t>
      </w:r>
      <w:r w:rsidRPr="00CE5B57">
        <w:rPr>
          <w:sz w:val="22"/>
          <w:szCs w:val="22"/>
        </w:rPr>
        <w:t xml:space="preserve">node, and choose the </w:t>
      </w:r>
      <w:r w:rsidRPr="00CE5B57">
        <w:rPr>
          <w:rStyle w:val="label"/>
          <w:sz w:val="22"/>
          <w:szCs w:val="22"/>
        </w:rPr>
        <w:t>SQL Server</w:t>
      </w:r>
      <w:r w:rsidRPr="00CE5B57">
        <w:rPr>
          <w:sz w:val="22"/>
          <w:szCs w:val="22"/>
        </w:rPr>
        <w:t xml:space="preserve"> node.</w:t>
      </w:r>
    </w:p>
    <w:p w:rsidR="00605BDC" w:rsidRPr="00CE5B57" w:rsidRDefault="00605BDC" w:rsidP="00605BDC">
      <w:pPr>
        <w:pStyle w:val="NormalWeb"/>
        <w:numPr>
          <w:ilvl w:val="0"/>
          <w:numId w:val="8"/>
        </w:numPr>
        <w:jc w:val="both"/>
        <w:rPr>
          <w:sz w:val="22"/>
          <w:szCs w:val="22"/>
        </w:rPr>
      </w:pPr>
      <w:r w:rsidRPr="00CE5B57">
        <w:rPr>
          <w:sz w:val="22"/>
          <w:szCs w:val="22"/>
        </w:rPr>
        <w:t xml:space="preserve">In the list of templates, choose </w:t>
      </w:r>
      <w:r w:rsidRPr="00CE5B57">
        <w:rPr>
          <w:rStyle w:val="label"/>
          <w:sz w:val="22"/>
          <w:szCs w:val="22"/>
        </w:rPr>
        <w:t>SQL Server 2008 Database Project</w:t>
      </w:r>
      <w:r w:rsidRPr="00CE5B57">
        <w:rPr>
          <w:sz w:val="22"/>
          <w:szCs w:val="22"/>
        </w:rPr>
        <w:t>.</w:t>
      </w:r>
    </w:p>
    <w:p w:rsidR="00605BDC" w:rsidRDefault="00605BDC" w:rsidP="00605BDC">
      <w:pPr>
        <w:pStyle w:val="NormalWeb"/>
        <w:numPr>
          <w:ilvl w:val="0"/>
          <w:numId w:val="8"/>
        </w:numPr>
        <w:jc w:val="both"/>
        <w:rPr>
          <w:sz w:val="22"/>
          <w:szCs w:val="22"/>
        </w:rPr>
      </w:pPr>
      <w:r w:rsidRPr="00CE5B57">
        <w:rPr>
          <w:sz w:val="22"/>
          <w:szCs w:val="22"/>
        </w:rPr>
        <w:t xml:space="preserve">In </w:t>
      </w:r>
      <w:r w:rsidRPr="00CE5B57">
        <w:rPr>
          <w:rStyle w:val="label"/>
          <w:sz w:val="22"/>
          <w:szCs w:val="22"/>
        </w:rPr>
        <w:t>Name</w:t>
      </w:r>
      <w:r w:rsidRPr="00CE5B57">
        <w:rPr>
          <w:sz w:val="22"/>
          <w:szCs w:val="22"/>
        </w:rPr>
        <w:t xml:space="preserve">, enter </w:t>
      </w:r>
      <w:proofErr w:type="spellStart"/>
      <w:r w:rsidRPr="00CE5B57">
        <w:rPr>
          <w:rStyle w:val="input"/>
          <w:sz w:val="22"/>
          <w:szCs w:val="22"/>
        </w:rPr>
        <w:t>SQLClrDatabaseSandbox</w:t>
      </w:r>
      <w:proofErr w:type="spellEnd"/>
      <w:r w:rsidRPr="00CE5B57">
        <w:rPr>
          <w:sz w:val="22"/>
          <w:szCs w:val="22"/>
        </w:rPr>
        <w:t>.</w:t>
      </w:r>
      <w:r>
        <w:rPr>
          <w:sz w:val="22"/>
          <w:szCs w:val="22"/>
        </w:rPr>
        <w:t xml:space="preserve"> </w:t>
      </w:r>
    </w:p>
    <w:p w:rsidR="00605BDC" w:rsidRPr="00CE5B57" w:rsidRDefault="00605BDC" w:rsidP="00605BDC">
      <w:pPr>
        <w:pStyle w:val="NormalWeb"/>
        <w:numPr>
          <w:ilvl w:val="0"/>
          <w:numId w:val="8"/>
        </w:numPr>
        <w:jc w:val="both"/>
        <w:rPr>
          <w:sz w:val="22"/>
          <w:szCs w:val="22"/>
        </w:rPr>
      </w:pPr>
      <w:r w:rsidRPr="00CE5B57">
        <w:rPr>
          <w:sz w:val="22"/>
          <w:szCs w:val="22"/>
        </w:rPr>
        <w:t xml:space="preserve">Select the </w:t>
      </w:r>
      <w:r w:rsidRPr="00CE5B57">
        <w:rPr>
          <w:rStyle w:val="label"/>
          <w:sz w:val="22"/>
          <w:szCs w:val="22"/>
        </w:rPr>
        <w:t>Create directory for solution</w:t>
      </w:r>
      <w:r w:rsidRPr="00CE5B57">
        <w:rPr>
          <w:sz w:val="22"/>
          <w:szCs w:val="22"/>
        </w:rPr>
        <w:t xml:space="preserve"> check box if it is not already selected.</w:t>
      </w:r>
    </w:p>
    <w:p w:rsidR="00605BDC" w:rsidRDefault="00605BDC" w:rsidP="00605BDC">
      <w:pPr>
        <w:pStyle w:val="NormalWeb"/>
        <w:numPr>
          <w:ilvl w:val="0"/>
          <w:numId w:val="8"/>
        </w:numPr>
        <w:jc w:val="both"/>
        <w:rPr>
          <w:sz w:val="22"/>
          <w:szCs w:val="22"/>
        </w:rPr>
      </w:pPr>
      <w:r w:rsidRPr="00CE5B57">
        <w:rPr>
          <w:sz w:val="22"/>
          <w:szCs w:val="22"/>
        </w:rPr>
        <w:t xml:space="preserve">Clear the </w:t>
      </w:r>
      <w:r w:rsidRPr="00CE5B57">
        <w:rPr>
          <w:rStyle w:val="label"/>
          <w:sz w:val="22"/>
          <w:szCs w:val="22"/>
        </w:rPr>
        <w:t>Add to Source Control</w:t>
      </w:r>
      <w:r w:rsidRPr="00CE5B57">
        <w:rPr>
          <w:sz w:val="22"/>
          <w:szCs w:val="22"/>
        </w:rPr>
        <w:t xml:space="preserve"> check box if it is not already cleared, and choose the </w:t>
      </w:r>
      <w:r w:rsidRPr="00CE5B57">
        <w:rPr>
          <w:rStyle w:val="label"/>
          <w:sz w:val="22"/>
          <w:szCs w:val="22"/>
        </w:rPr>
        <w:t>OK</w:t>
      </w:r>
      <w:r w:rsidRPr="00CE5B57">
        <w:rPr>
          <w:sz w:val="22"/>
          <w:szCs w:val="22"/>
        </w:rPr>
        <w:t xml:space="preserve"> button.</w:t>
      </w:r>
    </w:p>
    <w:p w:rsidR="00605BDC" w:rsidRPr="00CE5B57" w:rsidRDefault="00605BDC" w:rsidP="00605BDC">
      <w:pPr>
        <w:pStyle w:val="NormalWeb"/>
        <w:numPr>
          <w:ilvl w:val="0"/>
          <w:numId w:val="8"/>
        </w:numPr>
        <w:jc w:val="both"/>
        <w:rPr>
          <w:sz w:val="22"/>
          <w:szCs w:val="22"/>
        </w:rPr>
      </w:pPr>
      <w:r w:rsidRPr="00CE5B57">
        <w:rPr>
          <w:sz w:val="22"/>
          <w:szCs w:val="22"/>
        </w:rPr>
        <w:t xml:space="preserve">The empty database project appears in </w:t>
      </w:r>
      <w:r w:rsidRPr="00CE5B57">
        <w:rPr>
          <w:rStyle w:val="label"/>
          <w:sz w:val="22"/>
          <w:szCs w:val="22"/>
        </w:rPr>
        <w:t xml:space="preserve">Solution </w:t>
      </w:r>
      <w:proofErr w:type="spellStart"/>
      <w:r w:rsidRPr="00CE5B57">
        <w:rPr>
          <w:rStyle w:val="label"/>
          <w:sz w:val="22"/>
          <w:szCs w:val="22"/>
        </w:rPr>
        <w:t>Explorer</w:t>
      </w:r>
      <w:r w:rsidRPr="00CE5B57">
        <w:rPr>
          <w:sz w:val="22"/>
          <w:szCs w:val="22"/>
        </w:rPr>
        <w:t>.Next</w:t>
      </w:r>
      <w:proofErr w:type="spellEnd"/>
      <w:r w:rsidRPr="00CE5B57">
        <w:rPr>
          <w:sz w:val="22"/>
          <w:szCs w:val="22"/>
        </w:rPr>
        <w:t>, you create a project for the SQL Server CLR assembly.</w:t>
      </w:r>
    </w:p>
    <w:p w:rsidR="00605BDC" w:rsidRPr="00CE5B57" w:rsidRDefault="003F5E80" w:rsidP="00605BDC">
      <w:pPr>
        <w:pStyle w:val="Heading2"/>
        <w:jc w:val="both"/>
        <w:rPr>
          <w:sz w:val="22"/>
          <w:szCs w:val="22"/>
        </w:rPr>
      </w:pPr>
      <w:hyperlink r:id="rId8" w:tooltip="Click to collapse. Double-click to collapse all." w:history="1">
        <w:r w:rsidR="00605BDC" w:rsidRPr="00CE5B57">
          <w:rPr>
            <w:rStyle w:val="lwcollapsibleareatitle"/>
            <w:sz w:val="22"/>
            <w:szCs w:val="22"/>
            <w:u w:val="single"/>
          </w:rPr>
          <w:t>Create a SQL Server CLR Project</w:t>
        </w:r>
      </w:hyperlink>
    </w:p>
    <w:p w:rsidR="00605BDC" w:rsidRPr="00CE5B57" w:rsidRDefault="00605BDC" w:rsidP="00605BDC">
      <w:pPr>
        <w:pStyle w:val="Heading3"/>
        <w:jc w:val="both"/>
        <w:rPr>
          <w:rFonts w:ascii="Times New Roman" w:hAnsi="Times New Roman"/>
          <w:sz w:val="22"/>
          <w:szCs w:val="22"/>
        </w:rPr>
      </w:pPr>
      <w:r w:rsidRPr="00CE5B57">
        <w:rPr>
          <w:rFonts w:ascii="Times New Roman" w:hAnsi="Times New Roman"/>
          <w:sz w:val="22"/>
          <w:szCs w:val="22"/>
        </w:rPr>
        <w:t>To create a SQL Server CLR project</w:t>
      </w:r>
    </w:p>
    <w:p w:rsidR="00605BDC" w:rsidRPr="00CE5B57" w:rsidRDefault="00605BDC" w:rsidP="00605BDC">
      <w:pPr>
        <w:pStyle w:val="NormalWeb"/>
        <w:numPr>
          <w:ilvl w:val="0"/>
          <w:numId w:val="9"/>
        </w:numPr>
        <w:jc w:val="both"/>
        <w:rPr>
          <w:sz w:val="22"/>
          <w:szCs w:val="22"/>
        </w:rPr>
      </w:pPr>
      <w:r w:rsidRPr="00CE5B57">
        <w:rPr>
          <w:sz w:val="22"/>
          <w:szCs w:val="22"/>
        </w:rPr>
        <w:t xml:space="preserve">On the </w:t>
      </w:r>
      <w:r w:rsidRPr="00CE5B57">
        <w:rPr>
          <w:rStyle w:val="label"/>
          <w:sz w:val="22"/>
          <w:szCs w:val="22"/>
        </w:rPr>
        <w:t>File</w:t>
      </w:r>
      <w:r w:rsidRPr="00CE5B57">
        <w:rPr>
          <w:sz w:val="22"/>
          <w:szCs w:val="22"/>
        </w:rPr>
        <w:t xml:space="preserve"> menu, choose </w:t>
      </w:r>
      <w:r w:rsidRPr="00CE5B57">
        <w:rPr>
          <w:rStyle w:val="label"/>
          <w:sz w:val="22"/>
          <w:szCs w:val="22"/>
        </w:rPr>
        <w:t>Add</w:t>
      </w:r>
      <w:r w:rsidRPr="00CE5B57">
        <w:rPr>
          <w:sz w:val="22"/>
          <w:szCs w:val="22"/>
        </w:rPr>
        <w:t xml:space="preserve">, </w:t>
      </w:r>
      <w:r w:rsidRPr="00CE5B57">
        <w:rPr>
          <w:rStyle w:val="label"/>
          <w:sz w:val="22"/>
          <w:szCs w:val="22"/>
        </w:rPr>
        <w:t>Project</w:t>
      </w:r>
      <w:r w:rsidRPr="00CE5B57">
        <w:rPr>
          <w:sz w:val="22"/>
          <w:szCs w:val="22"/>
        </w:rPr>
        <w:t>.</w:t>
      </w:r>
    </w:p>
    <w:p w:rsidR="00605BDC" w:rsidRPr="00CE5B57" w:rsidRDefault="00605BDC" w:rsidP="00605BDC">
      <w:pPr>
        <w:pStyle w:val="NormalWeb"/>
        <w:numPr>
          <w:ilvl w:val="0"/>
          <w:numId w:val="9"/>
        </w:numPr>
        <w:jc w:val="both"/>
        <w:rPr>
          <w:sz w:val="22"/>
          <w:szCs w:val="22"/>
        </w:rPr>
      </w:pPr>
      <w:r w:rsidRPr="00CE5B57">
        <w:rPr>
          <w:sz w:val="22"/>
          <w:szCs w:val="22"/>
        </w:rPr>
        <w:t xml:space="preserve">In </w:t>
      </w:r>
      <w:r w:rsidRPr="00CE5B57">
        <w:rPr>
          <w:rStyle w:val="label"/>
          <w:sz w:val="22"/>
          <w:szCs w:val="22"/>
        </w:rPr>
        <w:t>Project types</w:t>
      </w:r>
      <w:r w:rsidRPr="00CE5B57">
        <w:rPr>
          <w:sz w:val="22"/>
          <w:szCs w:val="22"/>
        </w:rPr>
        <w:t xml:space="preserve">, expand the </w:t>
      </w:r>
      <w:r w:rsidRPr="00CE5B57">
        <w:rPr>
          <w:rStyle w:val="label"/>
          <w:sz w:val="22"/>
          <w:szCs w:val="22"/>
        </w:rPr>
        <w:t xml:space="preserve">Database </w:t>
      </w:r>
      <w:r w:rsidRPr="00CE5B57">
        <w:rPr>
          <w:sz w:val="22"/>
          <w:szCs w:val="22"/>
        </w:rPr>
        <w:t xml:space="preserve">node, and choose </w:t>
      </w:r>
      <w:r w:rsidRPr="00CE5B57">
        <w:rPr>
          <w:rStyle w:val="label"/>
          <w:sz w:val="22"/>
          <w:szCs w:val="22"/>
        </w:rPr>
        <w:t>SQL Server</w:t>
      </w:r>
      <w:r w:rsidRPr="00CE5B57">
        <w:rPr>
          <w:sz w:val="22"/>
          <w:szCs w:val="22"/>
        </w:rPr>
        <w:t>.</w:t>
      </w:r>
    </w:p>
    <w:p w:rsidR="00605BDC" w:rsidRPr="00CE5B57" w:rsidRDefault="00605BDC" w:rsidP="00605BDC">
      <w:pPr>
        <w:pStyle w:val="NormalWeb"/>
        <w:numPr>
          <w:ilvl w:val="0"/>
          <w:numId w:val="9"/>
        </w:numPr>
        <w:jc w:val="both"/>
        <w:rPr>
          <w:sz w:val="22"/>
          <w:szCs w:val="22"/>
        </w:rPr>
      </w:pPr>
      <w:r w:rsidRPr="00CE5B57">
        <w:rPr>
          <w:sz w:val="22"/>
          <w:szCs w:val="22"/>
        </w:rPr>
        <w:t xml:space="preserve">In the </w:t>
      </w:r>
      <w:r w:rsidRPr="00CE5B57">
        <w:rPr>
          <w:rStyle w:val="label"/>
          <w:sz w:val="22"/>
          <w:szCs w:val="22"/>
        </w:rPr>
        <w:t>Templates</w:t>
      </w:r>
      <w:r w:rsidRPr="00CE5B57">
        <w:rPr>
          <w:sz w:val="22"/>
          <w:szCs w:val="22"/>
        </w:rPr>
        <w:t xml:space="preserve"> list, choose either </w:t>
      </w:r>
      <w:r w:rsidRPr="00CE5B57">
        <w:rPr>
          <w:rStyle w:val="label"/>
          <w:sz w:val="22"/>
          <w:szCs w:val="22"/>
        </w:rPr>
        <w:t>Visual Basic SQL CLR Database Project Server Project</w:t>
      </w:r>
      <w:r w:rsidRPr="00CE5B57">
        <w:rPr>
          <w:sz w:val="22"/>
          <w:szCs w:val="22"/>
        </w:rPr>
        <w:t xml:space="preserve"> or </w:t>
      </w:r>
      <w:r w:rsidRPr="00CE5B57">
        <w:rPr>
          <w:rStyle w:val="label"/>
          <w:sz w:val="22"/>
          <w:szCs w:val="22"/>
        </w:rPr>
        <w:t>Visual C# SQL CLR Database Project</w:t>
      </w:r>
      <w:r w:rsidRPr="00CE5B57">
        <w:rPr>
          <w:sz w:val="22"/>
          <w:szCs w:val="22"/>
        </w:rPr>
        <w:t>.</w:t>
      </w:r>
    </w:p>
    <w:p w:rsidR="00605BDC" w:rsidRPr="00CE5B57" w:rsidRDefault="00605BDC" w:rsidP="00605BDC">
      <w:pPr>
        <w:pStyle w:val="NormalWeb"/>
        <w:numPr>
          <w:ilvl w:val="0"/>
          <w:numId w:val="9"/>
        </w:numPr>
        <w:jc w:val="both"/>
        <w:rPr>
          <w:sz w:val="22"/>
          <w:szCs w:val="22"/>
        </w:rPr>
      </w:pPr>
      <w:r w:rsidRPr="00CE5B57">
        <w:rPr>
          <w:sz w:val="22"/>
          <w:szCs w:val="22"/>
        </w:rPr>
        <w:lastRenderedPageBreak/>
        <w:t xml:space="preserve">Choose </w:t>
      </w:r>
      <w:r w:rsidRPr="00CE5B57">
        <w:rPr>
          <w:rStyle w:val="label"/>
          <w:sz w:val="22"/>
          <w:szCs w:val="22"/>
        </w:rPr>
        <w:t>.NET Framework 3.5</w:t>
      </w:r>
      <w:r w:rsidRPr="00CE5B57">
        <w:rPr>
          <w:sz w:val="22"/>
          <w:szCs w:val="22"/>
        </w:rPr>
        <w:t xml:space="preserve"> in the list at the top of the dialog box.</w:t>
      </w:r>
      <w:r>
        <w:rPr>
          <w:sz w:val="22"/>
          <w:szCs w:val="22"/>
        </w:rPr>
        <w:t xml:space="preserve"> (</w:t>
      </w:r>
      <w:r w:rsidRPr="00CE5B57">
        <w:rPr>
          <w:sz w:val="22"/>
          <w:szCs w:val="22"/>
        </w:rPr>
        <w:t xml:space="preserve">If you choose the default value, </w:t>
      </w:r>
      <w:r w:rsidRPr="00CE5B57">
        <w:rPr>
          <w:rStyle w:val="label"/>
          <w:sz w:val="22"/>
          <w:szCs w:val="22"/>
        </w:rPr>
        <w:t>.NET Framework 4.0</w:t>
      </w:r>
      <w:r w:rsidRPr="00CE5B57">
        <w:rPr>
          <w:sz w:val="22"/>
          <w:szCs w:val="22"/>
        </w:rPr>
        <w:t>, and deploy to SQL Server 2008or SQL Server 2008 R2, deployment will fail.</w:t>
      </w:r>
      <w:r>
        <w:rPr>
          <w:sz w:val="22"/>
          <w:szCs w:val="22"/>
        </w:rPr>
        <w:t>)</w:t>
      </w:r>
    </w:p>
    <w:tbl>
      <w:tblPr>
        <w:tblW w:w="0" w:type="auto"/>
        <w:tblCellSpacing w:w="15" w:type="dxa"/>
        <w:tblInd w:w="720" w:type="dxa"/>
        <w:tblCellMar>
          <w:top w:w="15" w:type="dxa"/>
          <w:left w:w="15" w:type="dxa"/>
          <w:bottom w:w="15" w:type="dxa"/>
          <w:right w:w="15" w:type="dxa"/>
        </w:tblCellMar>
        <w:tblLook w:val="04A0"/>
      </w:tblPr>
      <w:tblGrid>
        <w:gridCol w:w="96"/>
      </w:tblGrid>
      <w:tr w:rsidR="00605BDC" w:rsidRPr="00CE5B57" w:rsidTr="00174098">
        <w:trPr>
          <w:tblCellSpacing w:w="15" w:type="dxa"/>
        </w:trPr>
        <w:tc>
          <w:tcPr>
            <w:tcW w:w="0" w:type="auto"/>
            <w:vAlign w:val="center"/>
            <w:hideMark/>
          </w:tcPr>
          <w:p w:rsidR="00605BDC" w:rsidRPr="00CE5B57" w:rsidRDefault="00605BDC" w:rsidP="00174098">
            <w:pPr>
              <w:jc w:val="both"/>
              <w:rPr>
                <w:b/>
                <w:bCs/>
              </w:rPr>
            </w:pPr>
          </w:p>
        </w:tc>
      </w:tr>
      <w:tr w:rsidR="00605BDC" w:rsidRPr="00CE5B57" w:rsidTr="00174098">
        <w:trPr>
          <w:tblCellSpacing w:w="15" w:type="dxa"/>
        </w:trPr>
        <w:tc>
          <w:tcPr>
            <w:tcW w:w="0" w:type="auto"/>
            <w:vAlign w:val="center"/>
            <w:hideMark/>
          </w:tcPr>
          <w:p w:rsidR="00605BDC" w:rsidRPr="00CE5B57" w:rsidRDefault="00605BDC" w:rsidP="00174098">
            <w:pPr>
              <w:pStyle w:val="NormalWeb"/>
              <w:jc w:val="both"/>
              <w:rPr>
                <w:sz w:val="22"/>
                <w:szCs w:val="22"/>
              </w:rPr>
            </w:pPr>
          </w:p>
        </w:tc>
      </w:tr>
    </w:tbl>
    <w:p w:rsidR="00605BDC" w:rsidRPr="00CE5B57" w:rsidRDefault="00605BDC" w:rsidP="00605BDC">
      <w:pPr>
        <w:pStyle w:val="NormalWeb"/>
        <w:numPr>
          <w:ilvl w:val="0"/>
          <w:numId w:val="9"/>
        </w:numPr>
        <w:jc w:val="both"/>
        <w:rPr>
          <w:sz w:val="22"/>
          <w:szCs w:val="22"/>
        </w:rPr>
      </w:pPr>
      <w:r w:rsidRPr="00CE5B57">
        <w:rPr>
          <w:sz w:val="22"/>
          <w:szCs w:val="22"/>
        </w:rPr>
        <w:t xml:space="preserve">In </w:t>
      </w:r>
      <w:r w:rsidRPr="00CE5B57">
        <w:rPr>
          <w:rStyle w:val="label"/>
          <w:sz w:val="22"/>
          <w:szCs w:val="22"/>
        </w:rPr>
        <w:t>Name</w:t>
      </w:r>
      <w:r w:rsidRPr="00CE5B57">
        <w:rPr>
          <w:sz w:val="22"/>
          <w:szCs w:val="22"/>
        </w:rPr>
        <w:t xml:space="preserve">, enter </w:t>
      </w:r>
      <w:proofErr w:type="spellStart"/>
      <w:r w:rsidRPr="00CE5B57">
        <w:rPr>
          <w:rStyle w:val="input"/>
          <w:sz w:val="22"/>
          <w:szCs w:val="22"/>
        </w:rPr>
        <w:t>SupportingSQLClrObjects</w:t>
      </w:r>
      <w:proofErr w:type="spellEnd"/>
      <w:r w:rsidRPr="00CE5B57">
        <w:rPr>
          <w:sz w:val="22"/>
          <w:szCs w:val="22"/>
        </w:rPr>
        <w:t>.</w:t>
      </w:r>
    </w:p>
    <w:p w:rsidR="00605BDC" w:rsidRPr="00CE5B57" w:rsidRDefault="00605BDC" w:rsidP="00605BDC">
      <w:pPr>
        <w:pStyle w:val="NormalWeb"/>
        <w:numPr>
          <w:ilvl w:val="0"/>
          <w:numId w:val="9"/>
        </w:numPr>
        <w:jc w:val="both"/>
        <w:rPr>
          <w:sz w:val="22"/>
          <w:szCs w:val="22"/>
        </w:rPr>
      </w:pPr>
      <w:r w:rsidRPr="00CE5B57">
        <w:rPr>
          <w:sz w:val="22"/>
          <w:szCs w:val="22"/>
        </w:rPr>
        <w:t xml:space="preserve">Choose the </w:t>
      </w:r>
      <w:r w:rsidRPr="00CE5B57">
        <w:rPr>
          <w:rStyle w:val="label"/>
          <w:sz w:val="22"/>
          <w:szCs w:val="22"/>
        </w:rPr>
        <w:t>OK</w:t>
      </w:r>
      <w:r w:rsidRPr="00CE5B57">
        <w:rPr>
          <w:sz w:val="22"/>
          <w:szCs w:val="22"/>
        </w:rPr>
        <w:t xml:space="preserve"> button to accept the default location, close the dialog box, and create the project.</w:t>
      </w:r>
    </w:p>
    <w:p w:rsidR="00605BDC" w:rsidRPr="00CE5B57" w:rsidRDefault="00605BDC" w:rsidP="00605BDC">
      <w:pPr>
        <w:pStyle w:val="NormalWeb"/>
        <w:numPr>
          <w:ilvl w:val="0"/>
          <w:numId w:val="9"/>
        </w:numPr>
        <w:jc w:val="both"/>
        <w:rPr>
          <w:sz w:val="22"/>
          <w:szCs w:val="22"/>
        </w:rPr>
      </w:pPr>
      <w:r w:rsidRPr="00CE5B57">
        <w:rPr>
          <w:sz w:val="22"/>
          <w:szCs w:val="22"/>
        </w:rPr>
        <w:t xml:space="preserve">In the </w:t>
      </w:r>
      <w:r w:rsidRPr="00CE5B57">
        <w:rPr>
          <w:rStyle w:val="label"/>
          <w:sz w:val="22"/>
          <w:szCs w:val="22"/>
        </w:rPr>
        <w:t>Add Database Reference</w:t>
      </w:r>
      <w:r w:rsidRPr="00CE5B57">
        <w:rPr>
          <w:sz w:val="22"/>
          <w:szCs w:val="22"/>
        </w:rPr>
        <w:t xml:space="preserve"> dialog box, choose </w:t>
      </w:r>
      <w:proofErr w:type="spellStart"/>
      <w:r w:rsidRPr="00CE5B57">
        <w:rPr>
          <w:rStyle w:val="label"/>
          <w:sz w:val="22"/>
          <w:szCs w:val="22"/>
        </w:rPr>
        <w:t>Cancel</w:t>
      </w:r>
      <w:r w:rsidRPr="00CE5B57">
        <w:rPr>
          <w:sz w:val="22"/>
          <w:szCs w:val="22"/>
        </w:rPr>
        <w:t>.By</w:t>
      </w:r>
      <w:proofErr w:type="spellEnd"/>
      <w:r w:rsidRPr="00CE5B57">
        <w:rPr>
          <w:sz w:val="22"/>
          <w:szCs w:val="22"/>
        </w:rPr>
        <w:t xml:space="preserve"> choosing </w:t>
      </w:r>
      <w:r w:rsidRPr="00CE5B57">
        <w:rPr>
          <w:rStyle w:val="label"/>
          <w:sz w:val="22"/>
          <w:szCs w:val="22"/>
        </w:rPr>
        <w:t>Cancel</w:t>
      </w:r>
      <w:r w:rsidRPr="00CE5B57">
        <w:rPr>
          <w:sz w:val="22"/>
          <w:szCs w:val="22"/>
        </w:rPr>
        <w:t>, you enable the database project to determine where the assembly will be deployed.</w:t>
      </w:r>
    </w:p>
    <w:p w:rsidR="00605BDC" w:rsidRPr="00CE5B57" w:rsidRDefault="00605BDC" w:rsidP="00605BDC">
      <w:pPr>
        <w:pStyle w:val="NormalWeb"/>
        <w:ind w:left="720"/>
        <w:jc w:val="both"/>
        <w:rPr>
          <w:sz w:val="22"/>
          <w:szCs w:val="22"/>
        </w:rPr>
      </w:pPr>
      <w:r w:rsidRPr="00CE5B57">
        <w:rPr>
          <w:sz w:val="22"/>
          <w:szCs w:val="22"/>
        </w:rPr>
        <w:t>Next, you create a custom data type in the SQL Server CLR assembly.</w:t>
      </w:r>
    </w:p>
    <w:p w:rsidR="00605BDC" w:rsidRPr="00CE5B57" w:rsidRDefault="00605BDC" w:rsidP="00605BDC">
      <w:pPr>
        <w:pStyle w:val="Heading3"/>
        <w:jc w:val="both"/>
        <w:rPr>
          <w:rFonts w:ascii="Times New Roman" w:hAnsi="Times New Roman"/>
          <w:sz w:val="22"/>
          <w:szCs w:val="22"/>
        </w:rPr>
      </w:pPr>
      <w:r w:rsidRPr="00CE5B57">
        <w:rPr>
          <w:rFonts w:ascii="Times New Roman" w:hAnsi="Times New Roman"/>
          <w:sz w:val="22"/>
          <w:szCs w:val="22"/>
        </w:rPr>
        <w:t>To define a custom SQL Server CLR data type</w:t>
      </w:r>
    </w:p>
    <w:p w:rsidR="00605BDC" w:rsidRPr="00CE5B57" w:rsidRDefault="00605BDC" w:rsidP="00605BDC">
      <w:pPr>
        <w:pStyle w:val="NormalWeb"/>
        <w:numPr>
          <w:ilvl w:val="0"/>
          <w:numId w:val="10"/>
        </w:numPr>
        <w:jc w:val="both"/>
        <w:rPr>
          <w:sz w:val="22"/>
          <w:szCs w:val="22"/>
        </w:rPr>
      </w:pPr>
      <w:r w:rsidRPr="00CE5B57">
        <w:rPr>
          <w:sz w:val="22"/>
          <w:szCs w:val="22"/>
        </w:rPr>
        <w:t xml:space="preserve">On the </w:t>
      </w:r>
      <w:r w:rsidRPr="00CE5B57">
        <w:rPr>
          <w:rStyle w:val="label"/>
          <w:sz w:val="22"/>
          <w:szCs w:val="22"/>
        </w:rPr>
        <w:t>Project</w:t>
      </w:r>
      <w:r w:rsidRPr="00CE5B57">
        <w:rPr>
          <w:sz w:val="22"/>
          <w:szCs w:val="22"/>
        </w:rPr>
        <w:t xml:space="preserve"> menu, choose </w:t>
      </w:r>
      <w:r w:rsidRPr="00CE5B57">
        <w:rPr>
          <w:rStyle w:val="label"/>
          <w:sz w:val="22"/>
          <w:szCs w:val="22"/>
        </w:rPr>
        <w:t>Add User-Defined Type</w:t>
      </w:r>
      <w:r w:rsidRPr="00CE5B57">
        <w:rPr>
          <w:sz w:val="22"/>
          <w:szCs w:val="22"/>
        </w:rPr>
        <w:t>.</w:t>
      </w:r>
    </w:p>
    <w:p w:rsidR="00605BDC" w:rsidRDefault="00605BDC" w:rsidP="00605BDC">
      <w:pPr>
        <w:pStyle w:val="NormalWeb"/>
        <w:numPr>
          <w:ilvl w:val="0"/>
          <w:numId w:val="10"/>
        </w:numPr>
        <w:jc w:val="both"/>
        <w:rPr>
          <w:sz w:val="22"/>
          <w:szCs w:val="22"/>
        </w:rPr>
      </w:pPr>
      <w:r w:rsidRPr="00CE5B57">
        <w:rPr>
          <w:sz w:val="22"/>
          <w:szCs w:val="22"/>
        </w:rPr>
        <w:t xml:space="preserve">In </w:t>
      </w:r>
      <w:r w:rsidRPr="00CE5B57">
        <w:rPr>
          <w:rStyle w:val="label"/>
          <w:sz w:val="22"/>
          <w:szCs w:val="22"/>
        </w:rPr>
        <w:t>Name</w:t>
      </w:r>
      <w:r w:rsidRPr="00CE5B57">
        <w:rPr>
          <w:sz w:val="22"/>
          <w:szCs w:val="22"/>
        </w:rPr>
        <w:t xml:space="preserve">, enter </w:t>
      </w:r>
      <w:proofErr w:type="spellStart"/>
      <w:r w:rsidRPr="00CE5B57">
        <w:rPr>
          <w:rStyle w:val="input"/>
          <w:sz w:val="22"/>
          <w:szCs w:val="22"/>
        </w:rPr>
        <w:t>MyCustomType.cs</w:t>
      </w:r>
      <w:r w:rsidRPr="00CE5B57">
        <w:rPr>
          <w:sz w:val="22"/>
          <w:szCs w:val="22"/>
        </w:rPr>
        <w:t>.The</w:t>
      </w:r>
      <w:proofErr w:type="spellEnd"/>
      <w:r w:rsidRPr="00CE5B57">
        <w:rPr>
          <w:sz w:val="22"/>
          <w:szCs w:val="22"/>
        </w:rPr>
        <w:t xml:space="preserve"> code editor opens and displays the contents of </w:t>
      </w:r>
      <w:proofErr w:type="spellStart"/>
      <w:r w:rsidRPr="00CE5B57">
        <w:rPr>
          <w:sz w:val="22"/>
          <w:szCs w:val="22"/>
        </w:rPr>
        <w:t>MyCustomType.cs</w:t>
      </w:r>
      <w:proofErr w:type="spellEnd"/>
      <w:r w:rsidRPr="00CE5B57">
        <w:rPr>
          <w:sz w:val="22"/>
          <w:szCs w:val="22"/>
        </w:rPr>
        <w:t>.</w:t>
      </w:r>
      <w:r>
        <w:rPr>
          <w:sz w:val="22"/>
          <w:szCs w:val="22"/>
        </w:rPr>
        <w:t xml:space="preserve"> (</w:t>
      </w:r>
      <w:r w:rsidRPr="00CE5B57">
        <w:rPr>
          <w:sz w:val="22"/>
          <w:szCs w:val="22"/>
        </w:rPr>
        <w:t xml:space="preserve">At this point, you should modify the default user-defined type to provide an implementation that meets your requirements. For this walkthrough, you will accept the default implementation. For more information about how to define custom types and other SQL Server CLR objects, see this topic on the Microsoft web site: </w:t>
      </w:r>
      <w:hyperlink r:id="rId9" w:history="1">
        <w:r w:rsidRPr="00CE5B57">
          <w:rPr>
            <w:rStyle w:val="Hyperlink"/>
            <w:sz w:val="22"/>
            <w:szCs w:val="22"/>
          </w:rPr>
          <w:t>Using CLR Integration in SQL Server 2005</w:t>
        </w:r>
      </w:hyperlink>
      <w:r>
        <w:rPr>
          <w:sz w:val="22"/>
          <w:szCs w:val="22"/>
        </w:rPr>
        <w:t>)</w:t>
      </w:r>
    </w:p>
    <w:p w:rsidR="00605BDC" w:rsidRPr="00CE5B57" w:rsidRDefault="00605BDC" w:rsidP="00605BDC">
      <w:pPr>
        <w:pStyle w:val="NormalWeb"/>
        <w:numPr>
          <w:ilvl w:val="0"/>
          <w:numId w:val="10"/>
        </w:numPr>
        <w:jc w:val="both"/>
        <w:rPr>
          <w:sz w:val="22"/>
          <w:szCs w:val="22"/>
        </w:rPr>
      </w:pPr>
      <w:r w:rsidRPr="00CE5B57">
        <w:rPr>
          <w:sz w:val="22"/>
          <w:szCs w:val="22"/>
        </w:rPr>
        <w:t xml:space="preserve">On the </w:t>
      </w:r>
      <w:r w:rsidRPr="00CE5B57">
        <w:rPr>
          <w:rStyle w:val="label"/>
          <w:sz w:val="22"/>
          <w:szCs w:val="22"/>
        </w:rPr>
        <w:t>File</w:t>
      </w:r>
      <w:r w:rsidRPr="00CE5B57">
        <w:rPr>
          <w:sz w:val="22"/>
          <w:szCs w:val="22"/>
        </w:rPr>
        <w:t xml:space="preserve"> menu, choose </w:t>
      </w:r>
      <w:r w:rsidRPr="00CE5B57">
        <w:rPr>
          <w:rStyle w:val="label"/>
          <w:sz w:val="22"/>
          <w:szCs w:val="22"/>
        </w:rPr>
        <w:t xml:space="preserve">Save </w:t>
      </w:r>
      <w:proofErr w:type="spellStart"/>
      <w:r w:rsidRPr="00CE5B57">
        <w:rPr>
          <w:rStyle w:val="label"/>
          <w:sz w:val="22"/>
          <w:szCs w:val="22"/>
        </w:rPr>
        <w:t>MyCustomType.cs</w:t>
      </w:r>
      <w:proofErr w:type="spellEnd"/>
      <w:r w:rsidRPr="00CE5B57">
        <w:rPr>
          <w:sz w:val="22"/>
          <w:szCs w:val="22"/>
        </w:rPr>
        <w:t>.</w:t>
      </w:r>
    </w:p>
    <w:p w:rsidR="00605BDC" w:rsidRPr="00CE5B57" w:rsidRDefault="00605BDC" w:rsidP="00605BDC">
      <w:pPr>
        <w:pStyle w:val="Heading3"/>
        <w:jc w:val="both"/>
        <w:rPr>
          <w:rFonts w:ascii="Times New Roman" w:hAnsi="Times New Roman"/>
          <w:sz w:val="22"/>
          <w:szCs w:val="22"/>
        </w:rPr>
      </w:pPr>
      <w:r w:rsidRPr="00CE5B57">
        <w:rPr>
          <w:rFonts w:ascii="Times New Roman" w:hAnsi="Times New Roman"/>
          <w:sz w:val="22"/>
          <w:szCs w:val="22"/>
        </w:rPr>
        <w:t>To configure and build the SQL CLR assembly</w:t>
      </w:r>
    </w:p>
    <w:p w:rsidR="00605BDC" w:rsidRPr="00CE5B57" w:rsidRDefault="00605BDC" w:rsidP="00605BDC">
      <w:pPr>
        <w:pStyle w:val="NormalWeb"/>
        <w:numPr>
          <w:ilvl w:val="0"/>
          <w:numId w:val="11"/>
        </w:numPr>
        <w:jc w:val="both"/>
        <w:rPr>
          <w:sz w:val="22"/>
          <w:szCs w:val="22"/>
        </w:rPr>
      </w:pPr>
      <w:r w:rsidRPr="00CE5B57">
        <w:rPr>
          <w:sz w:val="22"/>
          <w:szCs w:val="22"/>
        </w:rPr>
        <w:t xml:space="preserve">On the </w:t>
      </w:r>
      <w:r w:rsidRPr="00CE5B57">
        <w:rPr>
          <w:rStyle w:val="label"/>
          <w:sz w:val="22"/>
          <w:szCs w:val="22"/>
        </w:rPr>
        <w:t>Build</w:t>
      </w:r>
      <w:r w:rsidRPr="00CE5B57">
        <w:rPr>
          <w:sz w:val="22"/>
          <w:szCs w:val="22"/>
        </w:rPr>
        <w:t xml:space="preserve"> menu, choose </w:t>
      </w:r>
      <w:r w:rsidRPr="00CE5B57">
        <w:rPr>
          <w:rStyle w:val="label"/>
          <w:sz w:val="22"/>
          <w:szCs w:val="22"/>
        </w:rPr>
        <w:t>Configuration Manager</w:t>
      </w:r>
      <w:r w:rsidRPr="00CE5B57">
        <w:rPr>
          <w:sz w:val="22"/>
          <w:szCs w:val="22"/>
        </w:rPr>
        <w:t>.</w:t>
      </w:r>
    </w:p>
    <w:p w:rsidR="00605BDC" w:rsidRPr="00CE5B57" w:rsidRDefault="00605BDC" w:rsidP="00605BDC">
      <w:pPr>
        <w:pStyle w:val="NormalWeb"/>
        <w:numPr>
          <w:ilvl w:val="0"/>
          <w:numId w:val="11"/>
        </w:numPr>
        <w:jc w:val="both"/>
        <w:rPr>
          <w:sz w:val="22"/>
          <w:szCs w:val="22"/>
        </w:rPr>
      </w:pPr>
      <w:r w:rsidRPr="00CE5B57">
        <w:rPr>
          <w:sz w:val="22"/>
          <w:szCs w:val="22"/>
        </w:rPr>
        <w:t xml:space="preserve">In </w:t>
      </w:r>
      <w:r w:rsidRPr="00CE5B57">
        <w:rPr>
          <w:rStyle w:val="label"/>
          <w:sz w:val="22"/>
          <w:szCs w:val="22"/>
        </w:rPr>
        <w:t>Project contexts</w:t>
      </w:r>
      <w:r w:rsidRPr="00CE5B57">
        <w:rPr>
          <w:sz w:val="22"/>
          <w:szCs w:val="22"/>
        </w:rPr>
        <w:t xml:space="preserve">, clear the </w:t>
      </w:r>
      <w:r w:rsidRPr="00CE5B57">
        <w:rPr>
          <w:rStyle w:val="label"/>
          <w:sz w:val="22"/>
          <w:szCs w:val="22"/>
        </w:rPr>
        <w:t>Deploy</w:t>
      </w:r>
      <w:r w:rsidRPr="00CE5B57">
        <w:rPr>
          <w:sz w:val="22"/>
          <w:szCs w:val="22"/>
        </w:rPr>
        <w:t xml:space="preserve"> check box in the row for the </w:t>
      </w:r>
      <w:proofErr w:type="spellStart"/>
      <w:r w:rsidRPr="00CE5B57">
        <w:rPr>
          <w:sz w:val="22"/>
          <w:szCs w:val="22"/>
        </w:rPr>
        <w:t>SupportingSQLClrObjects</w:t>
      </w:r>
      <w:proofErr w:type="spellEnd"/>
      <w:r w:rsidRPr="00CE5B57">
        <w:rPr>
          <w:sz w:val="22"/>
          <w:szCs w:val="22"/>
        </w:rPr>
        <w:t xml:space="preserve"> assembly.</w:t>
      </w:r>
    </w:p>
    <w:p w:rsidR="00605BDC" w:rsidRPr="00CE5B57" w:rsidRDefault="00605BDC" w:rsidP="00605BDC">
      <w:pPr>
        <w:pStyle w:val="NormalWeb"/>
        <w:numPr>
          <w:ilvl w:val="0"/>
          <w:numId w:val="11"/>
        </w:numPr>
        <w:jc w:val="both"/>
        <w:rPr>
          <w:sz w:val="22"/>
          <w:szCs w:val="22"/>
        </w:rPr>
      </w:pPr>
      <w:r w:rsidRPr="00CE5B57">
        <w:rPr>
          <w:sz w:val="22"/>
          <w:szCs w:val="22"/>
        </w:rPr>
        <w:t xml:space="preserve">Choose the </w:t>
      </w:r>
      <w:r w:rsidRPr="00CE5B57">
        <w:rPr>
          <w:rStyle w:val="label"/>
          <w:sz w:val="22"/>
          <w:szCs w:val="22"/>
        </w:rPr>
        <w:t>Close</w:t>
      </w:r>
      <w:r w:rsidRPr="00CE5B57">
        <w:rPr>
          <w:sz w:val="22"/>
          <w:szCs w:val="22"/>
        </w:rPr>
        <w:t xml:space="preserve"> button.</w:t>
      </w:r>
    </w:p>
    <w:p w:rsidR="00605BDC" w:rsidRPr="00ED0A42" w:rsidRDefault="00605BDC" w:rsidP="00605BDC">
      <w:pPr>
        <w:pStyle w:val="NormalWeb"/>
        <w:numPr>
          <w:ilvl w:val="0"/>
          <w:numId w:val="11"/>
        </w:numPr>
        <w:jc w:val="both"/>
        <w:rPr>
          <w:sz w:val="22"/>
          <w:szCs w:val="22"/>
        </w:rPr>
      </w:pPr>
      <w:r w:rsidRPr="00ED0A42">
        <w:rPr>
          <w:sz w:val="22"/>
          <w:szCs w:val="22"/>
        </w:rPr>
        <w:t xml:space="preserve">In </w:t>
      </w:r>
      <w:r w:rsidRPr="00ED0A42">
        <w:rPr>
          <w:rStyle w:val="label"/>
          <w:sz w:val="22"/>
          <w:szCs w:val="22"/>
        </w:rPr>
        <w:t>Solution Explorer</w:t>
      </w:r>
      <w:r w:rsidRPr="00ED0A42">
        <w:rPr>
          <w:sz w:val="22"/>
          <w:szCs w:val="22"/>
        </w:rPr>
        <w:t xml:space="preserve">, open the shortcut menu for the </w:t>
      </w:r>
      <w:proofErr w:type="spellStart"/>
      <w:r w:rsidRPr="00ED0A42">
        <w:rPr>
          <w:sz w:val="22"/>
          <w:szCs w:val="22"/>
        </w:rPr>
        <w:t>SupportingSQLClrObjects</w:t>
      </w:r>
      <w:proofErr w:type="spellEnd"/>
      <w:r w:rsidRPr="00ED0A42">
        <w:rPr>
          <w:sz w:val="22"/>
          <w:szCs w:val="22"/>
        </w:rPr>
        <w:t xml:space="preserve"> project, and choose </w:t>
      </w:r>
      <w:proofErr w:type="spellStart"/>
      <w:r w:rsidRPr="00ED0A42">
        <w:rPr>
          <w:rStyle w:val="label"/>
          <w:sz w:val="22"/>
          <w:szCs w:val="22"/>
        </w:rPr>
        <w:t>Build</w:t>
      </w:r>
      <w:r w:rsidRPr="00ED0A42">
        <w:rPr>
          <w:sz w:val="22"/>
          <w:szCs w:val="22"/>
        </w:rPr>
        <w:t>.The</w:t>
      </w:r>
      <w:proofErr w:type="spellEnd"/>
      <w:r w:rsidRPr="00ED0A42">
        <w:rPr>
          <w:sz w:val="22"/>
          <w:szCs w:val="22"/>
        </w:rPr>
        <w:t xml:space="preserve"> assembly builds without any errors.</w:t>
      </w:r>
    </w:p>
    <w:p w:rsidR="00605BDC" w:rsidRPr="00CE5B57" w:rsidRDefault="00605BDC" w:rsidP="00605BDC">
      <w:pPr>
        <w:pStyle w:val="NormalWeb"/>
        <w:ind w:left="720"/>
        <w:jc w:val="both"/>
        <w:rPr>
          <w:sz w:val="22"/>
          <w:szCs w:val="22"/>
        </w:rPr>
      </w:pPr>
      <w:r w:rsidRPr="00CE5B57">
        <w:rPr>
          <w:sz w:val="22"/>
          <w:szCs w:val="22"/>
        </w:rPr>
        <w:t>Next, you reference the new assembly and use the type that you defined in that assembly.</w:t>
      </w:r>
    </w:p>
    <w:p w:rsidR="00605BDC" w:rsidRPr="00CE5B57" w:rsidRDefault="003F5E80" w:rsidP="00605BDC">
      <w:pPr>
        <w:pStyle w:val="Heading2"/>
        <w:jc w:val="both"/>
        <w:rPr>
          <w:sz w:val="22"/>
          <w:szCs w:val="22"/>
        </w:rPr>
      </w:pPr>
      <w:hyperlink r:id="rId10" w:tooltip="Click to collapse. Double-click to collapse all." w:history="1">
        <w:r w:rsidR="00605BDC" w:rsidRPr="00CE5B57">
          <w:rPr>
            <w:rStyle w:val="lwcollapsibleareatitle"/>
            <w:sz w:val="22"/>
            <w:szCs w:val="22"/>
            <w:u w:val="single"/>
          </w:rPr>
          <w:t>Use the Type Defined in the SQL Server CLR Assembly</w:t>
        </w:r>
      </w:hyperlink>
    </w:p>
    <w:p w:rsidR="00605BDC" w:rsidRPr="00CE5B57" w:rsidRDefault="00605BDC" w:rsidP="00605BDC">
      <w:pPr>
        <w:pStyle w:val="NormalWeb"/>
        <w:jc w:val="both"/>
        <w:rPr>
          <w:sz w:val="22"/>
          <w:szCs w:val="22"/>
        </w:rPr>
      </w:pPr>
      <w:r w:rsidRPr="00CE5B57">
        <w:rPr>
          <w:sz w:val="22"/>
          <w:szCs w:val="22"/>
        </w:rPr>
        <w:t>To use the type that you defined in the SQL Server CLR assembly, you must add a reference from your database project to that assembly. You then define the data type in your database project so that you can use that new data type in object definitions.</w:t>
      </w:r>
    </w:p>
    <w:p w:rsidR="00605BDC" w:rsidRPr="00CE5B57" w:rsidRDefault="00605BDC" w:rsidP="00605BDC">
      <w:pPr>
        <w:pStyle w:val="Heading3"/>
        <w:jc w:val="both"/>
        <w:rPr>
          <w:rFonts w:ascii="Times New Roman" w:hAnsi="Times New Roman"/>
          <w:sz w:val="22"/>
          <w:szCs w:val="22"/>
        </w:rPr>
      </w:pPr>
      <w:r w:rsidRPr="00CE5B57">
        <w:rPr>
          <w:rFonts w:ascii="Times New Roman" w:hAnsi="Times New Roman"/>
          <w:sz w:val="22"/>
          <w:szCs w:val="22"/>
        </w:rPr>
        <w:t>To add a reference to the SQL Server CLR assembly</w:t>
      </w:r>
    </w:p>
    <w:p w:rsidR="00605BDC" w:rsidRPr="00CE5B57" w:rsidRDefault="00605BDC" w:rsidP="00605BDC">
      <w:pPr>
        <w:pStyle w:val="NormalWeb"/>
        <w:numPr>
          <w:ilvl w:val="0"/>
          <w:numId w:val="12"/>
        </w:numPr>
        <w:jc w:val="both"/>
        <w:rPr>
          <w:sz w:val="22"/>
          <w:szCs w:val="22"/>
        </w:rPr>
      </w:pPr>
      <w:r w:rsidRPr="00CE5B57">
        <w:rPr>
          <w:sz w:val="22"/>
          <w:szCs w:val="22"/>
        </w:rPr>
        <w:t xml:space="preserve">In </w:t>
      </w:r>
      <w:r w:rsidRPr="00CE5B57">
        <w:rPr>
          <w:rStyle w:val="label"/>
          <w:sz w:val="22"/>
          <w:szCs w:val="22"/>
        </w:rPr>
        <w:t>Solution Explorer</w:t>
      </w:r>
      <w:r w:rsidRPr="00CE5B57">
        <w:rPr>
          <w:sz w:val="22"/>
          <w:szCs w:val="22"/>
        </w:rPr>
        <w:t xml:space="preserve">, expand the </w:t>
      </w:r>
      <w:proofErr w:type="spellStart"/>
      <w:r w:rsidRPr="00CE5B57">
        <w:rPr>
          <w:sz w:val="22"/>
          <w:szCs w:val="22"/>
        </w:rPr>
        <w:t>SQLClrDatabaseSandbox</w:t>
      </w:r>
      <w:proofErr w:type="spellEnd"/>
      <w:r w:rsidRPr="00CE5B57">
        <w:rPr>
          <w:sz w:val="22"/>
          <w:szCs w:val="22"/>
        </w:rPr>
        <w:t xml:space="preserve"> project, open the shortcut menu for the </w:t>
      </w:r>
      <w:r w:rsidRPr="00CE5B57">
        <w:rPr>
          <w:rStyle w:val="label"/>
          <w:sz w:val="22"/>
          <w:szCs w:val="22"/>
        </w:rPr>
        <w:t>References</w:t>
      </w:r>
      <w:r w:rsidRPr="00CE5B57">
        <w:rPr>
          <w:sz w:val="22"/>
          <w:szCs w:val="22"/>
        </w:rPr>
        <w:t xml:space="preserve"> node, and choose </w:t>
      </w:r>
      <w:r w:rsidRPr="00CE5B57">
        <w:rPr>
          <w:rStyle w:val="label"/>
          <w:sz w:val="22"/>
          <w:szCs w:val="22"/>
        </w:rPr>
        <w:t>Add Reference</w:t>
      </w:r>
      <w:r w:rsidRPr="00CE5B57">
        <w:rPr>
          <w:sz w:val="22"/>
          <w:szCs w:val="22"/>
        </w:rPr>
        <w:t xml:space="preserve">. The </w:t>
      </w:r>
      <w:r w:rsidRPr="00CE5B57">
        <w:rPr>
          <w:rStyle w:val="label"/>
          <w:sz w:val="22"/>
          <w:szCs w:val="22"/>
        </w:rPr>
        <w:t>Add Reference</w:t>
      </w:r>
      <w:r w:rsidRPr="00CE5B57">
        <w:rPr>
          <w:sz w:val="22"/>
          <w:szCs w:val="22"/>
        </w:rPr>
        <w:t xml:space="preserve"> dialog box opens.</w:t>
      </w:r>
    </w:p>
    <w:p w:rsidR="00605BDC" w:rsidRPr="00CE5B57" w:rsidRDefault="00605BDC" w:rsidP="00605BDC">
      <w:pPr>
        <w:pStyle w:val="NormalWeb"/>
        <w:numPr>
          <w:ilvl w:val="0"/>
          <w:numId w:val="12"/>
        </w:numPr>
        <w:jc w:val="both"/>
        <w:rPr>
          <w:sz w:val="22"/>
          <w:szCs w:val="22"/>
        </w:rPr>
      </w:pPr>
      <w:r w:rsidRPr="00CE5B57">
        <w:rPr>
          <w:sz w:val="22"/>
          <w:szCs w:val="22"/>
        </w:rPr>
        <w:t xml:space="preserve">On the </w:t>
      </w:r>
      <w:r w:rsidRPr="00CE5B57">
        <w:rPr>
          <w:rStyle w:val="label"/>
          <w:sz w:val="22"/>
          <w:szCs w:val="22"/>
        </w:rPr>
        <w:t>Projects</w:t>
      </w:r>
      <w:r w:rsidRPr="00CE5B57">
        <w:rPr>
          <w:sz w:val="22"/>
          <w:szCs w:val="22"/>
        </w:rPr>
        <w:t xml:space="preserve"> tab, verify that the </w:t>
      </w:r>
      <w:proofErr w:type="spellStart"/>
      <w:r w:rsidRPr="00CE5B57">
        <w:rPr>
          <w:sz w:val="22"/>
          <w:szCs w:val="22"/>
        </w:rPr>
        <w:t>SupportingSQLClrObjects</w:t>
      </w:r>
      <w:proofErr w:type="spellEnd"/>
      <w:r w:rsidRPr="00CE5B57">
        <w:rPr>
          <w:sz w:val="22"/>
          <w:szCs w:val="22"/>
        </w:rPr>
        <w:t xml:space="preserve"> project is highlighted, and choose the </w:t>
      </w:r>
      <w:r w:rsidRPr="00CE5B57">
        <w:rPr>
          <w:rStyle w:val="label"/>
          <w:sz w:val="22"/>
          <w:szCs w:val="22"/>
        </w:rPr>
        <w:t>OK</w:t>
      </w:r>
      <w:r w:rsidRPr="00CE5B57">
        <w:rPr>
          <w:sz w:val="22"/>
          <w:szCs w:val="22"/>
        </w:rPr>
        <w:t xml:space="preserve"> button.</w:t>
      </w:r>
    </w:p>
    <w:p w:rsidR="00605BDC" w:rsidRPr="00CE5B57" w:rsidRDefault="00605BDC" w:rsidP="00605BDC">
      <w:pPr>
        <w:pStyle w:val="NormalWeb"/>
        <w:numPr>
          <w:ilvl w:val="0"/>
          <w:numId w:val="12"/>
        </w:numPr>
        <w:jc w:val="both"/>
        <w:rPr>
          <w:sz w:val="22"/>
          <w:szCs w:val="22"/>
        </w:rPr>
      </w:pPr>
      <w:r w:rsidRPr="00CE5B57">
        <w:rPr>
          <w:sz w:val="22"/>
          <w:szCs w:val="22"/>
        </w:rPr>
        <w:t xml:space="preserve">In </w:t>
      </w:r>
      <w:r w:rsidRPr="00CE5B57">
        <w:rPr>
          <w:rStyle w:val="label"/>
          <w:sz w:val="22"/>
          <w:szCs w:val="22"/>
        </w:rPr>
        <w:t>Solution Explorer</w:t>
      </w:r>
      <w:r w:rsidRPr="00CE5B57">
        <w:rPr>
          <w:sz w:val="22"/>
          <w:szCs w:val="22"/>
        </w:rPr>
        <w:t xml:space="preserve">, expand the References node, choose the </w:t>
      </w:r>
      <w:proofErr w:type="spellStart"/>
      <w:r w:rsidRPr="00CE5B57">
        <w:rPr>
          <w:sz w:val="22"/>
          <w:szCs w:val="22"/>
        </w:rPr>
        <w:t>SupportingSQLClrObjects</w:t>
      </w:r>
      <w:proofErr w:type="spellEnd"/>
      <w:r w:rsidRPr="00CE5B57">
        <w:rPr>
          <w:sz w:val="22"/>
          <w:szCs w:val="22"/>
        </w:rPr>
        <w:t xml:space="preserve"> node, and choose F4.</w:t>
      </w:r>
    </w:p>
    <w:p w:rsidR="00605BDC" w:rsidRPr="00CE5B57" w:rsidRDefault="00605BDC" w:rsidP="00605BDC">
      <w:pPr>
        <w:pStyle w:val="NormalWeb"/>
        <w:numPr>
          <w:ilvl w:val="0"/>
          <w:numId w:val="12"/>
        </w:numPr>
        <w:jc w:val="both"/>
        <w:rPr>
          <w:sz w:val="22"/>
          <w:szCs w:val="22"/>
        </w:rPr>
      </w:pPr>
      <w:r w:rsidRPr="00CE5B57">
        <w:rPr>
          <w:sz w:val="22"/>
          <w:szCs w:val="22"/>
        </w:rPr>
        <w:t xml:space="preserve">Verify that </w:t>
      </w:r>
      <w:r w:rsidRPr="00CE5B57">
        <w:rPr>
          <w:rStyle w:val="label"/>
          <w:sz w:val="22"/>
          <w:szCs w:val="22"/>
        </w:rPr>
        <w:t>Copy Local</w:t>
      </w:r>
      <w:r w:rsidRPr="00CE5B57">
        <w:rPr>
          <w:sz w:val="22"/>
          <w:szCs w:val="22"/>
        </w:rPr>
        <w:t xml:space="preserve"> is set to </w:t>
      </w:r>
      <w:proofErr w:type="gramStart"/>
      <w:r w:rsidRPr="00CE5B57">
        <w:rPr>
          <w:rStyle w:val="label"/>
          <w:sz w:val="22"/>
          <w:szCs w:val="22"/>
        </w:rPr>
        <w:t>True</w:t>
      </w:r>
      <w:proofErr w:type="gramEnd"/>
      <w:r w:rsidRPr="00CE5B57">
        <w:rPr>
          <w:sz w:val="22"/>
          <w:szCs w:val="22"/>
        </w:rPr>
        <w:t xml:space="preserve"> and that </w:t>
      </w:r>
      <w:r w:rsidRPr="00CE5B57">
        <w:rPr>
          <w:rStyle w:val="label"/>
          <w:sz w:val="22"/>
          <w:szCs w:val="22"/>
        </w:rPr>
        <w:t>Permission Level</w:t>
      </w:r>
      <w:r w:rsidRPr="00CE5B57">
        <w:rPr>
          <w:sz w:val="22"/>
          <w:szCs w:val="22"/>
        </w:rPr>
        <w:t xml:space="preserve"> is set to </w:t>
      </w:r>
      <w:r w:rsidRPr="00CE5B57">
        <w:rPr>
          <w:rStyle w:val="label"/>
          <w:sz w:val="22"/>
          <w:szCs w:val="22"/>
        </w:rPr>
        <w:t>Safe</w:t>
      </w:r>
      <w:r w:rsidRPr="00CE5B57">
        <w:rPr>
          <w:sz w:val="22"/>
          <w:szCs w:val="22"/>
        </w:rPr>
        <w:t>.</w:t>
      </w:r>
    </w:p>
    <w:p w:rsidR="00605BDC" w:rsidRPr="00CE5B57" w:rsidRDefault="00605BDC" w:rsidP="00605BDC">
      <w:pPr>
        <w:pStyle w:val="NormalWeb"/>
        <w:numPr>
          <w:ilvl w:val="0"/>
          <w:numId w:val="12"/>
        </w:numPr>
        <w:jc w:val="both"/>
        <w:rPr>
          <w:sz w:val="22"/>
          <w:szCs w:val="22"/>
        </w:rPr>
      </w:pPr>
      <w:r w:rsidRPr="00CE5B57">
        <w:rPr>
          <w:sz w:val="22"/>
          <w:szCs w:val="22"/>
        </w:rPr>
        <w:lastRenderedPageBreak/>
        <w:t xml:space="preserve">In the </w:t>
      </w:r>
      <w:r w:rsidRPr="00CE5B57">
        <w:rPr>
          <w:rStyle w:val="label"/>
          <w:sz w:val="22"/>
          <w:szCs w:val="22"/>
        </w:rPr>
        <w:t>Assembly Name</w:t>
      </w:r>
      <w:r w:rsidRPr="00CE5B57">
        <w:rPr>
          <w:sz w:val="22"/>
          <w:szCs w:val="22"/>
        </w:rPr>
        <w:t xml:space="preserve"> property, replace </w:t>
      </w:r>
      <w:proofErr w:type="spellStart"/>
      <w:r w:rsidRPr="00CE5B57">
        <w:rPr>
          <w:rStyle w:val="input"/>
          <w:sz w:val="22"/>
          <w:szCs w:val="22"/>
        </w:rPr>
        <w:t>SqlClassLibrary</w:t>
      </w:r>
      <w:proofErr w:type="spellEnd"/>
      <w:r w:rsidRPr="00CE5B57">
        <w:rPr>
          <w:sz w:val="22"/>
          <w:szCs w:val="22"/>
        </w:rPr>
        <w:t xml:space="preserve"> with </w:t>
      </w:r>
      <w:proofErr w:type="spellStart"/>
      <w:r w:rsidRPr="00CE5B57">
        <w:rPr>
          <w:rStyle w:val="input"/>
          <w:sz w:val="22"/>
          <w:szCs w:val="22"/>
        </w:rPr>
        <w:t>SupportingSQLClrObjects</w:t>
      </w:r>
      <w:proofErr w:type="spellEnd"/>
      <w:r w:rsidRPr="00CE5B57">
        <w:rPr>
          <w:sz w:val="22"/>
          <w:szCs w:val="22"/>
        </w:rPr>
        <w:t>.</w:t>
      </w:r>
    </w:p>
    <w:p w:rsidR="00605BDC" w:rsidRPr="00CE5B57" w:rsidRDefault="00605BDC" w:rsidP="00605BDC">
      <w:pPr>
        <w:pStyle w:val="NormalWeb"/>
        <w:numPr>
          <w:ilvl w:val="0"/>
          <w:numId w:val="12"/>
        </w:numPr>
        <w:jc w:val="both"/>
        <w:rPr>
          <w:sz w:val="22"/>
          <w:szCs w:val="22"/>
        </w:rPr>
      </w:pPr>
      <w:r w:rsidRPr="00CE5B57">
        <w:rPr>
          <w:sz w:val="22"/>
          <w:szCs w:val="22"/>
        </w:rPr>
        <w:t xml:space="preserve">In the </w:t>
      </w:r>
      <w:r w:rsidRPr="00CE5B57">
        <w:rPr>
          <w:rStyle w:val="label"/>
          <w:sz w:val="22"/>
          <w:szCs w:val="22"/>
        </w:rPr>
        <w:t>Owner</w:t>
      </w:r>
      <w:r w:rsidRPr="00CE5B57">
        <w:rPr>
          <w:sz w:val="22"/>
          <w:szCs w:val="22"/>
        </w:rPr>
        <w:t xml:space="preserve"> property, enter </w:t>
      </w:r>
      <w:proofErr w:type="spellStart"/>
      <w:r w:rsidRPr="00CE5B57">
        <w:rPr>
          <w:rStyle w:val="input"/>
          <w:sz w:val="22"/>
          <w:szCs w:val="22"/>
        </w:rPr>
        <w:t>dbo</w:t>
      </w:r>
      <w:proofErr w:type="spellEnd"/>
      <w:r w:rsidRPr="00CE5B57">
        <w:rPr>
          <w:sz w:val="22"/>
          <w:szCs w:val="22"/>
        </w:rPr>
        <w:t>.</w:t>
      </w:r>
    </w:p>
    <w:p w:rsidR="00605BDC" w:rsidRPr="00CE5B57" w:rsidRDefault="00605BDC" w:rsidP="00605BDC">
      <w:pPr>
        <w:pStyle w:val="NormalWeb"/>
        <w:ind w:left="720"/>
        <w:jc w:val="both"/>
        <w:rPr>
          <w:sz w:val="22"/>
          <w:szCs w:val="22"/>
        </w:rPr>
      </w:pPr>
      <w:r w:rsidRPr="00CE5B57">
        <w:rPr>
          <w:sz w:val="22"/>
          <w:szCs w:val="22"/>
        </w:rPr>
        <w:t>You could specify a different owner.</w:t>
      </w:r>
    </w:p>
    <w:p w:rsidR="00605BDC" w:rsidRPr="00CE5B57" w:rsidRDefault="00605BDC" w:rsidP="00605BDC">
      <w:pPr>
        <w:pStyle w:val="NormalWeb"/>
        <w:numPr>
          <w:ilvl w:val="0"/>
          <w:numId w:val="12"/>
        </w:numPr>
        <w:jc w:val="both"/>
        <w:rPr>
          <w:sz w:val="22"/>
          <w:szCs w:val="22"/>
        </w:rPr>
      </w:pPr>
      <w:r w:rsidRPr="00CE5B57">
        <w:rPr>
          <w:sz w:val="22"/>
          <w:szCs w:val="22"/>
        </w:rPr>
        <w:t xml:space="preserve">On the </w:t>
      </w:r>
      <w:r w:rsidRPr="00CE5B57">
        <w:rPr>
          <w:rStyle w:val="label"/>
          <w:sz w:val="22"/>
          <w:szCs w:val="22"/>
        </w:rPr>
        <w:t>File</w:t>
      </w:r>
      <w:r w:rsidRPr="00CE5B57">
        <w:rPr>
          <w:sz w:val="22"/>
          <w:szCs w:val="22"/>
        </w:rPr>
        <w:t xml:space="preserve"> menu, choose </w:t>
      </w:r>
      <w:r w:rsidRPr="00CE5B57">
        <w:rPr>
          <w:rStyle w:val="label"/>
          <w:sz w:val="22"/>
          <w:szCs w:val="22"/>
        </w:rPr>
        <w:t>Save All</w:t>
      </w:r>
      <w:r w:rsidRPr="00CE5B57">
        <w:rPr>
          <w:sz w:val="22"/>
          <w:szCs w:val="22"/>
        </w:rPr>
        <w:t>.</w:t>
      </w:r>
      <w:r>
        <w:rPr>
          <w:sz w:val="22"/>
          <w:szCs w:val="22"/>
        </w:rPr>
        <w:t xml:space="preserve"> </w:t>
      </w:r>
      <w:r w:rsidRPr="00CE5B57">
        <w:rPr>
          <w:sz w:val="22"/>
          <w:szCs w:val="22"/>
        </w:rPr>
        <w:t>The properties that you specified control the CREATE ASSEMBLY statement that is created when you build the project.</w:t>
      </w:r>
    </w:p>
    <w:p w:rsidR="00605BDC" w:rsidRPr="00CE5B57" w:rsidRDefault="00605BDC" w:rsidP="00605BDC">
      <w:pPr>
        <w:pStyle w:val="NormalWeb"/>
        <w:ind w:left="720"/>
        <w:jc w:val="both"/>
        <w:rPr>
          <w:sz w:val="22"/>
          <w:szCs w:val="22"/>
        </w:rPr>
      </w:pPr>
      <w:r w:rsidRPr="00CE5B57">
        <w:rPr>
          <w:sz w:val="22"/>
          <w:szCs w:val="22"/>
        </w:rPr>
        <w:t>Next, you define a data type that uses the assembly that the SQL Server CLR project produces.</w:t>
      </w:r>
    </w:p>
    <w:p w:rsidR="00605BDC" w:rsidRPr="00CE5B57" w:rsidRDefault="00605BDC" w:rsidP="00605BDC">
      <w:pPr>
        <w:pStyle w:val="Heading3"/>
        <w:jc w:val="both"/>
        <w:rPr>
          <w:rFonts w:ascii="Times New Roman" w:hAnsi="Times New Roman"/>
          <w:sz w:val="22"/>
          <w:szCs w:val="22"/>
        </w:rPr>
      </w:pPr>
      <w:r w:rsidRPr="00CE5B57">
        <w:rPr>
          <w:rFonts w:ascii="Times New Roman" w:hAnsi="Times New Roman"/>
          <w:sz w:val="22"/>
          <w:szCs w:val="22"/>
        </w:rPr>
        <w:t>To define the new data type</w:t>
      </w:r>
    </w:p>
    <w:p w:rsidR="00605BDC" w:rsidRPr="00CE5B57" w:rsidRDefault="00605BDC" w:rsidP="00605BDC">
      <w:pPr>
        <w:pStyle w:val="NormalWeb"/>
        <w:numPr>
          <w:ilvl w:val="0"/>
          <w:numId w:val="13"/>
        </w:numPr>
        <w:jc w:val="both"/>
        <w:rPr>
          <w:sz w:val="22"/>
          <w:szCs w:val="22"/>
        </w:rPr>
      </w:pPr>
      <w:r w:rsidRPr="00CE5B57">
        <w:rPr>
          <w:sz w:val="22"/>
          <w:szCs w:val="22"/>
        </w:rPr>
        <w:t xml:space="preserve">On the </w:t>
      </w:r>
      <w:r w:rsidRPr="00CE5B57">
        <w:rPr>
          <w:rStyle w:val="label"/>
          <w:sz w:val="22"/>
          <w:szCs w:val="22"/>
        </w:rPr>
        <w:t>View</w:t>
      </w:r>
      <w:r w:rsidRPr="00CE5B57">
        <w:rPr>
          <w:sz w:val="22"/>
          <w:szCs w:val="22"/>
        </w:rPr>
        <w:t xml:space="preserve"> menu, choose </w:t>
      </w:r>
      <w:r w:rsidRPr="00CE5B57">
        <w:rPr>
          <w:rStyle w:val="label"/>
          <w:sz w:val="22"/>
          <w:szCs w:val="22"/>
        </w:rPr>
        <w:t>Error List</w:t>
      </w:r>
      <w:r w:rsidRPr="00CE5B57">
        <w:rPr>
          <w:sz w:val="22"/>
          <w:szCs w:val="22"/>
        </w:rPr>
        <w:t xml:space="preserve">, </w:t>
      </w:r>
      <w:r w:rsidRPr="00CE5B57">
        <w:rPr>
          <w:rStyle w:val="label"/>
          <w:sz w:val="22"/>
          <w:szCs w:val="22"/>
        </w:rPr>
        <w:t>Database Schema View</w:t>
      </w:r>
      <w:r w:rsidRPr="00CE5B57">
        <w:rPr>
          <w:sz w:val="22"/>
          <w:szCs w:val="22"/>
        </w:rPr>
        <w:t>.</w:t>
      </w:r>
    </w:p>
    <w:p w:rsidR="00605BDC" w:rsidRPr="00CE5B57" w:rsidRDefault="00605BDC" w:rsidP="00605BDC">
      <w:pPr>
        <w:pStyle w:val="NormalWeb"/>
        <w:numPr>
          <w:ilvl w:val="0"/>
          <w:numId w:val="13"/>
        </w:numPr>
        <w:jc w:val="both"/>
        <w:rPr>
          <w:sz w:val="22"/>
          <w:szCs w:val="22"/>
        </w:rPr>
      </w:pPr>
      <w:r w:rsidRPr="00CE5B57">
        <w:rPr>
          <w:sz w:val="22"/>
          <w:szCs w:val="22"/>
        </w:rPr>
        <w:t xml:space="preserve">Expand the </w:t>
      </w:r>
      <w:proofErr w:type="spellStart"/>
      <w:r w:rsidRPr="00CE5B57">
        <w:rPr>
          <w:sz w:val="22"/>
          <w:szCs w:val="22"/>
        </w:rPr>
        <w:t>SQLClrDatabaseSandbox</w:t>
      </w:r>
      <w:proofErr w:type="spellEnd"/>
      <w:r w:rsidRPr="00CE5B57">
        <w:rPr>
          <w:sz w:val="22"/>
          <w:szCs w:val="22"/>
        </w:rPr>
        <w:t xml:space="preserve"> node, expand the Schemas node, expand the </w:t>
      </w:r>
      <w:proofErr w:type="spellStart"/>
      <w:r w:rsidRPr="00CE5B57">
        <w:rPr>
          <w:sz w:val="22"/>
          <w:szCs w:val="22"/>
        </w:rPr>
        <w:t>dbo</w:t>
      </w:r>
      <w:proofErr w:type="spellEnd"/>
      <w:r w:rsidRPr="00CE5B57">
        <w:rPr>
          <w:sz w:val="22"/>
          <w:szCs w:val="22"/>
        </w:rPr>
        <w:t xml:space="preserve"> node, and expand the Programmability node.</w:t>
      </w:r>
    </w:p>
    <w:p w:rsidR="00605BDC" w:rsidRPr="00ED0A42" w:rsidRDefault="00605BDC" w:rsidP="00605BDC">
      <w:pPr>
        <w:pStyle w:val="NormalWeb"/>
        <w:numPr>
          <w:ilvl w:val="0"/>
          <w:numId w:val="13"/>
        </w:numPr>
        <w:jc w:val="both"/>
        <w:rPr>
          <w:sz w:val="22"/>
          <w:szCs w:val="22"/>
        </w:rPr>
      </w:pPr>
      <w:r w:rsidRPr="00ED0A42">
        <w:rPr>
          <w:sz w:val="22"/>
          <w:szCs w:val="22"/>
        </w:rPr>
        <w:t xml:space="preserve">Open the shortcut menu for the Types node and choose </w:t>
      </w:r>
      <w:r w:rsidRPr="00ED0A42">
        <w:rPr>
          <w:rStyle w:val="label"/>
          <w:sz w:val="22"/>
          <w:szCs w:val="22"/>
        </w:rPr>
        <w:t>Add</w:t>
      </w:r>
      <w:r w:rsidRPr="00ED0A42">
        <w:rPr>
          <w:sz w:val="22"/>
          <w:szCs w:val="22"/>
        </w:rPr>
        <w:t xml:space="preserve">, </w:t>
      </w:r>
      <w:r w:rsidRPr="00ED0A42">
        <w:rPr>
          <w:rStyle w:val="label"/>
          <w:sz w:val="22"/>
          <w:szCs w:val="22"/>
        </w:rPr>
        <w:t xml:space="preserve">User-defined Type </w:t>
      </w:r>
      <w:proofErr w:type="spellStart"/>
      <w:r w:rsidRPr="00ED0A42">
        <w:rPr>
          <w:rStyle w:val="label"/>
          <w:sz w:val="22"/>
          <w:szCs w:val="22"/>
        </w:rPr>
        <w:t>CLR</w:t>
      </w:r>
      <w:r w:rsidRPr="00ED0A42">
        <w:rPr>
          <w:sz w:val="22"/>
          <w:szCs w:val="22"/>
        </w:rPr>
        <w:t>.The</w:t>
      </w:r>
      <w:proofErr w:type="spellEnd"/>
      <w:r w:rsidRPr="00ED0A42">
        <w:rPr>
          <w:sz w:val="22"/>
          <w:szCs w:val="22"/>
        </w:rPr>
        <w:t xml:space="preserve"> </w:t>
      </w:r>
      <w:r w:rsidRPr="00ED0A42">
        <w:rPr>
          <w:rStyle w:val="label"/>
          <w:sz w:val="22"/>
          <w:szCs w:val="22"/>
        </w:rPr>
        <w:t>Add New Item</w:t>
      </w:r>
      <w:r w:rsidRPr="00ED0A42">
        <w:rPr>
          <w:sz w:val="22"/>
          <w:szCs w:val="22"/>
        </w:rPr>
        <w:t xml:space="preserve"> dialog box appears.</w:t>
      </w:r>
    </w:p>
    <w:p w:rsidR="00605BDC" w:rsidRPr="00CE5B57" w:rsidRDefault="00605BDC" w:rsidP="00605BDC">
      <w:pPr>
        <w:pStyle w:val="NormalWeb"/>
        <w:numPr>
          <w:ilvl w:val="0"/>
          <w:numId w:val="13"/>
        </w:numPr>
        <w:jc w:val="both"/>
        <w:rPr>
          <w:sz w:val="22"/>
          <w:szCs w:val="22"/>
        </w:rPr>
      </w:pPr>
      <w:r w:rsidRPr="00CE5B57">
        <w:rPr>
          <w:sz w:val="22"/>
          <w:szCs w:val="22"/>
        </w:rPr>
        <w:t xml:space="preserve">In </w:t>
      </w:r>
      <w:r w:rsidRPr="00CE5B57">
        <w:rPr>
          <w:rStyle w:val="label"/>
          <w:sz w:val="22"/>
          <w:szCs w:val="22"/>
        </w:rPr>
        <w:t>Templates</w:t>
      </w:r>
      <w:r w:rsidRPr="00CE5B57">
        <w:rPr>
          <w:sz w:val="22"/>
          <w:szCs w:val="22"/>
        </w:rPr>
        <w:t xml:space="preserve">, verify that </w:t>
      </w:r>
      <w:r w:rsidRPr="00CE5B57">
        <w:rPr>
          <w:rStyle w:val="label"/>
          <w:sz w:val="22"/>
          <w:szCs w:val="22"/>
        </w:rPr>
        <w:t>User-defined Type (CLR)</w:t>
      </w:r>
      <w:r w:rsidRPr="00CE5B57">
        <w:rPr>
          <w:sz w:val="22"/>
          <w:szCs w:val="22"/>
        </w:rPr>
        <w:t xml:space="preserve"> is highlighted.</w:t>
      </w:r>
    </w:p>
    <w:p w:rsidR="00605BDC" w:rsidRPr="00ED0A42" w:rsidRDefault="00605BDC" w:rsidP="00605BDC">
      <w:pPr>
        <w:pStyle w:val="NormalWeb"/>
        <w:numPr>
          <w:ilvl w:val="0"/>
          <w:numId w:val="13"/>
        </w:numPr>
        <w:jc w:val="both"/>
        <w:rPr>
          <w:sz w:val="22"/>
          <w:szCs w:val="22"/>
        </w:rPr>
      </w:pPr>
      <w:r w:rsidRPr="00ED0A42">
        <w:rPr>
          <w:sz w:val="22"/>
          <w:szCs w:val="22"/>
        </w:rPr>
        <w:t xml:space="preserve">In </w:t>
      </w:r>
      <w:r w:rsidRPr="00ED0A42">
        <w:rPr>
          <w:rStyle w:val="label"/>
          <w:sz w:val="22"/>
          <w:szCs w:val="22"/>
        </w:rPr>
        <w:t>Name</w:t>
      </w:r>
      <w:r w:rsidRPr="00ED0A42">
        <w:rPr>
          <w:sz w:val="22"/>
          <w:szCs w:val="22"/>
        </w:rPr>
        <w:t xml:space="preserve">, enter </w:t>
      </w:r>
      <w:proofErr w:type="spellStart"/>
      <w:r w:rsidRPr="00ED0A42">
        <w:rPr>
          <w:rStyle w:val="input"/>
          <w:sz w:val="22"/>
          <w:szCs w:val="22"/>
        </w:rPr>
        <w:t>MyCustomType</w:t>
      </w:r>
      <w:proofErr w:type="spellEnd"/>
      <w:r w:rsidRPr="00ED0A42">
        <w:rPr>
          <w:sz w:val="22"/>
          <w:szCs w:val="22"/>
        </w:rPr>
        <w:t xml:space="preserve">, and choose </w:t>
      </w:r>
      <w:proofErr w:type="spellStart"/>
      <w:r w:rsidRPr="00ED0A42">
        <w:rPr>
          <w:rStyle w:val="label"/>
          <w:sz w:val="22"/>
          <w:szCs w:val="22"/>
        </w:rPr>
        <w:t>Add</w:t>
      </w:r>
      <w:r w:rsidRPr="00ED0A42">
        <w:rPr>
          <w:sz w:val="22"/>
          <w:szCs w:val="22"/>
        </w:rPr>
        <w:t>.The</w:t>
      </w:r>
      <w:proofErr w:type="spellEnd"/>
      <w:r w:rsidRPr="00ED0A42">
        <w:rPr>
          <w:sz w:val="22"/>
          <w:szCs w:val="22"/>
        </w:rPr>
        <w:t xml:space="preserve"> Transact-SQL editor appears and displays the definition for the type. In the </w:t>
      </w:r>
      <w:r w:rsidRPr="00ED0A42">
        <w:rPr>
          <w:rStyle w:val="label"/>
          <w:sz w:val="22"/>
          <w:szCs w:val="22"/>
        </w:rPr>
        <w:t>Error List</w:t>
      </w:r>
      <w:r w:rsidRPr="00ED0A42">
        <w:rPr>
          <w:sz w:val="22"/>
          <w:szCs w:val="22"/>
        </w:rPr>
        <w:t xml:space="preserve"> window, the following error appears:</w:t>
      </w:r>
    </w:p>
    <w:p w:rsidR="00605BDC" w:rsidRPr="00CE5B57" w:rsidRDefault="00605BDC" w:rsidP="00605BDC">
      <w:pPr>
        <w:pStyle w:val="HTMLPreformatted"/>
        <w:jc w:val="both"/>
        <w:rPr>
          <w:rFonts w:ascii="Times New Roman" w:hAnsi="Times New Roman" w:cs="Times New Roman"/>
          <w:sz w:val="22"/>
          <w:szCs w:val="22"/>
        </w:rPr>
      </w:pPr>
      <w:proofErr w:type="gramStart"/>
      <w:r w:rsidRPr="00CE5B57">
        <w:rPr>
          <w:rFonts w:ascii="Times New Roman" w:hAnsi="Times New Roman" w:cs="Times New Roman"/>
          <w:sz w:val="22"/>
          <w:szCs w:val="22"/>
        </w:rPr>
        <w:t>SR0029 :</w:t>
      </w:r>
      <w:proofErr w:type="gramEnd"/>
      <w:r w:rsidRPr="00CE5B57">
        <w:rPr>
          <w:rFonts w:ascii="Times New Roman" w:hAnsi="Times New Roman" w:cs="Times New Roman"/>
          <w:sz w:val="22"/>
          <w:szCs w:val="22"/>
        </w:rPr>
        <w:t xml:space="preserve"> </w:t>
      </w:r>
      <w:proofErr w:type="spellStart"/>
      <w:r w:rsidRPr="00CE5B57">
        <w:rPr>
          <w:rFonts w:ascii="Times New Roman" w:hAnsi="Times New Roman" w:cs="Times New Roman"/>
          <w:sz w:val="22"/>
          <w:szCs w:val="22"/>
        </w:rPr>
        <w:t>Microsoft.Validation</w:t>
      </w:r>
      <w:proofErr w:type="spellEnd"/>
      <w:r w:rsidRPr="00CE5B57">
        <w:rPr>
          <w:rFonts w:ascii="Times New Roman" w:hAnsi="Times New Roman" w:cs="Times New Roman"/>
          <w:sz w:val="22"/>
          <w:szCs w:val="22"/>
        </w:rPr>
        <w:t xml:space="preserve"> : User Defined Type: [</w:t>
      </w:r>
      <w:proofErr w:type="spellStart"/>
      <w:r w:rsidRPr="00CE5B57">
        <w:rPr>
          <w:rFonts w:ascii="Times New Roman" w:hAnsi="Times New Roman" w:cs="Times New Roman"/>
          <w:sz w:val="22"/>
          <w:szCs w:val="22"/>
        </w:rPr>
        <w:t>dbo</w:t>
      </w:r>
      <w:proofErr w:type="spellEnd"/>
      <w:r w:rsidRPr="00CE5B57">
        <w:rPr>
          <w:rFonts w:ascii="Times New Roman" w:hAnsi="Times New Roman" w:cs="Times New Roman"/>
          <w:sz w:val="22"/>
          <w:szCs w:val="22"/>
        </w:rPr>
        <w:t>].[</w:t>
      </w:r>
      <w:proofErr w:type="spellStart"/>
      <w:r w:rsidRPr="00CE5B57">
        <w:rPr>
          <w:rFonts w:ascii="Times New Roman" w:hAnsi="Times New Roman" w:cs="Times New Roman"/>
          <w:sz w:val="22"/>
          <w:szCs w:val="22"/>
        </w:rPr>
        <w:t>MyCustomType</w:t>
      </w:r>
      <w:proofErr w:type="spellEnd"/>
      <w:r w:rsidRPr="00CE5B57">
        <w:rPr>
          <w:rFonts w:ascii="Times New Roman" w:hAnsi="Times New Roman" w:cs="Times New Roman"/>
          <w:sz w:val="22"/>
          <w:szCs w:val="22"/>
        </w:rPr>
        <w:t>] has an unresolved reference to Assembly [</w:t>
      </w:r>
      <w:proofErr w:type="spellStart"/>
      <w:r w:rsidRPr="00CE5B57">
        <w:rPr>
          <w:rFonts w:ascii="Times New Roman" w:hAnsi="Times New Roman" w:cs="Times New Roman"/>
          <w:sz w:val="22"/>
          <w:szCs w:val="22"/>
        </w:rPr>
        <w:t>assembly_name</w:t>
      </w:r>
      <w:proofErr w:type="spellEnd"/>
      <w:r w:rsidRPr="00CE5B57">
        <w:rPr>
          <w:rFonts w:ascii="Times New Roman" w:hAnsi="Times New Roman" w:cs="Times New Roman"/>
          <w:sz w:val="22"/>
          <w:szCs w:val="22"/>
        </w:rPr>
        <w:t>]</w:t>
      </w:r>
    </w:p>
    <w:p w:rsidR="00605BDC" w:rsidRPr="00CE5B57" w:rsidRDefault="00605BDC" w:rsidP="00605BDC">
      <w:pPr>
        <w:pStyle w:val="NormalWeb"/>
        <w:numPr>
          <w:ilvl w:val="0"/>
          <w:numId w:val="14"/>
        </w:numPr>
        <w:jc w:val="both"/>
        <w:rPr>
          <w:sz w:val="22"/>
          <w:szCs w:val="22"/>
        </w:rPr>
      </w:pPr>
      <w:r w:rsidRPr="00CE5B57">
        <w:rPr>
          <w:sz w:val="22"/>
          <w:szCs w:val="22"/>
        </w:rPr>
        <w:t>In the Transact-SQL editor, update the code to match the following:</w:t>
      </w:r>
    </w:p>
    <w:p w:rsidR="00605BDC" w:rsidRPr="00CE5B57" w:rsidRDefault="00605BDC" w:rsidP="00605BDC">
      <w:pPr>
        <w:pStyle w:val="HTMLPreformatted"/>
        <w:numPr>
          <w:ilvl w:val="0"/>
          <w:numId w:val="14"/>
        </w:numPr>
        <w:tabs>
          <w:tab w:val="clear" w:pos="720"/>
        </w:tabs>
        <w:jc w:val="both"/>
        <w:rPr>
          <w:rFonts w:ascii="Times New Roman" w:hAnsi="Times New Roman" w:cs="Times New Roman"/>
          <w:sz w:val="22"/>
          <w:szCs w:val="22"/>
        </w:rPr>
      </w:pPr>
      <w:r w:rsidRPr="00CE5B57">
        <w:rPr>
          <w:rFonts w:ascii="Times New Roman" w:hAnsi="Times New Roman" w:cs="Times New Roman"/>
          <w:sz w:val="22"/>
          <w:szCs w:val="22"/>
        </w:rPr>
        <w:t>CREATE TYPE [</w:t>
      </w:r>
      <w:proofErr w:type="spellStart"/>
      <w:r w:rsidRPr="00CE5B57">
        <w:rPr>
          <w:rFonts w:ascii="Times New Roman" w:hAnsi="Times New Roman" w:cs="Times New Roman"/>
          <w:sz w:val="22"/>
          <w:szCs w:val="22"/>
        </w:rPr>
        <w:t>dbo</w:t>
      </w:r>
      <w:proofErr w:type="spellEnd"/>
      <w:r w:rsidRPr="00CE5B57">
        <w:rPr>
          <w:rFonts w:ascii="Times New Roman" w:hAnsi="Times New Roman" w:cs="Times New Roman"/>
          <w:sz w:val="22"/>
          <w:szCs w:val="22"/>
        </w:rPr>
        <w:t>].[</w:t>
      </w:r>
      <w:proofErr w:type="spellStart"/>
      <w:r w:rsidRPr="00CE5B57">
        <w:rPr>
          <w:rFonts w:ascii="Times New Roman" w:hAnsi="Times New Roman" w:cs="Times New Roman"/>
          <w:sz w:val="22"/>
          <w:szCs w:val="22"/>
        </w:rPr>
        <w:t>MyCustomType</w:t>
      </w:r>
      <w:proofErr w:type="spellEnd"/>
      <w:r w:rsidRPr="00CE5B57">
        <w:rPr>
          <w:rFonts w:ascii="Times New Roman" w:hAnsi="Times New Roman" w:cs="Times New Roman"/>
          <w:sz w:val="22"/>
          <w:szCs w:val="22"/>
        </w:rPr>
        <w:t>]</w:t>
      </w:r>
    </w:p>
    <w:p w:rsidR="00605BDC" w:rsidRPr="00CE5B57" w:rsidRDefault="00605BDC" w:rsidP="00605BDC">
      <w:pPr>
        <w:pStyle w:val="HTMLPreformatted"/>
        <w:numPr>
          <w:ilvl w:val="0"/>
          <w:numId w:val="14"/>
        </w:numPr>
        <w:tabs>
          <w:tab w:val="clear" w:pos="720"/>
        </w:tabs>
        <w:jc w:val="both"/>
        <w:rPr>
          <w:rFonts w:ascii="Times New Roman" w:hAnsi="Times New Roman" w:cs="Times New Roman"/>
          <w:sz w:val="22"/>
          <w:szCs w:val="22"/>
        </w:rPr>
      </w:pPr>
      <w:r w:rsidRPr="00CE5B57">
        <w:rPr>
          <w:rFonts w:ascii="Times New Roman" w:hAnsi="Times New Roman" w:cs="Times New Roman"/>
          <w:sz w:val="22"/>
          <w:szCs w:val="22"/>
        </w:rPr>
        <w:t>EXTERNAL NAME [</w:t>
      </w:r>
      <w:proofErr w:type="spellStart"/>
      <w:r w:rsidRPr="00CE5B57">
        <w:rPr>
          <w:rFonts w:ascii="Times New Roman" w:hAnsi="Times New Roman" w:cs="Times New Roman"/>
          <w:sz w:val="22"/>
          <w:szCs w:val="22"/>
        </w:rPr>
        <w:t>SupportingSQLClrObjects</w:t>
      </w:r>
      <w:proofErr w:type="spellEnd"/>
      <w:r w:rsidRPr="00CE5B57">
        <w:rPr>
          <w:rFonts w:ascii="Times New Roman" w:hAnsi="Times New Roman" w:cs="Times New Roman"/>
          <w:sz w:val="22"/>
          <w:szCs w:val="22"/>
        </w:rPr>
        <w:t>].[</w:t>
      </w:r>
      <w:proofErr w:type="spellStart"/>
      <w:r w:rsidRPr="00CE5B57">
        <w:rPr>
          <w:rFonts w:ascii="Times New Roman" w:hAnsi="Times New Roman" w:cs="Times New Roman"/>
          <w:sz w:val="22"/>
          <w:szCs w:val="22"/>
        </w:rPr>
        <w:t>MyCustomType</w:t>
      </w:r>
      <w:proofErr w:type="spellEnd"/>
      <w:r w:rsidRPr="00CE5B57">
        <w:rPr>
          <w:rFonts w:ascii="Times New Roman" w:hAnsi="Times New Roman" w:cs="Times New Roman"/>
          <w:sz w:val="22"/>
          <w:szCs w:val="22"/>
        </w:rPr>
        <w:t>]</w:t>
      </w:r>
    </w:p>
    <w:p w:rsidR="00605BDC" w:rsidRPr="00CE5B57" w:rsidRDefault="00605BDC" w:rsidP="00605BDC">
      <w:pPr>
        <w:pStyle w:val="NormalWeb"/>
        <w:numPr>
          <w:ilvl w:val="0"/>
          <w:numId w:val="14"/>
        </w:numPr>
        <w:jc w:val="both"/>
        <w:rPr>
          <w:sz w:val="22"/>
          <w:szCs w:val="22"/>
        </w:rPr>
      </w:pPr>
      <w:r w:rsidRPr="00CE5B57">
        <w:rPr>
          <w:sz w:val="22"/>
          <w:szCs w:val="22"/>
        </w:rPr>
        <w:t xml:space="preserve">On the </w:t>
      </w:r>
      <w:r w:rsidRPr="00CE5B57">
        <w:rPr>
          <w:rStyle w:val="label"/>
          <w:sz w:val="22"/>
          <w:szCs w:val="22"/>
        </w:rPr>
        <w:t>File</w:t>
      </w:r>
      <w:r w:rsidRPr="00CE5B57">
        <w:rPr>
          <w:sz w:val="22"/>
          <w:szCs w:val="22"/>
        </w:rPr>
        <w:t xml:space="preserve"> menu, choose </w:t>
      </w:r>
      <w:r w:rsidRPr="00CE5B57">
        <w:rPr>
          <w:rStyle w:val="label"/>
          <w:sz w:val="22"/>
          <w:szCs w:val="22"/>
        </w:rPr>
        <w:t xml:space="preserve">Save </w:t>
      </w:r>
      <w:proofErr w:type="spellStart"/>
      <w:r w:rsidRPr="00CE5B57">
        <w:rPr>
          <w:rStyle w:val="label"/>
          <w:sz w:val="22"/>
          <w:szCs w:val="22"/>
        </w:rPr>
        <w:t>MyCustomType.udtclr.sql</w:t>
      </w:r>
      <w:proofErr w:type="spellEnd"/>
      <w:r w:rsidRPr="00CE5B57">
        <w:rPr>
          <w:sz w:val="22"/>
          <w:szCs w:val="22"/>
        </w:rPr>
        <w:t>.</w:t>
      </w:r>
    </w:p>
    <w:p w:rsidR="00605BDC" w:rsidRPr="00CE5B57" w:rsidRDefault="00605BDC" w:rsidP="00605BDC">
      <w:pPr>
        <w:pStyle w:val="NormalWeb"/>
        <w:ind w:left="720"/>
        <w:jc w:val="both"/>
        <w:rPr>
          <w:sz w:val="22"/>
          <w:szCs w:val="22"/>
        </w:rPr>
      </w:pPr>
      <w:r w:rsidRPr="00CE5B57">
        <w:rPr>
          <w:sz w:val="22"/>
          <w:szCs w:val="22"/>
        </w:rPr>
        <w:t xml:space="preserve">In the </w:t>
      </w:r>
      <w:r w:rsidRPr="00CE5B57">
        <w:rPr>
          <w:rStyle w:val="label"/>
          <w:sz w:val="22"/>
          <w:szCs w:val="22"/>
        </w:rPr>
        <w:t>Error List</w:t>
      </w:r>
      <w:r w:rsidRPr="00CE5B57">
        <w:rPr>
          <w:sz w:val="22"/>
          <w:szCs w:val="22"/>
        </w:rPr>
        <w:t xml:space="preserve"> window, the error disappears because you have updated the type definition to refer to a valid assembly and class.</w:t>
      </w:r>
    </w:p>
    <w:p w:rsidR="00605BDC" w:rsidRPr="00CE5B57" w:rsidRDefault="00605BDC" w:rsidP="00605BDC">
      <w:pPr>
        <w:pStyle w:val="NormalWeb"/>
        <w:ind w:left="720"/>
        <w:jc w:val="both"/>
        <w:rPr>
          <w:sz w:val="22"/>
          <w:szCs w:val="22"/>
        </w:rPr>
      </w:pPr>
      <w:r w:rsidRPr="00CE5B57">
        <w:rPr>
          <w:sz w:val="22"/>
          <w:szCs w:val="22"/>
        </w:rPr>
        <w:t>Next, you define a simple table that uses the new data type.</w:t>
      </w:r>
    </w:p>
    <w:p w:rsidR="00605BDC" w:rsidRPr="00CE5B57" w:rsidRDefault="00605BDC" w:rsidP="00605BDC">
      <w:pPr>
        <w:pStyle w:val="Heading3"/>
        <w:jc w:val="both"/>
        <w:rPr>
          <w:rFonts w:ascii="Times New Roman" w:hAnsi="Times New Roman"/>
          <w:sz w:val="22"/>
          <w:szCs w:val="22"/>
        </w:rPr>
      </w:pPr>
      <w:r w:rsidRPr="00CE5B57">
        <w:rPr>
          <w:rFonts w:ascii="Times New Roman" w:hAnsi="Times New Roman"/>
          <w:sz w:val="22"/>
          <w:szCs w:val="22"/>
        </w:rPr>
        <w:t>To use the new data type in a table definition</w:t>
      </w:r>
    </w:p>
    <w:p w:rsidR="00605BDC" w:rsidRPr="00CE5B57" w:rsidRDefault="00605BDC" w:rsidP="00605BDC">
      <w:pPr>
        <w:pStyle w:val="NormalWeb"/>
        <w:numPr>
          <w:ilvl w:val="0"/>
          <w:numId w:val="15"/>
        </w:numPr>
        <w:jc w:val="both"/>
        <w:rPr>
          <w:sz w:val="22"/>
          <w:szCs w:val="22"/>
        </w:rPr>
      </w:pPr>
      <w:r w:rsidRPr="00CE5B57">
        <w:rPr>
          <w:sz w:val="22"/>
          <w:szCs w:val="22"/>
        </w:rPr>
        <w:t xml:space="preserve">In </w:t>
      </w:r>
      <w:r w:rsidRPr="00CE5B57">
        <w:rPr>
          <w:rStyle w:val="label"/>
          <w:sz w:val="22"/>
          <w:szCs w:val="22"/>
        </w:rPr>
        <w:t>Schema View</w:t>
      </w:r>
      <w:r w:rsidRPr="00CE5B57">
        <w:rPr>
          <w:sz w:val="22"/>
          <w:szCs w:val="22"/>
        </w:rPr>
        <w:t xml:space="preserve">, open the Schemas node, and open the </w:t>
      </w:r>
      <w:proofErr w:type="spellStart"/>
      <w:r w:rsidRPr="00CE5B57">
        <w:rPr>
          <w:sz w:val="22"/>
          <w:szCs w:val="22"/>
        </w:rPr>
        <w:t>dbo</w:t>
      </w:r>
      <w:proofErr w:type="spellEnd"/>
      <w:r w:rsidRPr="00CE5B57">
        <w:rPr>
          <w:sz w:val="22"/>
          <w:szCs w:val="22"/>
        </w:rPr>
        <w:t xml:space="preserve"> node.</w:t>
      </w:r>
    </w:p>
    <w:p w:rsidR="00605BDC" w:rsidRPr="00CE5B57" w:rsidRDefault="00605BDC" w:rsidP="00605BDC">
      <w:pPr>
        <w:pStyle w:val="NormalWeb"/>
        <w:numPr>
          <w:ilvl w:val="0"/>
          <w:numId w:val="15"/>
        </w:numPr>
        <w:jc w:val="both"/>
        <w:rPr>
          <w:sz w:val="22"/>
          <w:szCs w:val="22"/>
        </w:rPr>
      </w:pPr>
      <w:r w:rsidRPr="00CE5B57">
        <w:rPr>
          <w:sz w:val="22"/>
          <w:szCs w:val="22"/>
        </w:rPr>
        <w:t xml:space="preserve">Open the shortcut menu for the Tables node and choose </w:t>
      </w:r>
      <w:r w:rsidRPr="00CE5B57">
        <w:rPr>
          <w:rStyle w:val="label"/>
          <w:sz w:val="22"/>
          <w:szCs w:val="22"/>
        </w:rPr>
        <w:t>Add</w:t>
      </w:r>
      <w:r w:rsidRPr="00CE5B57">
        <w:rPr>
          <w:sz w:val="22"/>
          <w:szCs w:val="22"/>
        </w:rPr>
        <w:t xml:space="preserve">, </w:t>
      </w:r>
      <w:r w:rsidRPr="00CE5B57">
        <w:rPr>
          <w:rStyle w:val="label"/>
          <w:sz w:val="22"/>
          <w:szCs w:val="22"/>
        </w:rPr>
        <w:t>Table</w:t>
      </w:r>
      <w:r w:rsidRPr="00CE5B57">
        <w:rPr>
          <w:sz w:val="22"/>
          <w:szCs w:val="22"/>
        </w:rPr>
        <w:t>.</w:t>
      </w:r>
    </w:p>
    <w:p w:rsidR="00605BDC" w:rsidRPr="00CE5B57" w:rsidRDefault="00605BDC" w:rsidP="00605BDC">
      <w:pPr>
        <w:pStyle w:val="NormalWeb"/>
        <w:numPr>
          <w:ilvl w:val="0"/>
          <w:numId w:val="15"/>
        </w:numPr>
        <w:jc w:val="both"/>
        <w:rPr>
          <w:sz w:val="22"/>
          <w:szCs w:val="22"/>
        </w:rPr>
      </w:pPr>
      <w:r w:rsidRPr="00CE5B57">
        <w:rPr>
          <w:sz w:val="22"/>
          <w:szCs w:val="22"/>
        </w:rPr>
        <w:t xml:space="preserve">In </w:t>
      </w:r>
      <w:r w:rsidRPr="00CE5B57">
        <w:rPr>
          <w:rStyle w:val="label"/>
          <w:sz w:val="22"/>
          <w:szCs w:val="22"/>
        </w:rPr>
        <w:t>Templates</w:t>
      </w:r>
      <w:r w:rsidRPr="00CE5B57">
        <w:rPr>
          <w:sz w:val="22"/>
          <w:szCs w:val="22"/>
        </w:rPr>
        <w:t xml:space="preserve">, verify that </w:t>
      </w:r>
      <w:r w:rsidRPr="00CE5B57">
        <w:rPr>
          <w:rStyle w:val="label"/>
          <w:sz w:val="22"/>
          <w:szCs w:val="22"/>
        </w:rPr>
        <w:t>Table</w:t>
      </w:r>
      <w:r w:rsidRPr="00CE5B57">
        <w:rPr>
          <w:sz w:val="22"/>
          <w:szCs w:val="22"/>
        </w:rPr>
        <w:t xml:space="preserve"> is highlighted.</w:t>
      </w:r>
    </w:p>
    <w:p w:rsidR="00605BDC" w:rsidRPr="00CE5B57" w:rsidRDefault="00605BDC" w:rsidP="00605BDC">
      <w:pPr>
        <w:pStyle w:val="NormalWeb"/>
        <w:numPr>
          <w:ilvl w:val="0"/>
          <w:numId w:val="15"/>
        </w:numPr>
        <w:jc w:val="both"/>
        <w:rPr>
          <w:sz w:val="22"/>
          <w:szCs w:val="22"/>
        </w:rPr>
      </w:pPr>
      <w:r w:rsidRPr="00CE5B57">
        <w:rPr>
          <w:sz w:val="22"/>
          <w:szCs w:val="22"/>
        </w:rPr>
        <w:t xml:space="preserve">In </w:t>
      </w:r>
      <w:r w:rsidRPr="00CE5B57">
        <w:rPr>
          <w:rStyle w:val="label"/>
          <w:sz w:val="22"/>
          <w:szCs w:val="22"/>
        </w:rPr>
        <w:t>Name</w:t>
      </w:r>
      <w:r w:rsidRPr="00CE5B57">
        <w:rPr>
          <w:sz w:val="22"/>
          <w:szCs w:val="22"/>
        </w:rPr>
        <w:t xml:space="preserve">, enter </w:t>
      </w:r>
      <w:proofErr w:type="spellStart"/>
      <w:r w:rsidRPr="00CE5B57">
        <w:rPr>
          <w:rStyle w:val="input"/>
          <w:sz w:val="22"/>
          <w:szCs w:val="22"/>
        </w:rPr>
        <w:t>SimpleTable</w:t>
      </w:r>
      <w:proofErr w:type="spellEnd"/>
      <w:r w:rsidRPr="00CE5B57">
        <w:rPr>
          <w:sz w:val="22"/>
          <w:szCs w:val="22"/>
        </w:rPr>
        <w:t xml:space="preserve">, and choose </w:t>
      </w:r>
      <w:r w:rsidRPr="00CE5B57">
        <w:rPr>
          <w:rStyle w:val="label"/>
          <w:sz w:val="22"/>
          <w:szCs w:val="22"/>
        </w:rPr>
        <w:t>Add</w:t>
      </w:r>
      <w:r w:rsidRPr="00CE5B57">
        <w:rPr>
          <w:sz w:val="22"/>
          <w:szCs w:val="22"/>
        </w:rPr>
        <w:t>.</w:t>
      </w:r>
    </w:p>
    <w:p w:rsidR="00605BDC" w:rsidRPr="00CE5B57" w:rsidRDefault="00605BDC" w:rsidP="00605BDC">
      <w:pPr>
        <w:pStyle w:val="NormalWeb"/>
        <w:numPr>
          <w:ilvl w:val="0"/>
          <w:numId w:val="15"/>
        </w:numPr>
        <w:jc w:val="both"/>
        <w:rPr>
          <w:sz w:val="22"/>
          <w:szCs w:val="22"/>
        </w:rPr>
      </w:pPr>
      <w:r w:rsidRPr="00CE5B57">
        <w:rPr>
          <w:sz w:val="22"/>
          <w:szCs w:val="22"/>
        </w:rPr>
        <w:t>In the Transact-SQL editor, update the code to match the following:</w:t>
      </w:r>
    </w:p>
    <w:p w:rsidR="00605BDC" w:rsidRPr="00CE5B57" w:rsidRDefault="00605BDC" w:rsidP="00605BDC">
      <w:pPr>
        <w:pStyle w:val="HTMLPreformatted"/>
        <w:numPr>
          <w:ilvl w:val="0"/>
          <w:numId w:val="15"/>
        </w:numPr>
        <w:tabs>
          <w:tab w:val="clear" w:pos="720"/>
        </w:tabs>
        <w:jc w:val="both"/>
        <w:rPr>
          <w:rFonts w:ascii="Times New Roman" w:hAnsi="Times New Roman" w:cs="Times New Roman"/>
          <w:sz w:val="22"/>
          <w:szCs w:val="22"/>
        </w:rPr>
      </w:pPr>
      <w:r w:rsidRPr="00CE5B57">
        <w:rPr>
          <w:rFonts w:ascii="Times New Roman" w:hAnsi="Times New Roman" w:cs="Times New Roman"/>
          <w:sz w:val="22"/>
          <w:szCs w:val="22"/>
        </w:rPr>
        <w:t>CREATE TABLE [</w:t>
      </w:r>
      <w:proofErr w:type="spellStart"/>
      <w:r w:rsidRPr="00CE5B57">
        <w:rPr>
          <w:rFonts w:ascii="Times New Roman" w:hAnsi="Times New Roman" w:cs="Times New Roman"/>
          <w:sz w:val="22"/>
          <w:szCs w:val="22"/>
        </w:rPr>
        <w:t>dbo</w:t>
      </w:r>
      <w:proofErr w:type="spellEnd"/>
      <w:r w:rsidRPr="00CE5B57">
        <w:rPr>
          <w:rFonts w:ascii="Times New Roman" w:hAnsi="Times New Roman" w:cs="Times New Roman"/>
          <w:sz w:val="22"/>
          <w:szCs w:val="22"/>
        </w:rPr>
        <w:t>].[</w:t>
      </w:r>
      <w:proofErr w:type="spellStart"/>
      <w:r w:rsidRPr="00CE5B57">
        <w:rPr>
          <w:rFonts w:ascii="Times New Roman" w:hAnsi="Times New Roman" w:cs="Times New Roman"/>
          <w:sz w:val="22"/>
          <w:szCs w:val="22"/>
        </w:rPr>
        <w:t>SimpleTable</w:t>
      </w:r>
      <w:proofErr w:type="spellEnd"/>
      <w:r w:rsidRPr="00CE5B57">
        <w:rPr>
          <w:rFonts w:ascii="Times New Roman" w:hAnsi="Times New Roman" w:cs="Times New Roman"/>
          <w:sz w:val="22"/>
          <w:szCs w:val="22"/>
        </w:rPr>
        <w:t>]</w:t>
      </w:r>
    </w:p>
    <w:p w:rsidR="00605BDC" w:rsidRPr="00CE5B57" w:rsidRDefault="00605BDC" w:rsidP="00605BDC">
      <w:pPr>
        <w:pStyle w:val="HTMLPreformatted"/>
        <w:ind w:left="720"/>
        <w:jc w:val="both"/>
        <w:rPr>
          <w:rFonts w:ascii="Times New Roman" w:hAnsi="Times New Roman" w:cs="Times New Roman"/>
          <w:sz w:val="22"/>
          <w:szCs w:val="22"/>
        </w:rPr>
      </w:pPr>
      <w:r w:rsidRPr="00CE5B57">
        <w:rPr>
          <w:rFonts w:ascii="Times New Roman" w:hAnsi="Times New Roman" w:cs="Times New Roman"/>
          <w:sz w:val="22"/>
          <w:szCs w:val="22"/>
        </w:rPr>
        <w:t>(</w:t>
      </w:r>
    </w:p>
    <w:p w:rsidR="00605BDC" w:rsidRPr="00CE5B57" w:rsidRDefault="00605BDC" w:rsidP="00605BDC">
      <w:pPr>
        <w:pStyle w:val="HTMLPreformatted"/>
        <w:ind w:left="720"/>
        <w:jc w:val="both"/>
        <w:rPr>
          <w:rFonts w:ascii="Times New Roman" w:hAnsi="Times New Roman" w:cs="Times New Roman"/>
          <w:sz w:val="22"/>
          <w:szCs w:val="22"/>
        </w:rPr>
      </w:pPr>
      <w:proofErr w:type="gramStart"/>
      <w:r w:rsidRPr="00CE5B57">
        <w:rPr>
          <w:rFonts w:ascii="Times New Roman" w:hAnsi="Times New Roman" w:cs="Times New Roman"/>
          <w:sz w:val="22"/>
          <w:szCs w:val="22"/>
        </w:rPr>
        <w:t>column_1</w:t>
      </w:r>
      <w:proofErr w:type="gramEnd"/>
      <w:r w:rsidRPr="00CE5B57">
        <w:rPr>
          <w:rFonts w:ascii="Times New Roman" w:hAnsi="Times New Roman" w:cs="Times New Roman"/>
          <w:sz w:val="22"/>
          <w:szCs w:val="22"/>
        </w:rPr>
        <w:t xml:space="preserve"> </w:t>
      </w:r>
      <w:proofErr w:type="spellStart"/>
      <w:r w:rsidRPr="00CE5B57">
        <w:rPr>
          <w:rFonts w:ascii="Times New Roman" w:hAnsi="Times New Roman" w:cs="Times New Roman"/>
          <w:sz w:val="22"/>
          <w:szCs w:val="22"/>
        </w:rPr>
        <w:t>int</w:t>
      </w:r>
      <w:proofErr w:type="spellEnd"/>
      <w:r w:rsidRPr="00CE5B57">
        <w:rPr>
          <w:rFonts w:ascii="Times New Roman" w:hAnsi="Times New Roman" w:cs="Times New Roman"/>
          <w:sz w:val="22"/>
          <w:szCs w:val="22"/>
        </w:rPr>
        <w:t xml:space="preserve"> NOT NULL, </w:t>
      </w:r>
    </w:p>
    <w:p w:rsidR="00605BDC" w:rsidRPr="00CE5B57" w:rsidRDefault="00605BDC" w:rsidP="00605BDC">
      <w:pPr>
        <w:pStyle w:val="HTMLPreformatted"/>
        <w:ind w:left="720"/>
        <w:jc w:val="both"/>
        <w:rPr>
          <w:rFonts w:ascii="Times New Roman" w:hAnsi="Times New Roman" w:cs="Times New Roman"/>
          <w:sz w:val="22"/>
          <w:szCs w:val="22"/>
        </w:rPr>
      </w:pPr>
      <w:r w:rsidRPr="00CE5B57">
        <w:rPr>
          <w:rFonts w:ascii="Times New Roman" w:hAnsi="Times New Roman" w:cs="Times New Roman"/>
          <w:sz w:val="22"/>
          <w:szCs w:val="22"/>
        </w:rPr>
        <w:t>column_2 [</w:t>
      </w:r>
      <w:proofErr w:type="spellStart"/>
      <w:r w:rsidRPr="00CE5B57">
        <w:rPr>
          <w:rFonts w:ascii="Times New Roman" w:hAnsi="Times New Roman" w:cs="Times New Roman"/>
          <w:sz w:val="22"/>
          <w:szCs w:val="22"/>
        </w:rPr>
        <w:t>dbo</w:t>
      </w:r>
      <w:proofErr w:type="spellEnd"/>
      <w:r w:rsidRPr="00CE5B57">
        <w:rPr>
          <w:rFonts w:ascii="Times New Roman" w:hAnsi="Times New Roman" w:cs="Times New Roman"/>
          <w:sz w:val="22"/>
          <w:szCs w:val="22"/>
        </w:rPr>
        <w:t>]</w:t>
      </w:r>
      <w:proofErr w:type="gramStart"/>
      <w:r w:rsidRPr="00CE5B57">
        <w:rPr>
          <w:rFonts w:ascii="Times New Roman" w:hAnsi="Times New Roman" w:cs="Times New Roman"/>
          <w:sz w:val="22"/>
          <w:szCs w:val="22"/>
        </w:rPr>
        <w:t>.[</w:t>
      </w:r>
      <w:proofErr w:type="spellStart"/>
      <w:proofErr w:type="gramEnd"/>
      <w:r w:rsidRPr="00CE5B57">
        <w:rPr>
          <w:rFonts w:ascii="Times New Roman" w:hAnsi="Times New Roman" w:cs="Times New Roman"/>
          <w:sz w:val="22"/>
          <w:szCs w:val="22"/>
        </w:rPr>
        <w:t>MyCustomType</w:t>
      </w:r>
      <w:proofErr w:type="spellEnd"/>
      <w:r w:rsidRPr="00CE5B57">
        <w:rPr>
          <w:rFonts w:ascii="Times New Roman" w:hAnsi="Times New Roman" w:cs="Times New Roman"/>
          <w:sz w:val="22"/>
          <w:szCs w:val="22"/>
        </w:rPr>
        <w:t>] NULL</w:t>
      </w:r>
    </w:p>
    <w:p w:rsidR="00605BDC" w:rsidRPr="00CE5B57" w:rsidRDefault="00605BDC" w:rsidP="00605BDC">
      <w:pPr>
        <w:pStyle w:val="HTMLPreformatted"/>
        <w:ind w:left="720"/>
        <w:jc w:val="both"/>
        <w:rPr>
          <w:rFonts w:ascii="Times New Roman" w:hAnsi="Times New Roman" w:cs="Times New Roman"/>
          <w:sz w:val="22"/>
          <w:szCs w:val="22"/>
        </w:rPr>
      </w:pPr>
      <w:r w:rsidRPr="00CE5B57">
        <w:rPr>
          <w:rFonts w:ascii="Times New Roman" w:hAnsi="Times New Roman" w:cs="Times New Roman"/>
          <w:sz w:val="22"/>
          <w:szCs w:val="22"/>
        </w:rPr>
        <w:t>)</w:t>
      </w:r>
    </w:p>
    <w:p w:rsidR="00605BDC" w:rsidRPr="00CE5B57" w:rsidRDefault="00605BDC" w:rsidP="00605BDC">
      <w:pPr>
        <w:pStyle w:val="NormalWeb"/>
        <w:numPr>
          <w:ilvl w:val="0"/>
          <w:numId w:val="15"/>
        </w:numPr>
        <w:jc w:val="both"/>
        <w:rPr>
          <w:sz w:val="22"/>
          <w:szCs w:val="22"/>
        </w:rPr>
      </w:pPr>
      <w:r w:rsidRPr="00CE5B57">
        <w:rPr>
          <w:sz w:val="22"/>
          <w:szCs w:val="22"/>
        </w:rPr>
        <w:t xml:space="preserve">On the </w:t>
      </w:r>
      <w:r w:rsidRPr="00CE5B57">
        <w:rPr>
          <w:rStyle w:val="label"/>
          <w:sz w:val="22"/>
          <w:szCs w:val="22"/>
        </w:rPr>
        <w:t>File</w:t>
      </w:r>
      <w:r w:rsidRPr="00CE5B57">
        <w:rPr>
          <w:sz w:val="22"/>
          <w:szCs w:val="22"/>
        </w:rPr>
        <w:t xml:space="preserve"> menu, choose </w:t>
      </w:r>
      <w:proofErr w:type="gramStart"/>
      <w:r w:rsidRPr="00CE5B57">
        <w:rPr>
          <w:rStyle w:val="label"/>
          <w:sz w:val="22"/>
          <w:szCs w:val="22"/>
        </w:rPr>
        <w:t>Save</w:t>
      </w:r>
      <w:proofErr w:type="gramEnd"/>
      <w:r w:rsidRPr="00CE5B57">
        <w:rPr>
          <w:rStyle w:val="label"/>
          <w:sz w:val="22"/>
          <w:szCs w:val="22"/>
        </w:rPr>
        <w:t xml:space="preserve"> </w:t>
      </w:r>
      <w:proofErr w:type="spellStart"/>
      <w:r w:rsidRPr="00CE5B57">
        <w:rPr>
          <w:rStyle w:val="label"/>
          <w:sz w:val="22"/>
          <w:szCs w:val="22"/>
        </w:rPr>
        <w:t>dbo.SimpleTable.table.sql</w:t>
      </w:r>
      <w:proofErr w:type="spellEnd"/>
      <w:r w:rsidRPr="00CE5B57">
        <w:rPr>
          <w:sz w:val="22"/>
          <w:szCs w:val="22"/>
        </w:rPr>
        <w:t>.</w:t>
      </w:r>
    </w:p>
    <w:p w:rsidR="00605BDC" w:rsidRDefault="00605BDC" w:rsidP="00605BDC">
      <w:pPr>
        <w:pStyle w:val="NormalWeb"/>
        <w:ind w:left="720"/>
        <w:jc w:val="both"/>
        <w:rPr>
          <w:sz w:val="22"/>
          <w:szCs w:val="22"/>
        </w:rPr>
      </w:pPr>
      <w:r w:rsidRPr="00CE5B57">
        <w:rPr>
          <w:sz w:val="22"/>
          <w:szCs w:val="22"/>
        </w:rPr>
        <w:lastRenderedPageBreak/>
        <w:t xml:space="preserve">Next, you configure the database project and then deploy it to an </w:t>
      </w:r>
      <w:r w:rsidRPr="00CE5B57">
        <w:rPr>
          <w:rStyle w:val="parameter"/>
          <w:rFonts w:eastAsiaTheme="majorEastAsia"/>
          <w:sz w:val="22"/>
          <w:szCs w:val="22"/>
        </w:rPr>
        <w:t>isolated development environment</w:t>
      </w:r>
      <w:r w:rsidRPr="00CE5B57">
        <w:rPr>
          <w:sz w:val="22"/>
          <w:szCs w:val="22"/>
        </w:rPr>
        <w:t>.</w:t>
      </w:r>
    </w:p>
    <w:p w:rsidR="00605BDC" w:rsidRPr="00CE5B57" w:rsidRDefault="00605BDC" w:rsidP="00605BDC">
      <w:pPr>
        <w:pStyle w:val="NormalWeb"/>
        <w:ind w:left="720"/>
        <w:jc w:val="both"/>
        <w:rPr>
          <w:sz w:val="22"/>
          <w:szCs w:val="22"/>
        </w:rPr>
      </w:pPr>
    </w:p>
    <w:p w:rsidR="00605BDC" w:rsidRPr="00CE5B57" w:rsidRDefault="003F5E80" w:rsidP="00605BDC">
      <w:pPr>
        <w:pStyle w:val="Heading2"/>
        <w:jc w:val="both"/>
        <w:rPr>
          <w:sz w:val="22"/>
          <w:szCs w:val="22"/>
        </w:rPr>
      </w:pPr>
      <w:hyperlink r:id="rId11" w:tooltip="Click to collapse. Double-click to collapse all." w:history="1">
        <w:r w:rsidR="00605BDC" w:rsidRPr="00CE5B57">
          <w:rPr>
            <w:rStyle w:val="lwcollapsibleareatitle"/>
            <w:sz w:val="22"/>
            <w:szCs w:val="22"/>
            <w:u w:val="single"/>
          </w:rPr>
          <w:t>Build and Deploy the Database Project</w:t>
        </w:r>
      </w:hyperlink>
    </w:p>
    <w:p w:rsidR="00605BDC" w:rsidRPr="00CE5B57" w:rsidRDefault="00605BDC" w:rsidP="00605BDC">
      <w:pPr>
        <w:pStyle w:val="Heading3"/>
        <w:jc w:val="both"/>
        <w:rPr>
          <w:rFonts w:ascii="Times New Roman" w:hAnsi="Times New Roman"/>
          <w:sz w:val="22"/>
          <w:szCs w:val="22"/>
        </w:rPr>
      </w:pPr>
      <w:r w:rsidRPr="00CE5B57">
        <w:rPr>
          <w:rFonts w:ascii="Times New Roman" w:hAnsi="Times New Roman"/>
          <w:sz w:val="22"/>
          <w:szCs w:val="22"/>
        </w:rPr>
        <w:t>To configure build settings</w:t>
      </w:r>
    </w:p>
    <w:p w:rsidR="00605BDC" w:rsidRPr="00CE5B57" w:rsidRDefault="00605BDC" w:rsidP="00605BDC">
      <w:pPr>
        <w:pStyle w:val="NormalWeb"/>
        <w:numPr>
          <w:ilvl w:val="0"/>
          <w:numId w:val="16"/>
        </w:numPr>
        <w:jc w:val="both"/>
        <w:rPr>
          <w:sz w:val="22"/>
          <w:szCs w:val="22"/>
        </w:rPr>
      </w:pPr>
      <w:r w:rsidRPr="00CE5B57">
        <w:rPr>
          <w:sz w:val="22"/>
          <w:szCs w:val="22"/>
        </w:rPr>
        <w:t xml:space="preserve">In </w:t>
      </w:r>
      <w:r w:rsidRPr="00CE5B57">
        <w:rPr>
          <w:rStyle w:val="label"/>
          <w:sz w:val="22"/>
          <w:szCs w:val="22"/>
        </w:rPr>
        <w:t>Solution Explorer</w:t>
      </w:r>
      <w:r w:rsidRPr="00CE5B57">
        <w:rPr>
          <w:sz w:val="22"/>
          <w:szCs w:val="22"/>
        </w:rPr>
        <w:t xml:space="preserve">, choose </w:t>
      </w:r>
      <w:proofErr w:type="spellStart"/>
      <w:r w:rsidRPr="00CE5B57">
        <w:rPr>
          <w:rStyle w:val="label"/>
          <w:sz w:val="22"/>
          <w:szCs w:val="22"/>
        </w:rPr>
        <w:t>SQLClrDatabaseSandbox</w:t>
      </w:r>
      <w:proofErr w:type="spellEnd"/>
      <w:r w:rsidRPr="00CE5B57">
        <w:rPr>
          <w:sz w:val="22"/>
          <w:szCs w:val="22"/>
        </w:rPr>
        <w:t>.</w:t>
      </w:r>
    </w:p>
    <w:p w:rsidR="00605BDC" w:rsidRPr="00CE5B57" w:rsidRDefault="00605BDC" w:rsidP="00605BDC">
      <w:pPr>
        <w:pStyle w:val="NormalWeb"/>
        <w:numPr>
          <w:ilvl w:val="0"/>
          <w:numId w:val="16"/>
        </w:numPr>
        <w:jc w:val="both"/>
        <w:rPr>
          <w:sz w:val="22"/>
          <w:szCs w:val="22"/>
        </w:rPr>
      </w:pPr>
      <w:r w:rsidRPr="00CE5B57">
        <w:rPr>
          <w:sz w:val="22"/>
          <w:szCs w:val="22"/>
        </w:rPr>
        <w:t xml:space="preserve">On the </w:t>
      </w:r>
      <w:r w:rsidRPr="00CE5B57">
        <w:rPr>
          <w:rStyle w:val="label"/>
          <w:sz w:val="22"/>
          <w:szCs w:val="22"/>
        </w:rPr>
        <w:t>Project</w:t>
      </w:r>
      <w:r w:rsidRPr="00CE5B57">
        <w:rPr>
          <w:sz w:val="22"/>
          <w:szCs w:val="22"/>
        </w:rPr>
        <w:t xml:space="preserve"> menu, choose </w:t>
      </w:r>
      <w:proofErr w:type="spellStart"/>
      <w:r w:rsidRPr="00CE5B57">
        <w:rPr>
          <w:rStyle w:val="label"/>
          <w:sz w:val="22"/>
          <w:szCs w:val="22"/>
        </w:rPr>
        <w:t>SQLClrDatabaseSandbox</w:t>
      </w:r>
      <w:proofErr w:type="spellEnd"/>
      <w:r w:rsidRPr="00CE5B57">
        <w:rPr>
          <w:rStyle w:val="label"/>
          <w:sz w:val="22"/>
          <w:szCs w:val="22"/>
        </w:rPr>
        <w:t xml:space="preserve"> Properties</w:t>
      </w:r>
      <w:r w:rsidRPr="00CE5B57">
        <w:rPr>
          <w:sz w:val="22"/>
          <w:szCs w:val="22"/>
        </w:rPr>
        <w:t>.</w:t>
      </w:r>
    </w:p>
    <w:p w:rsidR="00605BDC" w:rsidRPr="00ED0A42" w:rsidRDefault="00605BDC" w:rsidP="00605BDC">
      <w:pPr>
        <w:pStyle w:val="NormalWeb"/>
        <w:numPr>
          <w:ilvl w:val="0"/>
          <w:numId w:val="16"/>
        </w:numPr>
        <w:jc w:val="both"/>
        <w:rPr>
          <w:sz w:val="22"/>
          <w:szCs w:val="22"/>
        </w:rPr>
      </w:pPr>
      <w:r w:rsidRPr="00ED0A42">
        <w:rPr>
          <w:sz w:val="22"/>
          <w:szCs w:val="22"/>
        </w:rPr>
        <w:t xml:space="preserve">Choose the </w:t>
      </w:r>
      <w:r w:rsidRPr="00ED0A42">
        <w:rPr>
          <w:rStyle w:val="label"/>
          <w:sz w:val="22"/>
          <w:szCs w:val="22"/>
        </w:rPr>
        <w:t>Build</w:t>
      </w:r>
      <w:r w:rsidRPr="00ED0A42">
        <w:rPr>
          <w:sz w:val="22"/>
          <w:szCs w:val="22"/>
        </w:rPr>
        <w:t xml:space="preserve"> tab, and review the default settings.</w:t>
      </w:r>
      <w:r>
        <w:rPr>
          <w:sz w:val="22"/>
          <w:szCs w:val="22"/>
        </w:rPr>
        <w:t xml:space="preserve"> </w:t>
      </w:r>
      <w:r w:rsidRPr="00ED0A42">
        <w:rPr>
          <w:sz w:val="22"/>
          <w:szCs w:val="22"/>
        </w:rPr>
        <w:t>In this walkthrough, you can use the default settings.</w:t>
      </w:r>
    </w:p>
    <w:p w:rsidR="00605BDC" w:rsidRPr="00CE5B57" w:rsidRDefault="00605BDC" w:rsidP="00605BDC">
      <w:pPr>
        <w:pStyle w:val="NormalWeb"/>
        <w:ind w:left="720"/>
        <w:jc w:val="both"/>
        <w:rPr>
          <w:sz w:val="22"/>
          <w:szCs w:val="22"/>
        </w:rPr>
      </w:pPr>
      <w:r w:rsidRPr="00CE5B57">
        <w:rPr>
          <w:sz w:val="22"/>
          <w:szCs w:val="22"/>
        </w:rPr>
        <w:t>Next, you configure deployment settings.</w:t>
      </w:r>
    </w:p>
    <w:p w:rsidR="00605BDC" w:rsidRPr="00CE5B57" w:rsidRDefault="00605BDC" w:rsidP="00605BDC">
      <w:pPr>
        <w:pStyle w:val="Heading3"/>
        <w:jc w:val="both"/>
        <w:rPr>
          <w:rFonts w:ascii="Times New Roman" w:hAnsi="Times New Roman"/>
          <w:sz w:val="22"/>
          <w:szCs w:val="22"/>
        </w:rPr>
      </w:pPr>
      <w:r w:rsidRPr="00CE5B57">
        <w:rPr>
          <w:rFonts w:ascii="Times New Roman" w:hAnsi="Times New Roman"/>
          <w:sz w:val="22"/>
          <w:szCs w:val="22"/>
        </w:rPr>
        <w:t>To configure deployment settings</w:t>
      </w:r>
    </w:p>
    <w:p w:rsidR="00605BDC" w:rsidRPr="00CE5B57" w:rsidRDefault="00605BDC" w:rsidP="00605BDC">
      <w:pPr>
        <w:pStyle w:val="NormalWeb"/>
        <w:numPr>
          <w:ilvl w:val="0"/>
          <w:numId w:val="17"/>
        </w:numPr>
        <w:jc w:val="both"/>
        <w:rPr>
          <w:sz w:val="22"/>
          <w:szCs w:val="22"/>
        </w:rPr>
      </w:pPr>
      <w:r w:rsidRPr="00CE5B57">
        <w:rPr>
          <w:sz w:val="22"/>
          <w:szCs w:val="22"/>
        </w:rPr>
        <w:t xml:space="preserve">Choose the </w:t>
      </w:r>
      <w:r w:rsidRPr="00CE5B57">
        <w:rPr>
          <w:rStyle w:val="label"/>
          <w:sz w:val="22"/>
          <w:szCs w:val="22"/>
        </w:rPr>
        <w:t>Deploy</w:t>
      </w:r>
      <w:r w:rsidRPr="00CE5B57">
        <w:rPr>
          <w:sz w:val="22"/>
          <w:szCs w:val="22"/>
        </w:rPr>
        <w:t xml:space="preserve"> tab.</w:t>
      </w:r>
    </w:p>
    <w:p w:rsidR="00605BDC" w:rsidRPr="00CE5B57" w:rsidRDefault="00605BDC" w:rsidP="00605BDC">
      <w:pPr>
        <w:pStyle w:val="NormalWeb"/>
        <w:numPr>
          <w:ilvl w:val="0"/>
          <w:numId w:val="17"/>
        </w:numPr>
        <w:jc w:val="both"/>
        <w:rPr>
          <w:sz w:val="22"/>
          <w:szCs w:val="22"/>
        </w:rPr>
      </w:pPr>
      <w:r w:rsidRPr="00CE5B57">
        <w:rPr>
          <w:sz w:val="22"/>
          <w:szCs w:val="22"/>
        </w:rPr>
        <w:t xml:space="preserve">In the </w:t>
      </w:r>
      <w:r w:rsidRPr="00CE5B57">
        <w:rPr>
          <w:rStyle w:val="label"/>
          <w:sz w:val="22"/>
          <w:szCs w:val="22"/>
        </w:rPr>
        <w:t>Deploy Action</w:t>
      </w:r>
      <w:r w:rsidRPr="00CE5B57">
        <w:rPr>
          <w:sz w:val="22"/>
          <w:szCs w:val="22"/>
        </w:rPr>
        <w:t xml:space="preserve"> list, choose </w:t>
      </w:r>
      <w:proofErr w:type="gramStart"/>
      <w:r w:rsidRPr="00CE5B57">
        <w:rPr>
          <w:rStyle w:val="label"/>
          <w:sz w:val="22"/>
          <w:szCs w:val="22"/>
        </w:rPr>
        <w:t>Create</w:t>
      </w:r>
      <w:proofErr w:type="gramEnd"/>
      <w:r w:rsidRPr="00CE5B57">
        <w:rPr>
          <w:rStyle w:val="label"/>
          <w:sz w:val="22"/>
          <w:szCs w:val="22"/>
        </w:rPr>
        <w:t xml:space="preserve"> a deployment script (.</w:t>
      </w:r>
      <w:proofErr w:type="spellStart"/>
      <w:r w:rsidRPr="00CE5B57">
        <w:rPr>
          <w:rStyle w:val="label"/>
          <w:sz w:val="22"/>
          <w:szCs w:val="22"/>
        </w:rPr>
        <w:t>sql</w:t>
      </w:r>
      <w:proofErr w:type="spellEnd"/>
      <w:r w:rsidRPr="00CE5B57">
        <w:rPr>
          <w:rStyle w:val="label"/>
          <w:sz w:val="22"/>
          <w:szCs w:val="22"/>
        </w:rPr>
        <w:t>) and deploy to database</w:t>
      </w:r>
      <w:r w:rsidRPr="00CE5B57">
        <w:rPr>
          <w:sz w:val="22"/>
          <w:szCs w:val="22"/>
        </w:rPr>
        <w:t>.</w:t>
      </w:r>
    </w:p>
    <w:p w:rsidR="00605BDC" w:rsidRPr="00CE5B57" w:rsidRDefault="00605BDC" w:rsidP="00605BDC">
      <w:pPr>
        <w:pStyle w:val="NormalWeb"/>
        <w:numPr>
          <w:ilvl w:val="0"/>
          <w:numId w:val="17"/>
        </w:numPr>
        <w:jc w:val="both"/>
        <w:rPr>
          <w:sz w:val="22"/>
          <w:szCs w:val="22"/>
        </w:rPr>
      </w:pPr>
      <w:r w:rsidRPr="00CE5B57">
        <w:rPr>
          <w:sz w:val="22"/>
          <w:szCs w:val="22"/>
        </w:rPr>
        <w:t xml:space="preserve">In the </w:t>
      </w:r>
      <w:r w:rsidRPr="00CE5B57">
        <w:rPr>
          <w:rStyle w:val="label"/>
          <w:sz w:val="22"/>
          <w:szCs w:val="22"/>
        </w:rPr>
        <w:t>Configure deployment settings for</w:t>
      </w:r>
      <w:r w:rsidRPr="00CE5B57">
        <w:rPr>
          <w:sz w:val="22"/>
          <w:szCs w:val="22"/>
        </w:rPr>
        <w:t xml:space="preserve"> list, choose </w:t>
      </w:r>
      <w:proofErr w:type="gramStart"/>
      <w:r w:rsidRPr="00CE5B57">
        <w:rPr>
          <w:rStyle w:val="label"/>
          <w:sz w:val="22"/>
          <w:szCs w:val="22"/>
        </w:rPr>
        <w:t>My</w:t>
      </w:r>
      <w:proofErr w:type="gramEnd"/>
      <w:r w:rsidRPr="00CE5B57">
        <w:rPr>
          <w:rStyle w:val="label"/>
          <w:sz w:val="22"/>
          <w:szCs w:val="22"/>
        </w:rPr>
        <w:t xml:space="preserve"> isolated development environment</w:t>
      </w:r>
      <w:r w:rsidRPr="00CE5B57">
        <w:rPr>
          <w:sz w:val="22"/>
          <w:szCs w:val="22"/>
        </w:rPr>
        <w:t>.</w:t>
      </w:r>
    </w:p>
    <w:p w:rsidR="00605BDC" w:rsidRPr="00CE5B57" w:rsidRDefault="00605BDC" w:rsidP="00605BDC">
      <w:pPr>
        <w:pStyle w:val="NormalWeb"/>
        <w:numPr>
          <w:ilvl w:val="0"/>
          <w:numId w:val="17"/>
        </w:numPr>
        <w:jc w:val="both"/>
        <w:rPr>
          <w:sz w:val="22"/>
          <w:szCs w:val="22"/>
        </w:rPr>
      </w:pPr>
      <w:r w:rsidRPr="00CE5B57">
        <w:rPr>
          <w:sz w:val="22"/>
          <w:szCs w:val="22"/>
        </w:rPr>
        <w:t xml:space="preserve">In </w:t>
      </w:r>
      <w:r w:rsidRPr="00CE5B57">
        <w:rPr>
          <w:rStyle w:val="label"/>
          <w:sz w:val="22"/>
          <w:szCs w:val="22"/>
        </w:rPr>
        <w:t>Deployment script name</w:t>
      </w:r>
      <w:r w:rsidRPr="00CE5B57">
        <w:rPr>
          <w:sz w:val="22"/>
          <w:szCs w:val="22"/>
        </w:rPr>
        <w:t>, accept the default value.</w:t>
      </w:r>
    </w:p>
    <w:p w:rsidR="00605BDC" w:rsidRPr="00CE5B57" w:rsidRDefault="00605BDC" w:rsidP="00605BDC">
      <w:pPr>
        <w:pStyle w:val="NormalWeb"/>
        <w:numPr>
          <w:ilvl w:val="0"/>
          <w:numId w:val="17"/>
        </w:numPr>
        <w:jc w:val="both"/>
        <w:rPr>
          <w:sz w:val="22"/>
          <w:szCs w:val="22"/>
        </w:rPr>
      </w:pPr>
      <w:r w:rsidRPr="00CE5B57">
        <w:rPr>
          <w:sz w:val="22"/>
          <w:szCs w:val="22"/>
        </w:rPr>
        <w:t xml:space="preserve">In </w:t>
      </w:r>
      <w:r w:rsidRPr="00CE5B57">
        <w:rPr>
          <w:rStyle w:val="label"/>
          <w:sz w:val="22"/>
          <w:szCs w:val="22"/>
        </w:rPr>
        <w:t>Target Database Settings</w:t>
      </w:r>
      <w:r w:rsidRPr="00CE5B57">
        <w:rPr>
          <w:sz w:val="22"/>
          <w:szCs w:val="22"/>
        </w:rPr>
        <w:t xml:space="preserve">, choose </w:t>
      </w:r>
      <w:r w:rsidRPr="00CE5B57">
        <w:rPr>
          <w:rStyle w:val="label"/>
          <w:sz w:val="22"/>
          <w:szCs w:val="22"/>
        </w:rPr>
        <w:t>Edit</w:t>
      </w:r>
      <w:r w:rsidRPr="00CE5B57">
        <w:rPr>
          <w:sz w:val="22"/>
          <w:szCs w:val="22"/>
        </w:rPr>
        <w:t xml:space="preserve"> to specify a target connection.</w:t>
      </w:r>
    </w:p>
    <w:p w:rsidR="00605BDC" w:rsidRPr="00CE5B57" w:rsidRDefault="00605BDC" w:rsidP="00605BDC">
      <w:pPr>
        <w:pStyle w:val="NormalWeb"/>
        <w:numPr>
          <w:ilvl w:val="0"/>
          <w:numId w:val="17"/>
        </w:numPr>
        <w:jc w:val="both"/>
        <w:rPr>
          <w:sz w:val="22"/>
          <w:szCs w:val="22"/>
        </w:rPr>
      </w:pPr>
      <w:r w:rsidRPr="00CE5B57">
        <w:rPr>
          <w:sz w:val="22"/>
          <w:szCs w:val="22"/>
        </w:rPr>
        <w:t xml:space="preserve">In the </w:t>
      </w:r>
      <w:r w:rsidRPr="00CE5B57">
        <w:rPr>
          <w:rStyle w:val="label"/>
          <w:sz w:val="22"/>
          <w:szCs w:val="22"/>
        </w:rPr>
        <w:t>Connection Properties</w:t>
      </w:r>
      <w:r w:rsidRPr="00CE5B57">
        <w:rPr>
          <w:sz w:val="22"/>
          <w:szCs w:val="22"/>
        </w:rPr>
        <w:t xml:space="preserve"> dialog box, specify a connection to the server and database where you want to deploy the database project, and then choose the </w:t>
      </w:r>
      <w:r w:rsidRPr="00CE5B57">
        <w:rPr>
          <w:rStyle w:val="label"/>
          <w:sz w:val="22"/>
          <w:szCs w:val="22"/>
        </w:rPr>
        <w:t>OK</w:t>
      </w:r>
      <w:r w:rsidRPr="00CE5B57">
        <w:rPr>
          <w:sz w:val="22"/>
          <w:szCs w:val="22"/>
        </w:rPr>
        <w:t xml:space="preserve"> button.</w:t>
      </w:r>
    </w:p>
    <w:p w:rsidR="00605BDC" w:rsidRPr="00CE5B57" w:rsidRDefault="00605BDC" w:rsidP="00605BDC">
      <w:pPr>
        <w:pStyle w:val="NormalWeb"/>
        <w:numPr>
          <w:ilvl w:val="0"/>
          <w:numId w:val="17"/>
        </w:numPr>
        <w:jc w:val="both"/>
        <w:rPr>
          <w:sz w:val="22"/>
          <w:szCs w:val="22"/>
        </w:rPr>
      </w:pPr>
      <w:r w:rsidRPr="00CE5B57">
        <w:rPr>
          <w:sz w:val="22"/>
          <w:szCs w:val="22"/>
        </w:rPr>
        <w:t xml:space="preserve">In </w:t>
      </w:r>
      <w:r w:rsidRPr="00CE5B57">
        <w:rPr>
          <w:rStyle w:val="label"/>
          <w:sz w:val="22"/>
          <w:szCs w:val="22"/>
        </w:rPr>
        <w:t>Target database name</w:t>
      </w:r>
      <w:r w:rsidRPr="00CE5B57">
        <w:rPr>
          <w:sz w:val="22"/>
          <w:szCs w:val="22"/>
        </w:rPr>
        <w:t>, accept the default value.</w:t>
      </w:r>
    </w:p>
    <w:p w:rsidR="00605BDC" w:rsidRPr="00ED0A42" w:rsidRDefault="00605BDC" w:rsidP="00605BDC">
      <w:pPr>
        <w:pStyle w:val="NormalWeb"/>
        <w:numPr>
          <w:ilvl w:val="0"/>
          <w:numId w:val="17"/>
        </w:numPr>
        <w:jc w:val="both"/>
        <w:rPr>
          <w:sz w:val="22"/>
          <w:szCs w:val="22"/>
        </w:rPr>
      </w:pPr>
      <w:r w:rsidRPr="00ED0A42">
        <w:rPr>
          <w:sz w:val="22"/>
          <w:szCs w:val="22"/>
        </w:rPr>
        <w:t xml:space="preserve">In the </w:t>
      </w:r>
      <w:r w:rsidRPr="00ED0A42">
        <w:rPr>
          <w:rStyle w:val="label"/>
          <w:sz w:val="22"/>
          <w:szCs w:val="22"/>
        </w:rPr>
        <w:t>Deployment configuration file</w:t>
      </w:r>
      <w:r w:rsidRPr="00ED0A42">
        <w:rPr>
          <w:sz w:val="22"/>
          <w:szCs w:val="22"/>
        </w:rPr>
        <w:t xml:space="preserve"> list, choose </w:t>
      </w:r>
      <w:r w:rsidRPr="00ED0A42">
        <w:rPr>
          <w:rStyle w:val="label"/>
          <w:sz w:val="22"/>
          <w:szCs w:val="22"/>
        </w:rPr>
        <w:t>Properties\</w:t>
      </w:r>
      <w:proofErr w:type="spellStart"/>
      <w:r w:rsidRPr="00ED0A42">
        <w:rPr>
          <w:rStyle w:val="label"/>
          <w:sz w:val="22"/>
          <w:szCs w:val="22"/>
        </w:rPr>
        <w:t>Database.deploymentconfig</w:t>
      </w:r>
      <w:proofErr w:type="spellEnd"/>
      <w:r w:rsidRPr="00ED0A42">
        <w:rPr>
          <w:sz w:val="22"/>
          <w:szCs w:val="22"/>
        </w:rPr>
        <w:t>.</w:t>
      </w:r>
      <w:r>
        <w:rPr>
          <w:sz w:val="22"/>
          <w:szCs w:val="22"/>
        </w:rPr>
        <w:t xml:space="preserve"> </w:t>
      </w:r>
      <w:r w:rsidRPr="00ED0A42">
        <w:rPr>
          <w:sz w:val="22"/>
          <w:szCs w:val="22"/>
        </w:rPr>
        <w:t>By default, your isolated development environment is not associated with a set of detailed deployment settings. When you specify this file, you will use the deployment settings that are associated with the database project. You could also create a separate configuration file and modify the settings for your isolated development environment.</w:t>
      </w:r>
    </w:p>
    <w:p w:rsidR="00605BDC" w:rsidRPr="00CE5B57" w:rsidRDefault="00605BDC" w:rsidP="00605BDC">
      <w:pPr>
        <w:pStyle w:val="NormalWeb"/>
        <w:numPr>
          <w:ilvl w:val="0"/>
          <w:numId w:val="17"/>
        </w:numPr>
        <w:jc w:val="both"/>
        <w:rPr>
          <w:sz w:val="22"/>
          <w:szCs w:val="22"/>
        </w:rPr>
      </w:pPr>
      <w:r w:rsidRPr="00CE5B57">
        <w:rPr>
          <w:sz w:val="22"/>
          <w:szCs w:val="22"/>
        </w:rPr>
        <w:t xml:space="preserve">In the </w:t>
      </w:r>
      <w:r w:rsidRPr="00CE5B57">
        <w:rPr>
          <w:rStyle w:val="label"/>
          <w:sz w:val="22"/>
          <w:szCs w:val="22"/>
        </w:rPr>
        <w:t>SQL command variables file</w:t>
      </w:r>
      <w:r w:rsidRPr="00CE5B57">
        <w:rPr>
          <w:sz w:val="22"/>
          <w:szCs w:val="22"/>
        </w:rPr>
        <w:t xml:space="preserve"> list, choose </w:t>
      </w:r>
      <w:r w:rsidRPr="00CE5B57">
        <w:rPr>
          <w:rStyle w:val="label"/>
          <w:sz w:val="22"/>
          <w:szCs w:val="22"/>
        </w:rPr>
        <w:t>Properties\</w:t>
      </w:r>
      <w:proofErr w:type="spellStart"/>
      <w:r w:rsidRPr="00CE5B57">
        <w:rPr>
          <w:rStyle w:val="label"/>
          <w:sz w:val="22"/>
          <w:szCs w:val="22"/>
        </w:rPr>
        <w:t>Database.sqlcmdvars</w:t>
      </w:r>
      <w:proofErr w:type="spellEnd"/>
      <w:r w:rsidRPr="00CE5B57">
        <w:rPr>
          <w:sz w:val="22"/>
          <w:szCs w:val="22"/>
        </w:rPr>
        <w:t>.</w:t>
      </w:r>
    </w:p>
    <w:p w:rsidR="00605BDC" w:rsidRPr="00CE5B57" w:rsidRDefault="00605BDC" w:rsidP="00605BDC">
      <w:pPr>
        <w:pStyle w:val="NormalWeb"/>
        <w:numPr>
          <w:ilvl w:val="0"/>
          <w:numId w:val="17"/>
        </w:numPr>
        <w:jc w:val="both"/>
        <w:rPr>
          <w:sz w:val="22"/>
          <w:szCs w:val="22"/>
        </w:rPr>
      </w:pPr>
      <w:r w:rsidRPr="00CE5B57">
        <w:rPr>
          <w:sz w:val="22"/>
          <w:szCs w:val="22"/>
        </w:rPr>
        <w:t xml:space="preserve">On the </w:t>
      </w:r>
      <w:r w:rsidRPr="00CE5B57">
        <w:rPr>
          <w:rStyle w:val="label"/>
          <w:sz w:val="22"/>
          <w:szCs w:val="22"/>
        </w:rPr>
        <w:t>File</w:t>
      </w:r>
      <w:r w:rsidRPr="00CE5B57">
        <w:rPr>
          <w:sz w:val="22"/>
          <w:szCs w:val="22"/>
        </w:rPr>
        <w:t xml:space="preserve"> menu, choose </w:t>
      </w:r>
      <w:r w:rsidRPr="00CE5B57">
        <w:rPr>
          <w:rStyle w:val="label"/>
          <w:sz w:val="22"/>
          <w:szCs w:val="22"/>
        </w:rPr>
        <w:t>Save All</w:t>
      </w:r>
      <w:r w:rsidRPr="00CE5B57">
        <w:rPr>
          <w:sz w:val="22"/>
          <w:szCs w:val="22"/>
        </w:rPr>
        <w:t>.</w:t>
      </w:r>
    </w:p>
    <w:p w:rsidR="00605BDC" w:rsidRPr="00CE5B57" w:rsidRDefault="00605BDC" w:rsidP="00605BDC">
      <w:pPr>
        <w:pStyle w:val="NormalWeb"/>
        <w:ind w:left="720"/>
        <w:jc w:val="both"/>
        <w:rPr>
          <w:sz w:val="22"/>
          <w:szCs w:val="22"/>
        </w:rPr>
      </w:pPr>
      <w:r w:rsidRPr="00CE5B57">
        <w:rPr>
          <w:sz w:val="22"/>
          <w:szCs w:val="22"/>
        </w:rPr>
        <w:t>Next, you build the database project.</w:t>
      </w:r>
    </w:p>
    <w:p w:rsidR="00605BDC" w:rsidRPr="00CE5B57" w:rsidRDefault="00605BDC" w:rsidP="00605BDC">
      <w:pPr>
        <w:pStyle w:val="Heading3"/>
        <w:jc w:val="both"/>
        <w:rPr>
          <w:rFonts w:ascii="Times New Roman" w:hAnsi="Times New Roman"/>
          <w:sz w:val="22"/>
          <w:szCs w:val="22"/>
        </w:rPr>
      </w:pPr>
      <w:r w:rsidRPr="00CE5B57">
        <w:rPr>
          <w:rFonts w:ascii="Times New Roman" w:hAnsi="Times New Roman"/>
          <w:sz w:val="22"/>
          <w:szCs w:val="22"/>
        </w:rPr>
        <w:t>To build and deploy the database project</w:t>
      </w:r>
    </w:p>
    <w:p w:rsidR="00605BDC" w:rsidRPr="00ED0A42" w:rsidRDefault="00605BDC" w:rsidP="00605BDC">
      <w:pPr>
        <w:pStyle w:val="NormalWeb"/>
        <w:numPr>
          <w:ilvl w:val="0"/>
          <w:numId w:val="18"/>
        </w:numPr>
        <w:jc w:val="both"/>
        <w:rPr>
          <w:sz w:val="22"/>
          <w:szCs w:val="22"/>
        </w:rPr>
      </w:pPr>
      <w:r w:rsidRPr="00ED0A42">
        <w:rPr>
          <w:sz w:val="22"/>
          <w:szCs w:val="22"/>
        </w:rPr>
        <w:t xml:space="preserve">On the </w:t>
      </w:r>
      <w:r w:rsidRPr="00ED0A42">
        <w:rPr>
          <w:rStyle w:val="label"/>
          <w:sz w:val="22"/>
          <w:szCs w:val="22"/>
        </w:rPr>
        <w:t>Build</w:t>
      </w:r>
      <w:r w:rsidRPr="00ED0A42">
        <w:rPr>
          <w:sz w:val="22"/>
          <w:szCs w:val="22"/>
        </w:rPr>
        <w:t xml:space="preserve"> menu, choose </w:t>
      </w:r>
      <w:r w:rsidRPr="00ED0A42">
        <w:rPr>
          <w:rStyle w:val="label"/>
          <w:sz w:val="22"/>
          <w:szCs w:val="22"/>
        </w:rPr>
        <w:t>Build Solution</w:t>
      </w:r>
      <w:r w:rsidRPr="00ED0A42">
        <w:rPr>
          <w:sz w:val="22"/>
          <w:szCs w:val="22"/>
        </w:rPr>
        <w:t>.</w:t>
      </w:r>
      <w:r>
        <w:rPr>
          <w:sz w:val="22"/>
          <w:szCs w:val="22"/>
        </w:rPr>
        <w:t xml:space="preserve"> </w:t>
      </w:r>
      <w:r w:rsidRPr="00ED0A42">
        <w:rPr>
          <w:sz w:val="22"/>
          <w:szCs w:val="22"/>
        </w:rPr>
        <w:t>The database project and the SQL Server CLR assembly project build successfully.</w:t>
      </w:r>
    </w:p>
    <w:p w:rsidR="00605BDC" w:rsidRPr="00ED0A42" w:rsidRDefault="00605BDC" w:rsidP="00605BDC">
      <w:pPr>
        <w:pStyle w:val="NormalWeb"/>
        <w:numPr>
          <w:ilvl w:val="0"/>
          <w:numId w:val="18"/>
        </w:numPr>
        <w:jc w:val="both"/>
        <w:rPr>
          <w:sz w:val="22"/>
          <w:szCs w:val="22"/>
        </w:rPr>
      </w:pPr>
      <w:r w:rsidRPr="00ED0A42">
        <w:rPr>
          <w:sz w:val="22"/>
          <w:szCs w:val="22"/>
        </w:rPr>
        <w:t xml:space="preserve">On the </w:t>
      </w:r>
      <w:r w:rsidRPr="00ED0A42">
        <w:rPr>
          <w:rStyle w:val="label"/>
          <w:sz w:val="22"/>
          <w:szCs w:val="22"/>
        </w:rPr>
        <w:t>Build</w:t>
      </w:r>
      <w:r w:rsidRPr="00ED0A42">
        <w:rPr>
          <w:sz w:val="22"/>
          <w:szCs w:val="22"/>
        </w:rPr>
        <w:t xml:space="preserve"> menu, choose </w:t>
      </w:r>
      <w:r w:rsidRPr="00ED0A42">
        <w:rPr>
          <w:rStyle w:val="label"/>
          <w:sz w:val="22"/>
          <w:szCs w:val="22"/>
        </w:rPr>
        <w:t>Deploy Solution</w:t>
      </w:r>
      <w:r w:rsidRPr="00ED0A42">
        <w:rPr>
          <w:sz w:val="22"/>
          <w:szCs w:val="22"/>
        </w:rPr>
        <w:t xml:space="preserve">. The database project and the SQL Server CLR assembly are deployed to the target server and database that you specified in the deployment settings. In the </w:t>
      </w:r>
      <w:r w:rsidRPr="00ED0A42">
        <w:rPr>
          <w:rStyle w:val="label"/>
          <w:sz w:val="22"/>
          <w:szCs w:val="22"/>
        </w:rPr>
        <w:t>Output</w:t>
      </w:r>
      <w:r w:rsidRPr="00ED0A42">
        <w:rPr>
          <w:sz w:val="22"/>
          <w:szCs w:val="22"/>
        </w:rPr>
        <w:t xml:space="preserve"> window, the following message appears:</w:t>
      </w:r>
    </w:p>
    <w:p w:rsidR="00605BDC" w:rsidRPr="00CE5B57" w:rsidRDefault="00605BDC" w:rsidP="00605BDC">
      <w:pPr>
        <w:pStyle w:val="NormalWeb"/>
        <w:ind w:left="720"/>
        <w:jc w:val="both"/>
        <w:rPr>
          <w:sz w:val="22"/>
          <w:szCs w:val="22"/>
        </w:rPr>
      </w:pPr>
      <w:r w:rsidRPr="00CE5B57">
        <w:rPr>
          <w:sz w:val="22"/>
          <w:szCs w:val="22"/>
        </w:rPr>
        <w:t>========== Deploy: 1 succeeded, 0 failed, 1 skipped ==========.</w:t>
      </w:r>
    </w:p>
    <w:p w:rsidR="00605BDC" w:rsidRPr="00CE5B57" w:rsidRDefault="00605BDC" w:rsidP="00605BDC">
      <w:pPr>
        <w:pStyle w:val="NormalWeb"/>
        <w:ind w:left="720"/>
        <w:jc w:val="both"/>
        <w:rPr>
          <w:sz w:val="22"/>
          <w:szCs w:val="22"/>
        </w:rPr>
      </w:pPr>
      <w:r w:rsidRPr="00CE5B57">
        <w:rPr>
          <w:sz w:val="22"/>
          <w:szCs w:val="22"/>
        </w:rPr>
        <w:t>The database project was successfully deployed. When you deployed the database project, you also deployed the SQL Server CLR assembly. The SQL Server CLR assembly did not have to be deployed separately, which is why it was skipped when you deployed the solution.</w:t>
      </w:r>
    </w:p>
    <w:p w:rsidR="003A4172" w:rsidRPr="005F2F77" w:rsidRDefault="003A4172" w:rsidP="003A4172">
      <w:pPr>
        <w:tabs>
          <w:tab w:val="left" w:pos="4680"/>
        </w:tabs>
        <w:ind w:left="450" w:hanging="90"/>
        <w:jc w:val="both"/>
        <w:rPr>
          <w:lang w:val="en-CA"/>
        </w:rPr>
      </w:pPr>
    </w:p>
    <w:p w:rsidR="003A4172" w:rsidRDefault="003A4172" w:rsidP="003A4172">
      <w:pPr>
        <w:rPr>
          <w:sz w:val="40"/>
          <w:szCs w:val="40"/>
        </w:rPr>
      </w:pPr>
    </w:p>
    <w:p w:rsidR="00B356A0" w:rsidRPr="00470A1C" w:rsidRDefault="00B356A0" w:rsidP="00B356A0">
      <w:pPr>
        <w:pStyle w:val="Heading1"/>
        <w:jc w:val="center"/>
        <w:rPr>
          <w:sz w:val="24"/>
          <w:szCs w:val="24"/>
          <w:u w:val="single"/>
        </w:rPr>
      </w:pPr>
      <w:r w:rsidRPr="00470A1C">
        <w:rPr>
          <w:sz w:val="24"/>
          <w:szCs w:val="24"/>
          <w:u w:val="single"/>
        </w:rPr>
        <w:t>Deploying a .NET Application with Crystal Reports</w:t>
      </w:r>
    </w:p>
    <w:p w:rsidR="00B356A0" w:rsidRPr="00470A1C" w:rsidRDefault="00B356A0" w:rsidP="00B356A0">
      <w:pPr>
        <w:pStyle w:val="NormalWeb"/>
        <w:jc w:val="both"/>
        <w:rPr>
          <w:sz w:val="22"/>
          <w:szCs w:val="22"/>
        </w:rPr>
      </w:pPr>
      <w:r w:rsidRPr="00470A1C">
        <w:rPr>
          <w:sz w:val="22"/>
          <w:szCs w:val="22"/>
        </w:rPr>
        <w:t xml:space="preserve">Crystal Reports often cause problems in .NET deployment package. Errors like “Can't find </w:t>
      </w:r>
      <w:r w:rsidRPr="00470A1C">
        <w:rPr>
          <w:rStyle w:val="Emphasis"/>
          <w:sz w:val="22"/>
          <w:szCs w:val="22"/>
        </w:rPr>
        <w:t>keycode32.dll</w:t>
      </w:r>
      <w:r w:rsidRPr="00470A1C">
        <w:rPr>
          <w:sz w:val="22"/>
          <w:szCs w:val="22"/>
        </w:rPr>
        <w:t>” are likely to occur if the license key is not provided during creation of deployment package. To include license information, use the following procedure.</w:t>
      </w:r>
    </w:p>
    <w:p w:rsidR="00B356A0" w:rsidRPr="00470A1C" w:rsidRDefault="00B356A0" w:rsidP="00B356A0">
      <w:pPr>
        <w:pStyle w:val="NormalWeb"/>
        <w:jc w:val="both"/>
        <w:rPr>
          <w:sz w:val="22"/>
          <w:szCs w:val="22"/>
        </w:rPr>
      </w:pPr>
      <w:r w:rsidRPr="00470A1C">
        <w:rPr>
          <w:sz w:val="22"/>
          <w:szCs w:val="22"/>
        </w:rPr>
        <w:t>Create a Sample Deployment project.</w:t>
      </w:r>
    </w:p>
    <w:p w:rsidR="00B356A0" w:rsidRPr="00470A1C" w:rsidRDefault="00B356A0" w:rsidP="00B356A0">
      <w:pPr>
        <w:pStyle w:val="NormalWeb"/>
        <w:jc w:val="both"/>
        <w:rPr>
          <w:sz w:val="22"/>
          <w:szCs w:val="22"/>
        </w:rPr>
      </w:pPr>
      <w:r w:rsidRPr="00470A1C">
        <w:rPr>
          <w:sz w:val="22"/>
          <w:szCs w:val="22"/>
        </w:rPr>
        <w:t>Type the name of your project in the Name: Field “Setup” as in our example.</w:t>
      </w:r>
    </w:p>
    <w:p w:rsidR="00B356A0" w:rsidRPr="00470A1C" w:rsidRDefault="00B356A0" w:rsidP="00B356A0">
      <w:pPr>
        <w:pStyle w:val="NormalWeb"/>
        <w:jc w:val="both"/>
        <w:rPr>
          <w:sz w:val="22"/>
          <w:szCs w:val="22"/>
        </w:rPr>
      </w:pPr>
      <w:r w:rsidRPr="00470A1C">
        <w:rPr>
          <w:sz w:val="22"/>
          <w:szCs w:val="22"/>
        </w:rPr>
        <w:t>Now click the Application Folder from the left Pane (“File System on the Target Machine”) , then right click anywhere on the right yet empty pane and select Add &gt; File from shortcut menu.</w:t>
      </w:r>
    </w:p>
    <w:p w:rsidR="00B356A0" w:rsidRPr="00470A1C" w:rsidRDefault="00B356A0" w:rsidP="00B356A0">
      <w:pPr>
        <w:pStyle w:val="NormalWeb"/>
        <w:jc w:val="both"/>
        <w:rPr>
          <w:sz w:val="22"/>
          <w:szCs w:val="22"/>
        </w:rPr>
      </w:pPr>
      <w:r w:rsidRPr="00470A1C">
        <w:rPr>
          <w:sz w:val="22"/>
          <w:szCs w:val="22"/>
        </w:rPr>
        <w:t xml:space="preserve">Go to the </w:t>
      </w:r>
      <w:r w:rsidRPr="00470A1C">
        <w:rPr>
          <w:rStyle w:val="Emphasis"/>
          <w:sz w:val="22"/>
          <w:szCs w:val="22"/>
        </w:rPr>
        <w:t>bin</w:t>
      </w:r>
      <w:r w:rsidRPr="00470A1C">
        <w:rPr>
          <w:sz w:val="22"/>
          <w:szCs w:val="22"/>
        </w:rPr>
        <w:t xml:space="preserve"> directory of your desired .NET application (which is already built) and select the </w:t>
      </w:r>
      <w:r w:rsidRPr="00470A1C">
        <w:rPr>
          <w:rStyle w:val="Emphasis"/>
          <w:sz w:val="22"/>
          <w:szCs w:val="22"/>
        </w:rPr>
        <w:t>*.exe</w:t>
      </w:r>
      <w:r w:rsidRPr="00470A1C">
        <w:rPr>
          <w:sz w:val="22"/>
          <w:szCs w:val="22"/>
        </w:rPr>
        <w:t xml:space="preserve"> file. This will add necessary references of all the assemblies required.</w:t>
      </w:r>
    </w:p>
    <w:p w:rsidR="00B356A0" w:rsidRPr="00470A1C" w:rsidRDefault="00B356A0" w:rsidP="00B356A0">
      <w:pPr>
        <w:pStyle w:val="NormalWeb"/>
        <w:jc w:val="both"/>
        <w:rPr>
          <w:sz w:val="22"/>
          <w:szCs w:val="22"/>
        </w:rPr>
      </w:pPr>
      <w:r w:rsidRPr="00470A1C">
        <w:rPr>
          <w:sz w:val="22"/>
          <w:szCs w:val="22"/>
        </w:rPr>
        <w:t>Now go to Solution Explorer and right click on Setup and select Add &gt; Merge Module…</w:t>
      </w:r>
    </w:p>
    <w:p w:rsidR="00B356A0" w:rsidRPr="00470A1C" w:rsidRDefault="00B356A0" w:rsidP="00B356A0">
      <w:pPr>
        <w:pStyle w:val="NormalWeb"/>
        <w:jc w:val="both"/>
        <w:rPr>
          <w:sz w:val="22"/>
          <w:szCs w:val="22"/>
        </w:rPr>
      </w:pPr>
      <w:r w:rsidRPr="00470A1C">
        <w:rPr>
          <w:sz w:val="22"/>
          <w:szCs w:val="22"/>
        </w:rPr>
        <w:t xml:space="preserve">From Add modules dialog box, select the first four files namely </w:t>
      </w:r>
      <w:r w:rsidRPr="00470A1C">
        <w:rPr>
          <w:rStyle w:val="Emphasis"/>
          <w:sz w:val="22"/>
          <w:szCs w:val="22"/>
        </w:rPr>
        <w:t>Crystal_Database_Access2003.msm</w:t>
      </w:r>
      <w:r w:rsidRPr="00470A1C">
        <w:rPr>
          <w:sz w:val="22"/>
          <w:szCs w:val="22"/>
        </w:rPr>
        <w:t xml:space="preserve">, </w:t>
      </w:r>
      <w:r w:rsidRPr="00470A1C">
        <w:rPr>
          <w:rStyle w:val="Emphasis"/>
          <w:sz w:val="22"/>
          <w:szCs w:val="22"/>
        </w:rPr>
        <w:t>Crystal_Database_Access2003_enu.msm</w:t>
      </w:r>
      <w:r w:rsidRPr="00470A1C">
        <w:rPr>
          <w:sz w:val="22"/>
          <w:szCs w:val="22"/>
        </w:rPr>
        <w:t xml:space="preserve">, </w:t>
      </w:r>
      <w:r w:rsidRPr="00470A1C">
        <w:rPr>
          <w:rStyle w:val="Emphasis"/>
          <w:sz w:val="22"/>
          <w:szCs w:val="22"/>
        </w:rPr>
        <w:t>Crystal_Managed2003.msm</w:t>
      </w:r>
      <w:r w:rsidRPr="00470A1C">
        <w:rPr>
          <w:sz w:val="22"/>
          <w:szCs w:val="22"/>
        </w:rPr>
        <w:t xml:space="preserve"> and </w:t>
      </w:r>
      <w:r w:rsidRPr="00470A1C">
        <w:rPr>
          <w:rStyle w:val="Emphasis"/>
          <w:sz w:val="22"/>
          <w:szCs w:val="22"/>
        </w:rPr>
        <w:t>Crystal_regwiz2003.msm</w:t>
      </w:r>
      <w:r w:rsidRPr="00470A1C">
        <w:rPr>
          <w:sz w:val="22"/>
          <w:szCs w:val="22"/>
        </w:rPr>
        <w:t xml:space="preserve"> and click Open.</w:t>
      </w:r>
    </w:p>
    <w:p w:rsidR="00B356A0" w:rsidRPr="00470A1C" w:rsidRDefault="00B356A0" w:rsidP="00B356A0">
      <w:pPr>
        <w:pStyle w:val="NormalWeb"/>
        <w:jc w:val="both"/>
        <w:rPr>
          <w:sz w:val="22"/>
          <w:szCs w:val="22"/>
        </w:rPr>
      </w:pPr>
      <w:r w:rsidRPr="00470A1C">
        <w:rPr>
          <w:sz w:val="22"/>
          <w:szCs w:val="22"/>
        </w:rPr>
        <w:t xml:space="preserve">Now again from Solution Explorer, right click on </w:t>
      </w:r>
      <w:r w:rsidRPr="00470A1C">
        <w:rPr>
          <w:rStyle w:val="Emphasis"/>
          <w:sz w:val="22"/>
          <w:szCs w:val="22"/>
        </w:rPr>
        <w:t>crystal_regwiz2003.msm</w:t>
      </w:r>
      <w:r w:rsidRPr="00470A1C">
        <w:rPr>
          <w:sz w:val="22"/>
          <w:szCs w:val="22"/>
        </w:rPr>
        <w:t xml:space="preserve"> and select properties. </w:t>
      </w:r>
      <w:proofErr w:type="gramStart"/>
      <w:r w:rsidRPr="00470A1C">
        <w:rPr>
          <w:sz w:val="22"/>
          <w:szCs w:val="22"/>
        </w:rPr>
        <w:t xml:space="preserve">Set license key value under </w:t>
      </w:r>
      <w:proofErr w:type="spellStart"/>
      <w:r w:rsidRPr="00470A1C">
        <w:rPr>
          <w:sz w:val="22"/>
          <w:szCs w:val="22"/>
        </w:rPr>
        <w:t>MergeModuleProperties</w:t>
      </w:r>
      <w:proofErr w:type="spellEnd"/>
      <w:r w:rsidRPr="00470A1C">
        <w:rPr>
          <w:sz w:val="22"/>
          <w:szCs w:val="22"/>
        </w:rPr>
        <w:t xml:space="preserve"> &gt; License key as “AAP50-GS00000-U7000RN”.</w:t>
      </w:r>
      <w:proofErr w:type="gramEnd"/>
    </w:p>
    <w:p w:rsidR="00B356A0" w:rsidRPr="00470A1C" w:rsidRDefault="00B356A0" w:rsidP="00B356A0">
      <w:pPr>
        <w:pStyle w:val="NormalWeb"/>
        <w:jc w:val="both"/>
        <w:rPr>
          <w:sz w:val="22"/>
          <w:szCs w:val="22"/>
        </w:rPr>
      </w:pPr>
      <w:r w:rsidRPr="00470A1C">
        <w:rPr>
          <w:sz w:val="22"/>
          <w:szCs w:val="22"/>
        </w:rPr>
        <w:t>You can find license key information through the about box.</w:t>
      </w:r>
    </w:p>
    <w:p w:rsidR="00B356A0" w:rsidRPr="00470A1C" w:rsidRDefault="00B356A0" w:rsidP="00B356A0">
      <w:pPr>
        <w:jc w:val="both"/>
        <w:rPr>
          <w:rFonts w:ascii="Times New Roman" w:hAnsi="Times New Roman"/>
        </w:rPr>
      </w:pPr>
      <w:r w:rsidRPr="00470A1C">
        <w:rPr>
          <w:rFonts w:ascii="Times New Roman" w:hAnsi="Times New Roman"/>
        </w:rPr>
        <w:t>By following the above process you can easily deploy dot net application with crystal report</w:t>
      </w:r>
    </w:p>
    <w:p w:rsidR="00B356A0" w:rsidRPr="00470A1C" w:rsidRDefault="00B356A0" w:rsidP="00B356A0">
      <w:pPr>
        <w:jc w:val="both"/>
        <w:rPr>
          <w:rFonts w:ascii="Times New Roman" w:hAnsi="Times New Roman"/>
        </w:rPr>
      </w:pPr>
    </w:p>
    <w:p w:rsidR="00B356A0" w:rsidRPr="003A4172" w:rsidRDefault="00B356A0" w:rsidP="003A4172">
      <w:pPr>
        <w:rPr>
          <w:sz w:val="40"/>
          <w:szCs w:val="40"/>
        </w:rPr>
      </w:pPr>
    </w:p>
    <w:sectPr w:rsidR="00B356A0" w:rsidRPr="003A4172" w:rsidSect="003F5E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C3B8A"/>
    <w:multiLevelType w:val="multilevel"/>
    <w:tmpl w:val="B5D66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514D90"/>
    <w:multiLevelType w:val="multilevel"/>
    <w:tmpl w:val="C1FA3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5E2C1D"/>
    <w:multiLevelType w:val="multilevel"/>
    <w:tmpl w:val="15DC1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4C7CA4"/>
    <w:multiLevelType w:val="multilevel"/>
    <w:tmpl w:val="E2A2F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F56E07"/>
    <w:multiLevelType w:val="multilevel"/>
    <w:tmpl w:val="A6045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C658E1"/>
    <w:multiLevelType w:val="multilevel"/>
    <w:tmpl w:val="D1EAA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BE4744F"/>
    <w:multiLevelType w:val="multilevel"/>
    <w:tmpl w:val="78806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A60A7A"/>
    <w:multiLevelType w:val="multilevel"/>
    <w:tmpl w:val="1BA26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1452FF5"/>
    <w:multiLevelType w:val="multilevel"/>
    <w:tmpl w:val="0B9A7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15051A4"/>
    <w:multiLevelType w:val="multilevel"/>
    <w:tmpl w:val="7CAC5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A7A6A2E"/>
    <w:multiLevelType w:val="multilevel"/>
    <w:tmpl w:val="67B04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0F10E1"/>
    <w:multiLevelType w:val="multilevel"/>
    <w:tmpl w:val="6CD6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BB1C9A"/>
    <w:multiLevelType w:val="multilevel"/>
    <w:tmpl w:val="EDB24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1BD5DFE"/>
    <w:multiLevelType w:val="multilevel"/>
    <w:tmpl w:val="5AC6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13C56BE"/>
    <w:multiLevelType w:val="multilevel"/>
    <w:tmpl w:val="0EB48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6A61AB4"/>
    <w:multiLevelType w:val="multilevel"/>
    <w:tmpl w:val="4AE4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9A16E27"/>
    <w:multiLevelType w:val="multilevel"/>
    <w:tmpl w:val="4EBE2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FB75A67"/>
    <w:multiLevelType w:val="multilevel"/>
    <w:tmpl w:val="CE0C4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6"/>
  </w:num>
  <w:num w:numId="3">
    <w:abstractNumId w:val="15"/>
  </w:num>
  <w:num w:numId="4">
    <w:abstractNumId w:val="11"/>
  </w:num>
  <w:num w:numId="5">
    <w:abstractNumId w:val="1"/>
  </w:num>
  <w:num w:numId="6">
    <w:abstractNumId w:val="10"/>
  </w:num>
  <w:num w:numId="7">
    <w:abstractNumId w:val="3"/>
  </w:num>
  <w:num w:numId="8">
    <w:abstractNumId w:val="7"/>
  </w:num>
  <w:num w:numId="9">
    <w:abstractNumId w:val="12"/>
  </w:num>
  <w:num w:numId="10">
    <w:abstractNumId w:val="17"/>
  </w:num>
  <w:num w:numId="11">
    <w:abstractNumId w:val="14"/>
  </w:num>
  <w:num w:numId="12">
    <w:abstractNumId w:val="9"/>
  </w:num>
  <w:num w:numId="13">
    <w:abstractNumId w:val="8"/>
  </w:num>
  <w:num w:numId="14">
    <w:abstractNumId w:val="0"/>
  </w:num>
  <w:num w:numId="15">
    <w:abstractNumId w:val="16"/>
  </w:num>
  <w:num w:numId="16">
    <w:abstractNumId w:val="5"/>
  </w:num>
  <w:num w:numId="17">
    <w:abstractNumId w:val="4"/>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3A4172"/>
    <w:rsid w:val="003A4172"/>
    <w:rsid w:val="003F5E80"/>
    <w:rsid w:val="00605BDC"/>
    <w:rsid w:val="00B356A0"/>
    <w:rsid w:val="00C556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E80"/>
  </w:style>
  <w:style w:type="paragraph" w:styleId="Heading1">
    <w:name w:val="heading 1"/>
    <w:basedOn w:val="Normal"/>
    <w:next w:val="Normal"/>
    <w:link w:val="Heading1Char"/>
    <w:uiPriority w:val="9"/>
    <w:qFormat/>
    <w:rsid w:val="00B356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05B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semiHidden/>
    <w:unhideWhenUsed/>
    <w:qFormat/>
    <w:rsid w:val="00605BDC"/>
    <w:pPr>
      <w:keepNext/>
      <w:spacing w:before="240" w:after="60" w:line="240" w:lineRule="auto"/>
      <w:outlineLvl w:val="2"/>
    </w:pPr>
    <w:rPr>
      <w:rFonts w:ascii="Cambria" w:eastAsia="Times New Roman" w:hAnsi="Cambria"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5BD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semiHidden/>
    <w:rsid w:val="00605BDC"/>
    <w:rPr>
      <w:rFonts w:ascii="Cambria" w:eastAsia="Times New Roman" w:hAnsi="Cambria" w:cs="Times New Roman"/>
      <w:b/>
      <w:bCs/>
      <w:sz w:val="26"/>
      <w:szCs w:val="26"/>
    </w:rPr>
  </w:style>
  <w:style w:type="paragraph" w:styleId="NormalWeb">
    <w:name w:val="Normal (Web)"/>
    <w:basedOn w:val="Normal"/>
    <w:uiPriority w:val="99"/>
    <w:rsid w:val="00605B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rsid w:val="00605BDC"/>
    <w:rPr>
      <w:color w:val="0000FF"/>
      <w:u w:val="single"/>
    </w:rPr>
  </w:style>
  <w:style w:type="character" w:customStyle="1" w:styleId="parameter">
    <w:name w:val="parameter"/>
    <w:basedOn w:val="DefaultParagraphFont"/>
    <w:rsid w:val="00605BDC"/>
  </w:style>
  <w:style w:type="character" w:customStyle="1" w:styleId="lwcollapsibleareatitle">
    <w:name w:val="lw_collapsiblearea_title"/>
    <w:basedOn w:val="DefaultParagraphFont"/>
    <w:rsid w:val="00605BDC"/>
  </w:style>
  <w:style w:type="character" w:customStyle="1" w:styleId="label">
    <w:name w:val="label"/>
    <w:basedOn w:val="DefaultParagraphFont"/>
    <w:rsid w:val="00605BDC"/>
  </w:style>
  <w:style w:type="character" w:customStyle="1" w:styleId="input">
    <w:name w:val="input"/>
    <w:basedOn w:val="DefaultParagraphFont"/>
    <w:rsid w:val="00605BDC"/>
  </w:style>
  <w:style w:type="paragraph" w:styleId="HTMLPreformatted">
    <w:name w:val="HTML Preformatted"/>
    <w:basedOn w:val="Normal"/>
    <w:link w:val="HTMLPreformattedChar"/>
    <w:uiPriority w:val="99"/>
    <w:unhideWhenUsed/>
    <w:rsid w:val="00605B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05BD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356A0"/>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B356A0"/>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o.microsoft.com/fwlink/?LinkId=122896" TargetMode="External"/><Relationship Id="rId11" Type="http://schemas.openxmlformats.org/officeDocument/2006/relationships/hyperlink" Target="javascript:void(0)" TargetMode="External"/><Relationship Id="rId5" Type="http://schemas.openxmlformats.org/officeDocument/2006/relationships/hyperlink" Target="javascript:void(0)" TargetMode="External"/><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http://go.microsoft.com/fwlink/?LinkId=1228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2405</Words>
  <Characters>13712</Characters>
  <Application>Microsoft Office Word</Application>
  <DocSecurity>0</DocSecurity>
  <Lines>114</Lines>
  <Paragraphs>32</Paragraphs>
  <ScaleCrop>false</ScaleCrop>
  <Company/>
  <LinksUpToDate>false</LinksUpToDate>
  <CharactersWithSpaces>16085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2015-01-13T06:09:00Z</dcterms:created>
  <dcterms:modified xsi:type="dcterms:W3CDTF">2015-01-13T11:45:00Z</dcterms:modified>
</cp:coreProperties>
</file>