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1E0"/>
      </w:tblPr>
      <w:tblGrid>
        <w:gridCol w:w="4500"/>
        <w:gridCol w:w="4356"/>
      </w:tblGrid>
      <w:tr w:rsidR="004A4454" w:rsidRPr="006647DE" w:rsidTr="00B40798">
        <w:trPr>
          <w:trHeight w:val="2096"/>
        </w:trPr>
        <w:tc>
          <w:tcPr>
            <w:tcW w:w="4500" w:type="dxa"/>
            <w:vAlign w:val="center"/>
          </w:tcPr>
          <w:p w:rsidR="004A4454" w:rsidRPr="006647DE" w:rsidRDefault="00325B50" w:rsidP="00B40798">
            <w:pPr>
              <w:jc w:val="center"/>
              <w:rPr>
                <w:rFonts w:cs="Arial"/>
              </w:rPr>
            </w:pPr>
            <w:r>
              <w:rPr>
                <w:rStyle w:val="F1-CoverPage-DocumentTitle"/>
              </w:rPr>
              <w:t>Leasing and Integrated Accounting System</w:t>
            </w:r>
          </w:p>
        </w:tc>
        <w:tc>
          <w:tcPr>
            <w:tcW w:w="4356" w:type="dxa"/>
            <w:vAlign w:val="center"/>
          </w:tcPr>
          <w:p w:rsidR="004A4454" w:rsidRPr="006647DE" w:rsidRDefault="004A4454" w:rsidP="00FE1D38">
            <w:pPr>
              <w:jc w:val="right"/>
              <w:rPr>
                <w:rStyle w:val="F1-CoverPage-DocumentTitle"/>
              </w:rPr>
            </w:pPr>
            <w:r>
              <w:rPr>
                <w:rStyle w:val="F1-CoverPage-DocumentTitle"/>
              </w:rPr>
              <w:t>Software Requirement Specification</w:t>
            </w:r>
            <w:r w:rsidRPr="006647DE">
              <w:rPr>
                <w:rStyle w:val="F1-CoverPage-DocumentTitle"/>
              </w:rPr>
              <w:t xml:space="preserve"> </w:t>
            </w:r>
          </w:p>
        </w:tc>
      </w:tr>
      <w:tr w:rsidR="004A4454" w:rsidRPr="006647DE" w:rsidTr="00FE1D38">
        <w:trPr>
          <w:trHeight w:val="6875"/>
        </w:trPr>
        <w:tc>
          <w:tcPr>
            <w:tcW w:w="8856" w:type="dxa"/>
            <w:gridSpan w:val="2"/>
            <w:vAlign w:val="center"/>
          </w:tcPr>
          <w:p w:rsidR="00B720AA" w:rsidRDefault="00B720AA" w:rsidP="00FE1D38">
            <w:pPr>
              <w:jc w:val="right"/>
              <w:rPr>
                <w:rFonts w:ascii="Arial" w:hAnsi="Arial" w:cs="Arial"/>
                <w:b/>
                <w:sz w:val="24"/>
                <w:szCs w:val="24"/>
              </w:rPr>
            </w:pPr>
          </w:p>
          <w:p w:rsidR="00B720AA" w:rsidRDefault="00B720AA" w:rsidP="00FE1D38">
            <w:pPr>
              <w:jc w:val="right"/>
              <w:rPr>
                <w:rFonts w:ascii="Arial" w:hAnsi="Arial" w:cs="Arial"/>
                <w:b/>
                <w:sz w:val="24"/>
                <w:szCs w:val="24"/>
              </w:rPr>
            </w:pPr>
          </w:p>
          <w:p w:rsidR="00B720AA" w:rsidRDefault="00B720AA" w:rsidP="00FE1D38">
            <w:pPr>
              <w:jc w:val="right"/>
              <w:rPr>
                <w:rFonts w:ascii="Arial" w:hAnsi="Arial" w:cs="Arial"/>
                <w:b/>
                <w:sz w:val="24"/>
                <w:szCs w:val="24"/>
              </w:rPr>
            </w:pPr>
          </w:p>
          <w:p w:rsidR="00B720AA" w:rsidRDefault="00B720AA" w:rsidP="00FE1D38">
            <w:pPr>
              <w:jc w:val="right"/>
              <w:rPr>
                <w:rFonts w:ascii="Arial" w:hAnsi="Arial" w:cs="Arial"/>
                <w:b/>
                <w:sz w:val="24"/>
                <w:szCs w:val="24"/>
              </w:rPr>
            </w:pPr>
          </w:p>
          <w:p w:rsidR="00B720AA" w:rsidRDefault="00B720AA" w:rsidP="00FE1D38">
            <w:pPr>
              <w:jc w:val="right"/>
              <w:rPr>
                <w:rFonts w:ascii="Arial" w:hAnsi="Arial" w:cs="Arial"/>
                <w:b/>
                <w:sz w:val="24"/>
                <w:szCs w:val="24"/>
              </w:rPr>
            </w:pPr>
          </w:p>
          <w:p w:rsidR="00B720AA" w:rsidRDefault="00B720AA" w:rsidP="00FE1D38">
            <w:pPr>
              <w:jc w:val="right"/>
              <w:rPr>
                <w:rFonts w:ascii="Arial" w:hAnsi="Arial" w:cs="Arial"/>
                <w:b/>
                <w:sz w:val="24"/>
                <w:szCs w:val="24"/>
              </w:rPr>
            </w:pPr>
          </w:p>
          <w:p w:rsidR="00B720AA" w:rsidRDefault="00B720AA" w:rsidP="00FE1D38">
            <w:pPr>
              <w:jc w:val="right"/>
              <w:rPr>
                <w:rFonts w:ascii="Arial" w:hAnsi="Arial" w:cs="Arial"/>
                <w:b/>
                <w:sz w:val="24"/>
                <w:szCs w:val="24"/>
              </w:rPr>
            </w:pPr>
          </w:p>
          <w:p w:rsidR="00B720AA" w:rsidRDefault="00B720AA" w:rsidP="00FE1D38">
            <w:pPr>
              <w:jc w:val="right"/>
              <w:rPr>
                <w:rFonts w:ascii="Arial" w:hAnsi="Arial" w:cs="Arial"/>
                <w:b/>
                <w:sz w:val="24"/>
                <w:szCs w:val="24"/>
              </w:rPr>
            </w:pPr>
          </w:p>
          <w:p w:rsidR="00B720AA" w:rsidRDefault="00B720AA" w:rsidP="00FE1D38">
            <w:pPr>
              <w:jc w:val="right"/>
              <w:rPr>
                <w:rFonts w:ascii="Arial" w:hAnsi="Arial" w:cs="Arial"/>
                <w:b/>
                <w:sz w:val="24"/>
                <w:szCs w:val="24"/>
              </w:rPr>
            </w:pPr>
          </w:p>
          <w:p w:rsidR="00B720AA" w:rsidRDefault="00B720AA" w:rsidP="00FE1D38">
            <w:pPr>
              <w:jc w:val="right"/>
              <w:rPr>
                <w:rFonts w:ascii="Arial" w:hAnsi="Arial" w:cs="Arial"/>
                <w:b/>
                <w:sz w:val="24"/>
                <w:szCs w:val="24"/>
              </w:rPr>
            </w:pPr>
          </w:p>
          <w:p w:rsidR="00B720AA" w:rsidRDefault="00B720AA" w:rsidP="00FE1D38">
            <w:pPr>
              <w:jc w:val="right"/>
              <w:rPr>
                <w:rFonts w:ascii="Arial" w:hAnsi="Arial" w:cs="Arial"/>
                <w:b/>
                <w:sz w:val="24"/>
                <w:szCs w:val="24"/>
              </w:rPr>
            </w:pPr>
          </w:p>
          <w:p w:rsidR="00F55697" w:rsidRPr="00F55697" w:rsidRDefault="00F55697" w:rsidP="00FE1D38">
            <w:pPr>
              <w:jc w:val="right"/>
              <w:rPr>
                <w:rFonts w:ascii="Arial" w:hAnsi="Arial" w:cs="Arial"/>
                <w:b/>
                <w:sz w:val="24"/>
                <w:szCs w:val="24"/>
              </w:rPr>
            </w:pPr>
            <w:r w:rsidRPr="00F55697">
              <w:rPr>
                <w:rFonts w:ascii="Arial" w:hAnsi="Arial" w:cs="Arial"/>
                <w:b/>
                <w:sz w:val="24"/>
                <w:szCs w:val="24"/>
              </w:rPr>
              <w:t>Version: 1.0</w:t>
            </w:r>
          </w:p>
          <w:p w:rsidR="004A4454" w:rsidRPr="00F55697" w:rsidRDefault="004A4454" w:rsidP="00FE1D38">
            <w:pPr>
              <w:jc w:val="right"/>
              <w:rPr>
                <w:rFonts w:ascii="Arial" w:hAnsi="Arial" w:cs="Arial"/>
                <w:b/>
                <w:sz w:val="24"/>
                <w:szCs w:val="24"/>
              </w:rPr>
            </w:pPr>
            <w:r w:rsidRPr="00F55697">
              <w:rPr>
                <w:rFonts w:ascii="Arial" w:hAnsi="Arial" w:cs="Arial"/>
                <w:b/>
                <w:sz w:val="24"/>
                <w:szCs w:val="24"/>
              </w:rPr>
              <w:t>Owner:</w:t>
            </w:r>
            <w:r w:rsidR="00325B50">
              <w:rPr>
                <w:rFonts w:ascii="Arial" w:hAnsi="Arial" w:cs="Arial"/>
                <w:b/>
                <w:sz w:val="24"/>
                <w:szCs w:val="24"/>
              </w:rPr>
              <w:t xml:space="preserve"> Ethics Advanced Technology Limited</w:t>
            </w:r>
          </w:p>
          <w:p w:rsidR="004A4454" w:rsidRPr="006647DE" w:rsidRDefault="004A4454" w:rsidP="00FE1D38">
            <w:pPr>
              <w:jc w:val="right"/>
              <w:rPr>
                <w:rFonts w:ascii="Arial" w:hAnsi="Arial" w:cs="Arial"/>
                <w:b/>
              </w:rPr>
            </w:pPr>
            <w:r w:rsidRPr="00F55697">
              <w:rPr>
                <w:rFonts w:ascii="Arial" w:hAnsi="Arial" w:cs="Arial"/>
                <w:sz w:val="24"/>
                <w:szCs w:val="24"/>
              </w:rPr>
              <w:t xml:space="preserve"> </w:t>
            </w:r>
            <w:r w:rsidRPr="00F55697">
              <w:rPr>
                <w:rFonts w:ascii="Arial" w:hAnsi="Arial" w:cs="Arial"/>
                <w:b/>
                <w:sz w:val="24"/>
                <w:szCs w:val="24"/>
              </w:rPr>
              <w:t>Date:</w:t>
            </w:r>
            <w:r w:rsidR="00BF2DCD">
              <w:rPr>
                <w:rFonts w:ascii="Arial" w:hAnsi="Arial" w:cs="Arial"/>
                <w:b/>
                <w:sz w:val="24"/>
                <w:szCs w:val="24"/>
              </w:rPr>
              <w:t>01/11</w:t>
            </w:r>
            <w:r w:rsidR="00325B50">
              <w:rPr>
                <w:rFonts w:ascii="Arial" w:hAnsi="Arial" w:cs="Arial"/>
                <w:b/>
                <w:sz w:val="24"/>
                <w:szCs w:val="24"/>
              </w:rPr>
              <w:t>/2014</w:t>
            </w:r>
          </w:p>
        </w:tc>
      </w:tr>
    </w:tbl>
    <w:p w:rsidR="002C087D" w:rsidRDefault="002C087D" w:rsidP="002C087D">
      <w:pPr>
        <w:jc w:val="center"/>
        <w:rPr>
          <w:rFonts w:ascii="Tw Cen MT" w:hAnsi="Tw Cen MT"/>
        </w:rPr>
      </w:pPr>
    </w:p>
    <w:p w:rsidR="00280453" w:rsidRDefault="00280453" w:rsidP="002C087D">
      <w:pPr>
        <w:jc w:val="center"/>
        <w:rPr>
          <w:rFonts w:ascii="Tw Cen MT" w:hAnsi="Tw Cen MT"/>
        </w:rPr>
      </w:pPr>
    </w:p>
    <w:p w:rsidR="00280453" w:rsidRDefault="00280453" w:rsidP="002C087D">
      <w:pPr>
        <w:jc w:val="center"/>
        <w:rPr>
          <w:rFonts w:ascii="Tw Cen MT" w:hAnsi="Tw Cen MT"/>
        </w:rPr>
      </w:pPr>
    </w:p>
    <w:p w:rsidR="00280453" w:rsidRDefault="00280453" w:rsidP="002C087D">
      <w:pPr>
        <w:jc w:val="center"/>
        <w:rPr>
          <w:rFonts w:ascii="Tw Cen MT" w:hAnsi="Tw Cen MT"/>
        </w:rPr>
      </w:pPr>
    </w:p>
    <w:p w:rsidR="00280453" w:rsidRDefault="00280453" w:rsidP="002C087D">
      <w:pPr>
        <w:jc w:val="center"/>
        <w:rPr>
          <w:rFonts w:ascii="Tw Cen MT" w:hAnsi="Tw Cen MT"/>
        </w:rPr>
      </w:pPr>
    </w:p>
    <w:p w:rsidR="00280453" w:rsidRDefault="00280453" w:rsidP="002C087D">
      <w:pPr>
        <w:jc w:val="center"/>
        <w:rPr>
          <w:rFonts w:ascii="Tw Cen MT" w:hAnsi="Tw Cen MT"/>
        </w:rPr>
      </w:pPr>
    </w:p>
    <w:p w:rsidR="00280453" w:rsidRDefault="00280453" w:rsidP="002C087D">
      <w:pPr>
        <w:jc w:val="center"/>
        <w:rPr>
          <w:rFonts w:ascii="Tw Cen MT" w:hAnsi="Tw Cen MT"/>
        </w:rPr>
      </w:pPr>
    </w:p>
    <w:p w:rsidR="00280453" w:rsidRPr="00FA13AA" w:rsidRDefault="00280453" w:rsidP="002C087D">
      <w:pPr>
        <w:jc w:val="center"/>
        <w:rPr>
          <w:rFonts w:ascii="Tw Cen MT" w:hAnsi="Tw Cen MT"/>
        </w:rPr>
      </w:pPr>
    </w:p>
    <w:p w:rsidR="00405BCD" w:rsidRPr="006647DE" w:rsidRDefault="00405BCD" w:rsidP="00405BCD">
      <w:pPr>
        <w:pStyle w:val="Cover-other"/>
        <w:spacing w:line="276" w:lineRule="auto"/>
        <w:rPr>
          <w:rFonts w:ascii="Arial" w:eastAsia="Arial Unicode MS" w:hAnsi="Arial" w:cs="Arial"/>
          <w:color w:val="000000"/>
          <w:szCs w:val="24"/>
        </w:rPr>
      </w:pPr>
      <w:r w:rsidRPr="006647DE">
        <w:rPr>
          <w:rFonts w:ascii="Arial" w:eastAsia="Arial Unicode MS" w:hAnsi="Arial" w:cs="Arial"/>
          <w:color w:val="000000"/>
          <w:szCs w:val="24"/>
        </w:rPr>
        <w:t>Revision History</w:t>
      </w:r>
    </w:p>
    <w:p w:rsidR="00405BCD" w:rsidRPr="006647DE" w:rsidRDefault="00405BCD" w:rsidP="00405BCD">
      <w:pPr>
        <w:pStyle w:val="Cover-other"/>
        <w:spacing w:line="276" w:lineRule="auto"/>
        <w:rPr>
          <w:rFonts w:ascii="Arial" w:eastAsia="Arial Unicode MS" w:hAnsi="Arial" w:cs="Arial"/>
          <w:color w:val="000000"/>
          <w:szCs w:val="24"/>
        </w:rPr>
      </w:pPr>
    </w:p>
    <w:tbl>
      <w:tblPr>
        <w:tblW w:w="97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418"/>
        <w:gridCol w:w="1345"/>
        <w:gridCol w:w="5590"/>
      </w:tblGrid>
      <w:tr w:rsidR="00405BCD" w:rsidRPr="006647DE" w:rsidTr="00FE1D38">
        <w:tc>
          <w:tcPr>
            <w:tcW w:w="1375" w:type="dxa"/>
            <w:shd w:val="clear" w:color="auto" w:fill="DBE5F1"/>
          </w:tcPr>
          <w:p w:rsidR="00405BCD" w:rsidRPr="006647DE" w:rsidRDefault="00405BCD" w:rsidP="00FE1D38">
            <w:pPr>
              <w:pStyle w:val="F1-TableHeadingCentered"/>
              <w:rPr>
                <w:rFonts w:cs="Arial"/>
                <w:sz w:val="24"/>
                <w:szCs w:val="24"/>
              </w:rPr>
            </w:pPr>
            <w:r w:rsidRPr="006647DE">
              <w:rPr>
                <w:rFonts w:cs="Arial"/>
                <w:sz w:val="24"/>
                <w:szCs w:val="24"/>
              </w:rPr>
              <w:t>Doc. Ver.</w:t>
            </w:r>
          </w:p>
        </w:tc>
        <w:tc>
          <w:tcPr>
            <w:tcW w:w="1351" w:type="dxa"/>
            <w:shd w:val="clear" w:color="auto" w:fill="DBE5F1"/>
          </w:tcPr>
          <w:p w:rsidR="00405BCD" w:rsidRPr="006647DE" w:rsidRDefault="00405BCD" w:rsidP="00FE1D38">
            <w:pPr>
              <w:pStyle w:val="F1-TableHeadingCentered"/>
              <w:rPr>
                <w:rFonts w:cs="Arial"/>
                <w:sz w:val="24"/>
                <w:szCs w:val="24"/>
              </w:rPr>
            </w:pPr>
            <w:r w:rsidRPr="006647DE">
              <w:rPr>
                <w:rFonts w:cs="Arial"/>
                <w:sz w:val="24"/>
                <w:szCs w:val="24"/>
              </w:rPr>
              <w:t>Date</w:t>
            </w:r>
          </w:p>
        </w:tc>
        <w:tc>
          <w:tcPr>
            <w:tcW w:w="1350" w:type="dxa"/>
            <w:shd w:val="clear" w:color="auto" w:fill="DBE5F1"/>
          </w:tcPr>
          <w:p w:rsidR="00405BCD" w:rsidRPr="006647DE" w:rsidRDefault="00405BCD" w:rsidP="00FE1D38">
            <w:pPr>
              <w:pStyle w:val="F1-TableHeadingCentered"/>
              <w:rPr>
                <w:rFonts w:cs="Arial"/>
                <w:sz w:val="24"/>
                <w:szCs w:val="24"/>
              </w:rPr>
            </w:pPr>
            <w:r w:rsidRPr="006647DE">
              <w:rPr>
                <w:rFonts w:cs="Arial"/>
                <w:sz w:val="24"/>
                <w:szCs w:val="24"/>
              </w:rPr>
              <w:t>Author</w:t>
            </w:r>
          </w:p>
        </w:tc>
        <w:tc>
          <w:tcPr>
            <w:tcW w:w="5644" w:type="dxa"/>
            <w:shd w:val="clear" w:color="auto" w:fill="DBE5F1"/>
          </w:tcPr>
          <w:p w:rsidR="00405BCD" w:rsidRPr="006647DE" w:rsidRDefault="00405BCD" w:rsidP="00FE1D38">
            <w:pPr>
              <w:pStyle w:val="F1-TableHeading"/>
              <w:rPr>
                <w:rFonts w:cs="Arial"/>
                <w:sz w:val="24"/>
                <w:szCs w:val="24"/>
              </w:rPr>
            </w:pPr>
            <w:r w:rsidRPr="006647DE">
              <w:rPr>
                <w:rFonts w:cs="Arial"/>
                <w:sz w:val="24"/>
                <w:szCs w:val="24"/>
              </w:rPr>
              <w:t>Description of Revision</w:t>
            </w:r>
          </w:p>
        </w:tc>
      </w:tr>
      <w:tr w:rsidR="00405BCD" w:rsidRPr="006647DE" w:rsidTr="00FE1D38">
        <w:tc>
          <w:tcPr>
            <w:tcW w:w="1375" w:type="dxa"/>
          </w:tcPr>
          <w:p w:rsidR="00405BCD" w:rsidRPr="006647DE" w:rsidRDefault="00325B50" w:rsidP="00FE1D38">
            <w:pPr>
              <w:pStyle w:val="F1-TableText"/>
              <w:jc w:val="center"/>
              <w:rPr>
                <w:rFonts w:cs="Arial"/>
                <w:sz w:val="24"/>
                <w:szCs w:val="24"/>
              </w:rPr>
            </w:pPr>
            <w:r>
              <w:rPr>
                <w:rFonts w:cs="Arial"/>
                <w:sz w:val="24"/>
                <w:szCs w:val="24"/>
              </w:rPr>
              <w:t xml:space="preserve">V </w:t>
            </w:r>
            <w:r w:rsidR="00405BCD" w:rsidRPr="006647DE">
              <w:rPr>
                <w:rFonts w:cs="Arial"/>
                <w:sz w:val="24"/>
                <w:szCs w:val="24"/>
              </w:rPr>
              <w:t>1.0</w:t>
            </w:r>
          </w:p>
        </w:tc>
        <w:tc>
          <w:tcPr>
            <w:tcW w:w="1351" w:type="dxa"/>
          </w:tcPr>
          <w:p w:rsidR="00405BCD" w:rsidRPr="006647DE" w:rsidRDefault="00CC664D" w:rsidP="00FE1D38">
            <w:pPr>
              <w:pStyle w:val="F1-TableText"/>
              <w:rPr>
                <w:rFonts w:cs="Arial"/>
                <w:sz w:val="24"/>
                <w:szCs w:val="24"/>
              </w:rPr>
            </w:pPr>
            <w:r>
              <w:rPr>
                <w:rFonts w:cs="Arial"/>
                <w:sz w:val="24"/>
                <w:szCs w:val="24"/>
              </w:rPr>
              <w:t>22/10</w:t>
            </w:r>
            <w:r w:rsidR="00325B50">
              <w:rPr>
                <w:rFonts w:cs="Arial"/>
                <w:sz w:val="24"/>
                <w:szCs w:val="24"/>
              </w:rPr>
              <w:t>/2014</w:t>
            </w:r>
          </w:p>
        </w:tc>
        <w:tc>
          <w:tcPr>
            <w:tcW w:w="1350" w:type="dxa"/>
          </w:tcPr>
          <w:p w:rsidR="00405BCD" w:rsidRPr="006647DE" w:rsidRDefault="00325B50" w:rsidP="00FE1D38">
            <w:pPr>
              <w:pStyle w:val="F1-TableText"/>
              <w:jc w:val="center"/>
              <w:rPr>
                <w:rFonts w:cs="Arial"/>
                <w:sz w:val="24"/>
                <w:szCs w:val="24"/>
              </w:rPr>
            </w:pPr>
            <w:r>
              <w:rPr>
                <w:rFonts w:cs="Arial"/>
                <w:sz w:val="24"/>
                <w:szCs w:val="24"/>
              </w:rPr>
              <w:t>EATL</w:t>
            </w:r>
          </w:p>
        </w:tc>
        <w:tc>
          <w:tcPr>
            <w:tcW w:w="5644" w:type="dxa"/>
          </w:tcPr>
          <w:p w:rsidR="00405BCD" w:rsidRPr="006647DE" w:rsidRDefault="00325B50" w:rsidP="00FE1D38">
            <w:pPr>
              <w:pStyle w:val="F1-TableText"/>
              <w:rPr>
                <w:rFonts w:cs="Arial"/>
                <w:sz w:val="24"/>
                <w:szCs w:val="24"/>
              </w:rPr>
            </w:pPr>
            <w:r>
              <w:rPr>
                <w:rFonts w:cs="Arial"/>
                <w:sz w:val="24"/>
                <w:szCs w:val="24"/>
              </w:rPr>
              <w:t>SRS 1.0</w:t>
            </w:r>
          </w:p>
        </w:tc>
      </w:tr>
      <w:tr w:rsidR="00405BCD" w:rsidRPr="006647DE" w:rsidTr="00FE1D38">
        <w:tc>
          <w:tcPr>
            <w:tcW w:w="1375" w:type="dxa"/>
          </w:tcPr>
          <w:p w:rsidR="00405BCD" w:rsidRPr="006647DE" w:rsidRDefault="00405BCD" w:rsidP="00FE1D38">
            <w:pPr>
              <w:jc w:val="center"/>
              <w:rPr>
                <w:rFonts w:ascii="Arial" w:hAnsi="Arial" w:cs="Arial"/>
              </w:rPr>
            </w:pPr>
          </w:p>
        </w:tc>
        <w:tc>
          <w:tcPr>
            <w:tcW w:w="1351" w:type="dxa"/>
          </w:tcPr>
          <w:p w:rsidR="00405BCD" w:rsidRPr="006647DE" w:rsidRDefault="00405BCD" w:rsidP="00FE1D38">
            <w:pPr>
              <w:rPr>
                <w:rFonts w:ascii="Arial" w:hAnsi="Arial" w:cs="Arial"/>
              </w:rPr>
            </w:pPr>
          </w:p>
        </w:tc>
        <w:tc>
          <w:tcPr>
            <w:tcW w:w="1350" w:type="dxa"/>
          </w:tcPr>
          <w:p w:rsidR="00405BCD" w:rsidRPr="006647DE" w:rsidRDefault="00405BCD" w:rsidP="00FE1D38">
            <w:pPr>
              <w:jc w:val="center"/>
              <w:rPr>
                <w:rFonts w:ascii="Arial" w:hAnsi="Arial" w:cs="Arial"/>
              </w:rPr>
            </w:pPr>
          </w:p>
        </w:tc>
        <w:tc>
          <w:tcPr>
            <w:tcW w:w="5644" w:type="dxa"/>
          </w:tcPr>
          <w:p w:rsidR="00405BCD" w:rsidRPr="006647DE" w:rsidRDefault="00405BCD" w:rsidP="00FE1D38">
            <w:pPr>
              <w:rPr>
                <w:rFonts w:ascii="Arial" w:hAnsi="Arial" w:cs="Arial"/>
              </w:rPr>
            </w:pPr>
          </w:p>
        </w:tc>
      </w:tr>
      <w:tr w:rsidR="00405BCD" w:rsidRPr="006647DE" w:rsidTr="00FE1D38">
        <w:tc>
          <w:tcPr>
            <w:tcW w:w="1375" w:type="dxa"/>
          </w:tcPr>
          <w:p w:rsidR="00405BCD" w:rsidRPr="006647DE" w:rsidRDefault="00405BCD" w:rsidP="00FE1D38">
            <w:pPr>
              <w:jc w:val="center"/>
              <w:rPr>
                <w:rFonts w:ascii="Arial" w:hAnsi="Arial" w:cs="Arial"/>
              </w:rPr>
            </w:pPr>
          </w:p>
        </w:tc>
        <w:tc>
          <w:tcPr>
            <w:tcW w:w="1351" w:type="dxa"/>
          </w:tcPr>
          <w:p w:rsidR="00405BCD" w:rsidRPr="006647DE" w:rsidRDefault="00405BCD" w:rsidP="00FE1D38">
            <w:pPr>
              <w:rPr>
                <w:rFonts w:ascii="Arial" w:hAnsi="Arial" w:cs="Arial"/>
              </w:rPr>
            </w:pPr>
          </w:p>
        </w:tc>
        <w:tc>
          <w:tcPr>
            <w:tcW w:w="1350" w:type="dxa"/>
          </w:tcPr>
          <w:p w:rsidR="00405BCD" w:rsidRPr="006647DE" w:rsidRDefault="00405BCD" w:rsidP="00FE1D38">
            <w:pPr>
              <w:jc w:val="center"/>
              <w:rPr>
                <w:rFonts w:ascii="Arial" w:hAnsi="Arial" w:cs="Arial"/>
              </w:rPr>
            </w:pPr>
          </w:p>
        </w:tc>
        <w:tc>
          <w:tcPr>
            <w:tcW w:w="5644" w:type="dxa"/>
          </w:tcPr>
          <w:p w:rsidR="00405BCD" w:rsidRPr="006647DE" w:rsidRDefault="00405BCD" w:rsidP="00FE1D38">
            <w:pPr>
              <w:rPr>
                <w:rFonts w:ascii="Arial" w:hAnsi="Arial" w:cs="Arial"/>
              </w:rPr>
            </w:pPr>
          </w:p>
        </w:tc>
      </w:tr>
      <w:tr w:rsidR="00405BCD" w:rsidRPr="006647DE" w:rsidTr="00FE1D38">
        <w:tc>
          <w:tcPr>
            <w:tcW w:w="1375" w:type="dxa"/>
          </w:tcPr>
          <w:p w:rsidR="00405BCD" w:rsidRPr="006647DE" w:rsidRDefault="00405BCD" w:rsidP="00FE1D38">
            <w:pPr>
              <w:jc w:val="center"/>
              <w:rPr>
                <w:rFonts w:ascii="Arial" w:hAnsi="Arial" w:cs="Arial"/>
              </w:rPr>
            </w:pPr>
          </w:p>
        </w:tc>
        <w:tc>
          <w:tcPr>
            <w:tcW w:w="1351" w:type="dxa"/>
          </w:tcPr>
          <w:p w:rsidR="00405BCD" w:rsidRPr="006647DE" w:rsidRDefault="00405BCD" w:rsidP="00FE1D38">
            <w:pPr>
              <w:rPr>
                <w:rFonts w:ascii="Arial" w:hAnsi="Arial" w:cs="Arial"/>
              </w:rPr>
            </w:pPr>
          </w:p>
        </w:tc>
        <w:tc>
          <w:tcPr>
            <w:tcW w:w="1350" w:type="dxa"/>
          </w:tcPr>
          <w:p w:rsidR="00405BCD" w:rsidRPr="006647DE" w:rsidRDefault="00405BCD" w:rsidP="00FE1D38">
            <w:pPr>
              <w:jc w:val="center"/>
              <w:rPr>
                <w:rFonts w:ascii="Arial" w:hAnsi="Arial" w:cs="Arial"/>
              </w:rPr>
            </w:pPr>
          </w:p>
        </w:tc>
        <w:tc>
          <w:tcPr>
            <w:tcW w:w="5644" w:type="dxa"/>
          </w:tcPr>
          <w:p w:rsidR="00405BCD" w:rsidRPr="006647DE" w:rsidRDefault="00405BCD" w:rsidP="00FE1D38">
            <w:pPr>
              <w:rPr>
                <w:rFonts w:ascii="Arial" w:hAnsi="Arial" w:cs="Arial"/>
              </w:rPr>
            </w:pPr>
          </w:p>
        </w:tc>
      </w:tr>
    </w:tbl>
    <w:p w:rsidR="00581CC2" w:rsidRDefault="00581CC2" w:rsidP="00473644">
      <w:pPr>
        <w:pStyle w:val="Cover-title"/>
        <w:spacing w:line="276" w:lineRule="auto"/>
        <w:rPr>
          <w:rFonts w:ascii="Tw Cen MT" w:hAnsi="Tw Cen MT"/>
          <w:color w:val="000080"/>
          <w:sz w:val="48"/>
          <w:szCs w:val="48"/>
        </w:rPr>
      </w:pPr>
    </w:p>
    <w:p w:rsidR="00280453" w:rsidRDefault="00280453" w:rsidP="00473644">
      <w:pPr>
        <w:pStyle w:val="Cover-title"/>
        <w:spacing w:line="276" w:lineRule="auto"/>
        <w:rPr>
          <w:rFonts w:ascii="Tw Cen MT" w:hAnsi="Tw Cen MT"/>
          <w:color w:val="000080"/>
          <w:sz w:val="48"/>
          <w:szCs w:val="48"/>
        </w:rPr>
      </w:pPr>
    </w:p>
    <w:p w:rsidR="00280453" w:rsidRDefault="00280453" w:rsidP="00473644">
      <w:pPr>
        <w:pStyle w:val="Cover-title"/>
        <w:spacing w:line="276" w:lineRule="auto"/>
        <w:rPr>
          <w:rFonts w:ascii="Tw Cen MT" w:hAnsi="Tw Cen MT"/>
          <w:color w:val="000080"/>
          <w:sz w:val="48"/>
          <w:szCs w:val="48"/>
        </w:rPr>
      </w:pPr>
    </w:p>
    <w:p w:rsidR="00280453" w:rsidRPr="00FA13AA" w:rsidRDefault="00280453" w:rsidP="00473644">
      <w:pPr>
        <w:pStyle w:val="Cover-title"/>
        <w:spacing w:line="276" w:lineRule="auto"/>
        <w:rPr>
          <w:rFonts w:ascii="Tw Cen MT" w:hAnsi="Tw Cen MT"/>
          <w:color w:val="000080"/>
          <w:sz w:val="48"/>
          <w:szCs w:val="48"/>
        </w:rPr>
      </w:pPr>
    </w:p>
    <w:p w:rsidR="00581CC2" w:rsidRDefault="00581CC2" w:rsidP="00473644">
      <w:pPr>
        <w:pStyle w:val="Cover-title"/>
        <w:spacing w:line="276" w:lineRule="auto"/>
        <w:rPr>
          <w:rFonts w:ascii="Tw Cen MT" w:hAnsi="Tw Cen MT"/>
          <w:color w:val="000080"/>
          <w:sz w:val="48"/>
          <w:szCs w:val="48"/>
        </w:rPr>
      </w:pPr>
    </w:p>
    <w:p w:rsidR="00FA13AA" w:rsidRDefault="00FA13AA" w:rsidP="00473644">
      <w:pPr>
        <w:pStyle w:val="Cover-title"/>
        <w:spacing w:line="276" w:lineRule="auto"/>
        <w:rPr>
          <w:rFonts w:ascii="Tw Cen MT" w:hAnsi="Tw Cen MT"/>
          <w:color w:val="000080"/>
          <w:sz w:val="48"/>
          <w:szCs w:val="48"/>
        </w:rPr>
      </w:pPr>
    </w:p>
    <w:p w:rsidR="00FA13AA" w:rsidRDefault="00FA13AA" w:rsidP="00473644">
      <w:pPr>
        <w:pStyle w:val="Cover-title"/>
        <w:spacing w:line="276" w:lineRule="auto"/>
        <w:rPr>
          <w:rFonts w:ascii="Tw Cen MT" w:hAnsi="Tw Cen MT"/>
          <w:color w:val="000080"/>
          <w:sz w:val="48"/>
          <w:szCs w:val="48"/>
        </w:rPr>
      </w:pPr>
    </w:p>
    <w:p w:rsidR="00FA13AA" w:rsidRDefault="00FA13AA" w:rsidP="00473644">
      <w:pPr>
        <w:pStyle w:val="Cover-title"/>
        <w:spacing w:line="276" w:lineRule="auto"/>
        <w:rPr>
          <w:rFonts w:ascii="Tw Cen MT" w:hAnsi="Tw Cen MT"/>
          <w:color w:val="000080"/>
          <w:sz w:val="48"/>
          <w:szCs w:val="48"/>
        </w:rPr>
      </w:pPr>
    </w:p>
    <w:p w:rsidR="00FA13AA" w:rsidRDefault="00FA13AA" w:rsidP="00473644">
      <w:pPr>
        <w:pStyle w:val="Cover-title"/>
        <w:spacing w:line="276" w:lineRule="auto"/>
        <w:rPr>
          <w:rFonts w:ascii="Tw Cen MT" w:hAnsi="Tw Cen MT"/>
          <w:color w:val="000080"/>
          <w:sz w:val="48"/>
          <w:szCs w:val="48"/>
        </w:rPr>
      </w:pPr>
    </w:p>
    <w:p w:rsidR="00581CC2" w:rsidRPr="00FA13AA" w:rsidRDefault="00581CC2" w:rsidP="00473644">
      <w:pPr>
        <w:pStyle w:val="Cover-title"/>
        <w:spacing w:line="276" w:lineRule="auto"/>
        <w:rPr>
          <w:rFonts w:ascii="Tw Cen MT" w:hAnsi="Tw Cen MT"/>
          <w:color w:val="000080"/>
          <w:sz w:val="48"/>
          <w:szCs w:val="48"/>
        </w:rPr>
      </w:pPr>
    </w:p>
    <w:p w:rsidR="008237DA" w:rsidRPr="00D140F1" w:rsidRDefault="00D140F1" w:rsidP="00D140F1">
      <w:pPr>
        <w:pStyle w:val="Cover-title"/>
        <w:spacing w:line="276" w:lineRule="auto"/>
        <w:jc w:val="left"/>
        <w:rPr>
          <w:rFonts w:ascii="Arial" w:hAnsi="Arial" w:cs="Arial"/>
          <w:caps w:val="0"/>
          <w:sz w:val="40"/>
          <w:szCs w:val="40"/>
        </w:rPr>
      </w:pPr>
      <w:r w:rsidRPr="00D140F1">
        <w:rPr>
          <w:rFonts w:ascii="Arial" w:hAnsi="Arial" w:cs="Arial"/>
          <w:caps w:val="0"/>
          <w:sz w:val="40"/>
          <w:szCs w:val="40"/>
        </w:rPr>
        <w:t>Contents</w:t>
      </w:r>
    </w:p>
    <w:sdt>
      <w:sdtPr>
        <w:rPr>
          <w:rFonts w:ascii="Tw Cen MT" w:eastAsiaTheme="minorHAnsi" w:hAnsi="Tw Cen MT" w:cstheme="minorBidi"/>
          <w:b w:val="0"/>
          <w:bCs w:val="0"/>
          <w:sz w:val="22"/>
          <w:szCs w:val="22"/>
        </w:rPr>
        <w:id w:val="7640468"/>
        <w:docPartObj>
          <w:docPartGallery w:val="Table of Contents"/>
          <w:docPartUnique/>
        </w:docPartObj>
      </w:sdtPr>
      <w:sdtContent>
        <w:p w:rsidR="00205936" w:rsidRPr="00FA13AA" w:rsidRDefault="00205936" w:rsidP="00205936">
          <w:pPr>
            <w:pStyle w:val="TOCHeading"/>
            <w:numPr>
              <w:ilvl w:val="0"/>
              <w:numId w:val="0"/>
            </w:numPr>
            <w:ind w:left="360"/>
            <w:rPr>
              <w:rFonts w:ascii="Tw Cen MT" w:hAnsi="Tw Cen MT"/>
              <w:szCs w:val="24"/>
            </w:rPr>
          </w:pPr>
        </w:p>
        <w:p w:rsidR="00FA6AE7" w:rsidRDefault="005D2CF1">
          <w:pPr>
            <w:pStyle w:val="TOC1"/>
            <w:rPr>
              <w:rFonts w:asciiTheme="minorHAnsi" w:eastAsiaTheme="minorEastAsia" w:hAnsiTheme="minorHAnsi" w:cstheme="minorBidi"/>
              <w:b w:val="0"/>
              <w:noProof/>
              <w:sz w:val="22"/>
              <w:szCs w:val="22"/>
            </w:rPr>
          </w:pPr>
          <w:r w:rsidRPr="005D2CF1">
            <w:rPr>
              <w:b w:val="0"/>
              <w:szCs w:val="24"/>
            </w:rPr>
            <w:fldChar w:fldCharType="begin"/>
          </w:r>
          <w:r w:rsidR="00E907A4">
            <w:rPr>
              <w:b w:val="0"/>
              <w:szCs w:val="24"/>
            </w:rPr>
            <w:instrText xml:space="preserve"> TOC \o "1-2" \h \z \u </w:instrText>
          </w:r>
          <w:r w:rsidRPr="005D2CF1">
            <w:rPr>
              <w:b w:val="0"/>
              <w:szCs w:val="24"/>
            </w:rPr>
            <w:fldChar w:fldCharType="separate"/>
          </w:r>
          <w:hyperlink w:anchor="_Toc383439749" w:history="1">
            <w:r w:rsidR="00FA6AE7" w:rsidRPr="0018370B">
              <w:rPr>
                <w:rStyle w:val="Hyperlink"/>
                <w:rFonts w:cs="Arial"/>
                <w:noProof/>
                <w:lang w:bidi="en-US"/>
              </w:rPr>
              <w:t>1.</w:t>
            </w:r>
            <w:r w:rsidR="00FA6AE7">
              <w:rPr>
                <w:rFonts w:asciiTheme="minorHAnsi" w:eastAsiaTheme="minorEastAsia" w:hAnsiTheme="minorHAnsi" w:cstheme="minorBidi"/>
                <w:b w:val="0"/>
                <w:noProof/>
                <w:sz w:val="22"/>
                <w:szCs w:val="22"/>
              </w:rPr>
              <w:tab/>
            </w:r>
            <w:r w:rsidR="00FA6AE7" w:rsidRPr="0018370B">
              <w:rPr>
                <w:rStyle w:val="Hyperlink"/>
                <w:noProof/>
                <w:lang w:bidi="en-US"/>
              </w:rPr>
              <w:t>Introduction</w:t>
            </w:r>
            <w:r w:rsidR="00FA6AE7">
              <w:rPr>
                <w:noProof/>
                <w:webHidden/>
              </w:rPr>
              <w:tab/>
            </w:r>
            <w:r>
              <w:rPr>
                <w:noProof/>
                <w:webHidden/>
              </w:rPr>
              <w:fldChar w:fldCharType="begin"/>
            </w:r>
            <w:r w:rsidR="00FA6AE7">
              <w:rPr>
                <w:noProof/>
                <w:webHidden/>
              </w:rPr>
              <w:instrText xml:space="preserve"> PAGEREF _Toc383439749 \h </w:instrText>
            </w:r>
            <w:r>
              <w:rPr>
                <w:noProof/>
                <w:webHidden/>
              </w:rPr>
            </w:r>
            <w:r>
              <w:rPr>
                <w:noProof/>
                <w:webHidden/>
              </w:rPr>
              <w:fldChar w:fldCharType="separate"/>
            </w:r>
            <w:r w:rsidR="00FA6AE7">
              <w:rPr>
                <w:noProof/>
                <w:webHidden/>
              </w:rPr>
              <w:t>4</w:t>
            </w:r>
            <w:r>
              <w:rPr>
                <w:noProof/>
                <w:webHidden/>
              </w:rPr>
              <w:fldChar w:fldCharType="end"/>
            </w:r>
          </w:hyperlink>
        </w:p>
        <w:p w:rsidR="00FA6AE7" w:rsidRDefault="005D2CF1">
          <w:pPr>
            <w:pStyle w:val="TOC2"/>
            <w:rPr>
              <w:rFonts w:asciiTheme="minorHAnsi" w:eastAsiaTheme="minorEastAsia" w:hAnsiTheme="minorHAnsi" w:cstheme="minorBidi"/>
              <w:noProof/>
              <w:sz w:val="22"/>
              <w:szCs w:val="22"/>
            </w:rPr>
          </w:pPr>
          <w:hyperlink w:anchor="_Toc383439750" w:history="1">
            <w:r w:rsidR="00FA6AE7" w:rsidRPr="0018370B">
              <w:rPr>
                <w:rStyle w:val="Hyperlink"/>
                <w:noProof/>
                <w:lang w:bidi="en-US"/>
              </w:rPr>
              <w:t>1.1</w:t>
            </w:r>
            <w:r w:rsidR="00FA6AE7">
              <w:rPr>
                <w:rFonts w:asciiTheme="minorHAnsi" w:eastAsiaTheme="minorEastAsia" w:hAnsiTheme="minorHAnsi" w:cstheme="minorBidi"/>
                <w:noProof/>
                <w:sz w:val="22"/>
                <w:szCs w:val="22"/>
              </w:rPr>
              <w:tab/>
            </w:r>
            <w:r w:rsidR="00FA6AE7" w:rsidRPr="0018370B">
              <w:rPr>
                <w:rStyle w:val="Hyperlink"/>
                <w:noProof/>
                <w:lang w:bidi="en-US"/>
              </w:rPr>
              <w:t>Purpose</w:t>
            </w:r>
            <w:r w:rsidR="00FA6AE7">
              <w:rPr>
                <w:noProof/>
                <w:webHidden/>
              </w:rPr>
              <w:tab/>
            </w:r>
            <w:r>
              <w:rPr>
                <w:noProof/>
                <w:webHidden/>
              </w:rPr>
              <w:fldChar w:fldCharType="begin"/>
            </w:r>
            <w:r w:rsidR="00FA6AE7">
              <w:rPr>
                <w:noProof/>
                <w:webHidden/>
              </w:rPr>
              <w:instrText xml:space="preserve"> PAGEREF _Toc383439750 \h </w:instrText>
            </w:r>
            <w:r>
              <w:rPr>
                <w:noProof/>
                <w:webHidden/>
              </w:rPr>
            </w:r>
            <w:r>
              <w:rPr>
                <w:noProof/>
                <w:webHidden/>
              </w:rPr>
              <w:fldChar w:fldCharType="separate"/>
            </w:r>
            <w:r w:rsidR="00FA6AE7">
              <w:rPr>
                <w:noProof/>
                <w:webHidden/>
              </w:rPr>
              <w:t>4</w:t>
            </w:r>
            <w:r>
              <w:rPr>
                <w:noProof/>
                <w:webHidden/>
              </w:rPr>
              <w:fldChar w:fldCharType="end"/>
            </w:r>
          </w:hyperlink>
        </w:p>
        <w:p w:rsidR="00FA6AE7" w:rsidRDefault="005D2CF1">
          <w:pPr>
            <w:pStyle w:val="TOC2"/>
            <w:rPr>
              <w:rFonts w:asciiTheme="minorHAnsi" w:eastAsiaTheme="minorEastAsia" w:hAnsiTheme="minorHAnsi" w:cstheme="minorBidi"/>
              <w:noProof/>
              <w:sz w:val="22"/>
              <w:szCs w:val="22"/>
            </w:rPr>
          </w:pPr>
          <w:hyperlink w:anchor="_Toc383439751" w:history="1">
            <w:r w:rsidR="00FA6AE7" w:rsidRPr="0018370B">
              <w:rPr>
                <w:rStyle w:val="Hyperlink"/>
                <w:noProof/>
                <w:lang w:bidi="en-US"/>
              </w:rPr>
              <w:t>1.2</w:t>
            </w:r>
            <w:r w:rsidR="00FA6AE7">
              <w:rPr>
                <w:rFonts w:asciiTheme="minorHAnsi" w:eastAsiaTheme="minorEastAsia" w:hAnsiTheme="minorHAnsi" w:cstheme="minorBidi"/>
                <w:noProof/>
                <w:sz w:val="22"/>
                <w:szCs w:val="22"/>
              </w:rPr>
              <w:tab/>
            </w:r>
            <w:r w:rsidR="00FA6AE7" w:rsidRPr="0018370B">
              <w:rPr>
                <w:rStyle w:val="Hyperlink"/>
                <w:noProof/>
                <w:lang w:bidi="en-US"/>
              </w:rPr>
              <w:t>Scope</w:t>
            </w:r>
            <w:r w:rsidR="00FA6AE7">
              <w:rPr>
                <w:noProof/>
                <w:webHidden/>
              </w:rPr>
              <w:tab/>
            </w:r>
            <w:r>
              <w:rPr>
                <w:noProof/>
                <w:webHidden/>
              </w:rPr>
              <w:fldChar w:fldCharType="begin"/>
            </w:r>
            <w:r w:rsidR="00FA6AE7">
              <w:rPr>
                <w:noProof/>
                <w:webHidden/>
              </w:rPr>
              <w:instrText xml:space="preserve"> PAGEREF _Toc383439751 \h </w:instrText>
            </w:r>
            <w:r>
              <w:rPr>
                <w:noProof/>
                <w:webHidden/>
              </w:rPr>
            </w:r>
            <w:r>
              <w:rPr>
                <w:noProof/>
                <w:webHidden/>
              </w:rPr>
              <w:fldChar w:fldCharType="separate"/>
            </w:r>
            <w:r w:rsidR="00FA6AE7">
              <w:rPr>
                <w:noProof/>
                <w:webHidden/>
              </w:rPr>
              <w:t>4</w:t>
            </w:r>
            <w:r>
              <w:rPr>
                <w:noProof/>
                <w:webHidden/>
              </w:rPr>
              <w:fldChar w:fldCharType="end"/>
            </w:r>
          </w:hyperlink>
        </w:p>
        <w:p w:rsidR="00FA6AE7" w:rsidRDefault="005D2CF1">
          <w:pPr>
            <w:pStyle w:val="TOC2"/>
            <w:rPr>
              <w:rFonts w:asciiTheme="minorHAnsi" w:eastAsiaTheme="minorEastAsia" w:hAnsiTheme="minorHAnsi" w:cstheme="minorBidi"/>
              <w:noProof/>
              <w:sz w:val="22"/>
              <w:szCs w:val="22"/>
            </w:rPr>
          </w:pPr>
          <w:hyperlink w:anchor="_Toc383439752" w:history="1">
            <w:r w:rsidR="00FA6AE7" w:rsidRPr="0018370B">
              <w:rPr>
                <w:rStyle w:val="Hyperlink"/>
                <w:noProof/>
                <w:lang w:bidi="en-US"/>
              </w:rPr>
              <w:t>1.3</w:t>
            </w:r>
            <w:r w:rsidR="00FA6AE7">
              <w:rPr>
                <w:rFonts w:asciiTheme="minorHAnsi" w:eastAsiaTheme="minorEastAsia" w:hAnsiTheme="minorHAnsi" w:cstheme="minorBidi"/>
                <w:noProof/>
                <w:sz w:val="22"/>
                <w:szCs w:val="22"/>
              </w:rPr>
              <w:tab/>
            </w:r>
            <w:r w:rsidR="00FA6AE7" w:rsidRPr="0018370B">
              <w:rPr>
                <w:rStyle w:val="Hyperlink"/>
                <w:noProof/>
                <w:lang w:bidi="en-US"/>
              </w:rPr>
              <w:t>Audience Description</w:t>
            </w:r>
            <w:r w:rsidR="00FA6AE7">
              <w:rPr>
                <w:noProof/>
                <w:webHidden/>
              </w:rPr>
              <w:tab/>
            </w:r>
            <w:r>
              <w:rPr>
                <w:noProof/>
                <w:webHidden/>
              </w:rPr>
              <w:fldChar w:fldCharType="begin"/>
            </w:r>
            <w:r w:rsidR="00FA6AE7">
              <w:rPr>
                <w:noProof/>
                <w:webHidden/>
              </w:rPr>
              <w:instrText xml:space="preserve"> PAGEREF _Toc383439752 \h </w:instrText>
            </w:r>
            <w:r>
              <w:rPr>
                <w:noProof/>
                <w:webHidden/>
              </w:rPr>
            </w:r>
            <w:r>
              <w:rPr>
                <w:noProof/>
                <w:webHidden/>
              </w:rPr>
              <w:fldChar w:fldCharType="separate"/>
            </w:r>
            <w:r w:rsidR="00FA6AE7">
              <w:rPr>
                <w:noProof/>
                <w:webHidden/>
              </w:rPr>
              <w:t>4</w:t>
            </w:r>
            <w:r>
              <w:rPr>
                <w:noProof/>
                <w:webHidden/>
              </w:rPr>
              <w:fldChar w:fldCharType="end"/>
            </w:r>
          </w:hyperlink>
        </w:p>
        <w:p w:rsidR="00FA6AE7" w:rsidRDefault="005D2CF1">
          <w:pPr>
            <w:pStyle w:val="TOC2"/>
            <w:rPr>
              <w:rFonts w:asciiTheme="minorHAnsi" w:eastAsiaTheme="minorEastAsia" w:hAnsiTheme="minorHAnsi" w:cstheme="minorBidi"/>
              <w:noProof/>
              <w:sz w:val="22"/>
              <w:szCs w:val="22"/>
            </w:rPr>
          </w:pPr>
          <w:hyperlink w:anchor="_Toc383439753" w:history="1">
            <w:r w:rsidR="00FA6AE7" w:rsidRPr="0018370B">
              <w:rPr>
                <w:rStyle w:val="Hyperlink"/>
                <w:noProof/>
                <w:lang w:bidi="en-US"/>
              </w:rPr>
              <w:t>1.4</w:t>
            </w:r>
            <w:r w:rsidR="00FA6AE7">
              <w:rPr>
                <w:rFonts w:asciiTheme="minorHAnsi" w:eastAsiaTheme="minorEastAsia" w:hAnsiTheme="minorHAnsi" w:cstheme="minorBidi"/>
                <w:noProof/>
                <w:sz w:val="22"/>
                <w:szCs w:val="22"/>
              </w:rPr>
              <w:tab/>
            </w:r>
            <w:r w:rsidR="00FA6AE7" w:rsidRPr="0018370B">
              <w:rPr>
                <w:rStyle w:val="Hyperlink"/>
                <w:noProof/>
                <w:lang w:bidi="en-US"/>
              </w:rPr>
              <w:t>References</w:t>
            </w:r>
            <w:r w:rsidR="00FA6AE7">
              <w:rPr>
                <w:noProof/>
                <w:webHidden/>
              </w:rPr>
              <w:tab/>
            </w:r>
            <w:r>
              <w:rPr>
                <w:noProof/>
                <w:webHidden/>
              </w:rPr>
              <w:fldChar w:fldCharType="begin"/>
            </w:r>
            <w:r w:rsidR="00FA6AE7">
              <w:rPr>
                <w:noProof/>
                <w:webHidden/>
              </w:rPr>
              <w:instrText xml:space="preserve"> PAGEREF _Toc383439753 \h </w:instrText>
            </w:r>
            <w:r>
              <w:rPr>
                <w:noProof/>
                <w:webHidden/>
              </w:rPr>
            </w:r>
            <w:r>
              <w:rPr>
                <w:noProof/>
                <w:webHidden/>
              </w:rPr>
              <w:fldChar w:fldCharType="separate"/>
            </w:r>
            <w:r w:rsidR="00FA6AE7">
              <w:rPr>
                <w:noProof/>
                <w:webHidden/>
              </w:rPr>
              <w:t>4</w:t>
            </w:r>
            <w:r>
              <w:rPr>
                <w:noProof/>
                <w:webHidden/>
              </w:rPr>
              <w:fldChar w:fldCharType="end"/>
            </w:r>
          </w:hyperlink>
        </w:p>
        <w:p w:rsidR="00FA6AE7" w:rsidRDefault="005D2CF1">
          <w:pPr>
            <w:pStyle w:val="TOC2"/>
            <w:rPr>
              <w:rFonts w:asciiTheme="minorHAnsi" w:eastAsiaTheme="minorEastAsia" w:hAnsiTheme="minorHAnsi" w:cstheme="minorBidi"/>
              <w:noProof/>
              <w:sz w:val="22"/>
              <w:szCs w:val="22"/>
            </w:rPr>
          </w:pPr>
          <w:hyperlink w:anchor="_Toc383439754" w:history="1">
            <w:r w:rsidR="00FA6AE7" w:rsidRPr="0018370B">
              <w:rPr>
                <w:rStyle w:val="Hyperlink"/>
                <w:noProof/>
                <w:lang w:bidi="en-US"/>
              </w:rPr>
              <w:t>1.5</w:t>
            </w:r>
            <w:r w:rsidR="00FA6AE7">
              <w:rPr>
                <w:rFonts w:asciiTheme="minorHAnsi" w:eastAsiaTheme="minorEastAsia" w:hAnsiTheme="minorHAnsi" w:cstheme="minorBidi"/>
                <w:noProof/>
                <w:sz w:val="22"/>
                <w:szCs w:val="22"/>
              </w:rPr>
              <w:tab/>
            </w:r>
            <w:r w:rsidR="00FA6AE7" w:rsidRPr="0018370B">
              <w:rPr>
                <w:rStyle w:val="Hyperlink"/>
                <w:noProof/>
                <w:lang w:bidi="en-US"/>
              </w:rPr>
              <w:t>Definitions, Acronyms, and Abbreviations</w:t>
            </w:r>
            <w:r w:rsidR="00FA6AE7">
              <w:rPr>
                <w:noProof/>
                <w:webHidden/>
              </w:rPr>
              <w:tab/>
            </w:r>
            <w:r>
              <w:rPr>
                <w:noProof/>
                <w:webHidden/>
              </w:rPr>
              <w:fldChar w:fldCharType="begin"/>
            </w:r>
            <w:r w:rsidR="00FA6AE7">
              <w:rPr>
                <w:noProof/>
                <w:webHidden/>
              </w:rPr>
              <w:instrText xml:space="preserve"> PAGEREF _Toc383439754 \h </w:instrText>
            </w:r>
            <w:r>
              <w:rPr>
                <w:noProof/>
                <w:webHidden/>
              </w:rPr>
            </w:r>
            <w:r>
              <w:rPr>
                <w:noProof/>
                <w:webHidden/>
              </w:rPr>
              <w:fldChar w:fldCharType="separate"/>
            </w:r>
            <w:r w:rsidR="00FA6AE7">
              <w:rPr>
                <w:noProof/>
                <w:webHidden/>
              </w:rPr>
              <w:t>4</w:t>
            </w:r>
            <w:r>
              <w:rPr>
                <w:noProof/>
                <w:webHidden/>
              </w:rPr>
              <w:fldChar w:fldCharType="end"/>
            </w:r>
          </w:hyperlink>
        </w:p>
        <w:p w:rsidR="00FA6AE7" w:rsidRDefault="005D2CF1">
          <w:pPr>
            <w:pStyle w:val="TOC1"/>
            <w:rPr>
              <w:rFonts w:asciiTheme="minorHAnsi" w:eastAsiaTheme="minorEastAsia" w:hAnsiTheme="minorHAnsi" w:cstheme="minorBidi"/>
              <w:b w:val="0"/>
              <w:noProof/>
              <w:sz w:val="22"/>
              <w:szCs w:val="22"/>
            </w:rPr>
          </w:pPr>
          <w:hyperlink w:anchor="_Toc383439755" w:history="1">
            <w:r w:rsidR="00FA6AE7" w:rsidRPr="0018370B">
              <w:rPr>
                <w:rStyle w:val="Hyperlink"/>
                <w:rFonts w:cs="Arial"/>
                <w:noProof/>
                <w:lang w:bidi="en-US"/>
              </w:rPr>
              <w:t>2.</w:t>
            </w:r>
            <w:r w:rsidR="00FA6AE7">
              <w:rPr>
                <w:rFonts w:asciiTheme="minorHAnsi" w:eastAsiaTheme="minorEastAsia" w:hAnsiTheme="minorHAnsi" w:cstheme="minorBidi"/>
                <w:b w:val="0"/>
                <w:noProof/>
                <w:sz w:val="22"/>
                <w:szCs w:val="22"/>
              </w:rPr>
              <w:tab/>
            </w:r>
            <w:r w:rsidR="00FA6AE7" w:rsidRPr="0018370B">
              <w:rPr>
                <w:rStyle w:val="Hyperlink"/>
                <w:noProof/>
                <w:lang w:bidi="en-US"/>
              </w:rPr>
              <w:t>Overall Description</w:t>
            </w:r>
            <w:r w:rsidR="00FA6AE7">
              <w:rPr>
                <w:noProof/>
                <w:webHidden/>
              </w:rPr>
              <w:tab/>
            </w:r>
            <w:r>
              <w:rPr>
                <w:noProof/>
                <w:webHidden/>
              </w:rPr>
              <w:fldChar w:fldCharType="begin"/>
            </w:r>
            <w:r w:rsidR="00FA6AE7">
              <w:rPr>
                <w:noProof/>
                <w:webHidden/>
              </w:rPr>
              <w:instrText xml:space="preserve"> PAGEREF _Toc383439755 \h </w:instrText>
            </w:r>
            <w:r>
              <w:rPr>
                <w:noProof/>
                <w:webHidden/>
              </w:rPr>
            </w:r>
            <w:r>
              <w:rPr>
                <w:noProof/>
                <w:webHidden/>
              </w:rPr>
              <w:fldChar w:fldCharType="separate"/>
            </w:r>
            <w:r w:rsidR="00FA6AE7">
              <w:rPr>
                <w:noProof/>
                <w:webHidden/>
              </w:rPr>
              <w:t>5</w:t>
            </w:r>
            <w:r>
              <w:rPr>
                <w:noProof/>
                <w:webHidden/>
              </w:rPr>
              <w:fldChar w:fldCharType="end"/>
            </w:r>
          </w:hyperlink>
        </w:p>
        <w:p w:rsidR="00FA6AE7" w:rsidRDefault="005D2CF1">
          <w:pPr>
            <w:pStyle w:val="TOC2"/>
            <w:rPr>
              <w:rFonts w:asciiTheme="minorHAnsi" w:eastAsiaTheme="minorEastAsia" w:hAnsiTheme="minorHAnsi" w:cstheme="minorBidi"/>
              <w:noProof/>
              <w:sz w:val="22"/>
              <w:szCs w:val="22"/>
            </w:rPr>
          </w:pPr>
          <w:hyperlink w:anchor="_Toc383439756" w:history="1">
            <w:r w:rsidR="00FA6AE7" w:rsidRPr="0018370B">
              <w:rPr>
                <w:rStyle w:val="Hyperlink"/>
                <w:rFonts w:cs="Arial"/>
                <w:noProof/>
                <w:lang w:bidi="en-US"/>
              </w:rPr>
              <w:t>2.1</w:t>
            </w:r>
            <w:r w:rsidR="00FA6AE7">
              <w:rPr>
                <w:rFonts w:asciiTheme="minorHAnsi" w:eastAsiaTheme="minorEastAsia" w:hAnsiTheme="minorHAnsi" w:cstheme="minorBidi"/>
                <w:noProof/>
                <w:sz w:val="22"/>
                <w:szCs w:val="22"/>
              </w:rPr>
              <w:tab/>
            </w:r>
            <w:r w:rsidR="00FA6AE7" w:rsidRPr="0018370B">
              <w:rPr>
                <w:rStyle w:val="Hyperlink"/>
                <w:noProof/>
                <w:lang w:bidi="en-US"/>
              </w:rPr>
              <w:t>Overview</w:t>
            </w:r>
            <w:r w:rsidR="00FA6AE7">
              <w:rPr>
                <w:noProof/>
                <w:webHidden/>
              </w:rPr>
              <w:tab/>
            </w:r>
            <w:r>
              <w:rPr>
                <w:noProof/>
                <w:webHidden/>
              </w:rPr>
              <w:fldChar w:fldCharType="begin"/>
            </w:r>
            <w:r w:rsidR="00FA6AE7">
              <w:rPr>
                <w:noProof/>
                <w:webHidden/>
              </w:rPr>
              <w:instrText xml:space="preserve"> PAGEREF _Toc383439756 \h </w:instrText>
            </w:r>
            <w:r>
              <w:rPr>
                <w:noProof/>
                <w:webHidden/>
              </w:rPr>
            </w:r>
            <w:r>
              <w:rPr>
                <w:noProof/>
                <w:webHidden/>
              </w:rPr>
              <w:fldChar w:fldCharType="separate"/>
            </w:r>
            <w:r w:rsidR="00FA6AE7">
              <w:rPr>
                <w:noProof/>
                <w:webHidden/>
              </w:rPr>
              <w:t>5</w:t>
            </w:r>
            <w:r>
              <w:rPr>
                <w:noProof/>
                <w:webHidden/>
              </w:rPr>
              <w:fldChar w:fldCharType="end"/>
            </w:r>
          </w:hyperlink>
        </w:p>
        <w:p w:rsidR="00FA6AE7" w:rsidRDefault="005D2CF1">
          <w:pPr>
            <w:pStyle w:val="TOC2"/>
            <w:rPr>
              <w:rFonts w:asciiTheme="minorHAnsi" w:eastAsiaTheme="minorEastAsia" w:hAnsiTheme="minorHAnsi" w:cstheme="minorBidi"/>
              <w:noProof/>
              <w:sz w:val="22"/>
              <w:szCs w:val="22"/>
            </w:rPr>
          </w:pPr>
          <w:hyperlink w:anchor="_Toc383439757" w:history="1">
            <w:r w:rsidR="00FA6AE7" w:rsidRPr="0018370B">
              <w:rPr>
                <w:rStyle w:val="Hyperlink"/>
                <w:rFonts w:cs="Arial"/>
                <w:noProof/>
                <w:lang w:bidi="en-US"/>
              </w:rPr>
              <w:t>2.2</w:t>
            </w:r>
            <w:r w:rsidR="00FA6AE7">
              <w:rPr>
                <w:rFonts w:asciiTheme="minorHAnsi" w:eastAsiaTheme="minorEastAsia" w:hAnsiTheme="minorHAnsi" w:cstheme="minorBidi"/>
                <w:noProof/>
                <w:sz w:val="22"/>
                <w:szCs w:val="22"/>
              </w:rPr>
              <w:tab/>
            </w:r>
            <w:r w:rsidR="00FA6AE7" w:rsidRPr="0018370B">
              <w:rPr>
                <w:rStyle w:val="Hyperlink"/>
                <w:noProof/>
                <w:lang w:bidi="en-US"/>
              </w:rPr>
              <w:t>Target platform</w:t>
            </w:r>
            <w:r w:rsidR="00FA6AE7">
              <w:rPr>
                <w:noProof/>
                <w:webHidden/>
              </w:rPr>
              <w:tab/>
            </w:r>
            <w:r>
              <w:rPr>
                <w:noProof/>
                <w:webHidden/>
              </w:rPr>
              <w:fldChar w:fldCharType="begin"/>
            </w:r>
            <w:r w:rsidR="00FA6AE7">
              <w:rPr>
                <w:noProof/>
                <w:webHidden/>
              </w:rPr>
              <w:instrText xml:space="preserve"> PAGEREF _Toc383439757 \h </w:instrText>
            </w:r>
            <w:r>
              <w:rPr>
                <w:noProof/>
                <w:webHidden/>
              </w:rPr>
            </w:r>
            <w:r>
              <w:rPr>
                <w:noProof/>
                <w:webHidden/>
              </w:rPr>
              <w:fldChar w:fldCharType="separate"/>
            </w:r>
            <w:r w:rsidR="00FA6AE7">
              <w:rPr>
                <w:noProof/>
                <w:webHidden/>
              </w:rPr>
              <w:t>5</w:t>
            </w:r>
            <w:r>
              <w:rPr>
                <w:noProof/>
                <w:webHidden/>
              </w:rPr>
              <w:fldChar w:fldCharType="end"/>
            </w:r>
          </w:hyperlink>
        </w:p>
        <w:p w:rsidR="00FA6AE7" w:rsidRDefault="005D2CF1">
          <w:pPr>
            <w:pStyle w:val="TOC1"/>
            <w:rPr>
              <w:rFonts w:asciiTheme="minorHAnsi" w:eastAsiaTheme="minorEastAsia" w:hAnsiTheme="minorHAnsi" w:cstheme="minorBidi"/>
              <w:b w:val="0"/>
              <w:noProof/>
              <w:sz w:val="22"/>
              <w:szCs w:val="22"/>
            </w:rPr>
          </w:pPr>
          <w:hyperlink w:anchor="_Toc383439758" w:history="1">
            <w:r w:rsidR="00FA6AE7" w:rsidRPr="0018370B">
              <w:rPr>
                <w:rStyle w:val="Hyperlink"/>
                <w:rFonts w:cs="Arial"/>
                <w:noProof/>
                <w:lang w:bidi="en-US"/>
              </w:rPr>
              <w:t>3.</w:t>
            </w:r>
            <w:r w:rsidR="00FA6AE7">
              <w:rPr>
                <w:rFonts w:asciiTheme="minorHAnsi" w:eastAsiaTheme="minorEastAsia" w:hAnsiTheme="minorHAnsi" w:cstheme="minorBidi"/>
                <w:b w:val="0"/>
                <w:noProof/>
                <w:sz w:val="22"/>
                <w:szCs w:val="22"/>
              </w:rPr>
              <w:tab/>
            </w:r>
            <w:r w:rsidR="00FA6AE7" w:rsidRPr="0018370B">
              <w:rPr>
                <w:rStyle w:val="Hyperlink"/>
                <w:noProof/>
                <w:lang w:bidi="en-US"/>
              </w:rPr>
              <w:t>Functional Requirements</w:t>
            </w:r>
            <w:r w:rsidR="00FA6AE7">
              <w:rPr>
                <w:noProof/>
                <w:webHidden/>
              </w:rPr>
              <w:tab/>
            </w:r>
            <w:r>
              <w:rPr>
                <w:noProof/>
                <w:webHidden/>
              </w:rPr>
              <w:fldChar w:fldCharType="begin"/>
            </w:r>
            <w:r w:rsidR="00FA6AE7">
              <w:rPr>
                <w:noProof/>
                <w:webHidden/>
              </w:rPr>
              <w:instrText xml:space="preserve"> PAGEREF _Toc383439758 \h </w:instrText>
            </w:r>
            <w:r>
              <w:rPr>
                <w:noProof/>
                <w:webHidden/>
              </w:rPr>
            </w:r>
            <w:r>
              <w:rPr>
                <w:noProof/>
                <w:webHidden/>
              </w:rPr>
              <w:fldChar w:fldCharType="separate"/>
            </w:r>
            <w:r w:rsidR="00FA6AE7">
              <w:rPr>
                <w:noProof/>
                <w:webHidden/>
              </w:rPr>
              <w:t>5</w:t>
            </w:r>
            <w:r>
              <w:rPr>
                <w:noProof/>
                <w:webHidden/>
              </w:rPr>
              <w:fldChar w:fldCharType="end"/>
            </w:r>
          </w:hyperlink>
        </w:p>
        <w:p w:rsidR="00FA6AE7" w:rsidRDefault="005D2CF1">
          <w:pPr>
            <w:pStyle w:val="TOC2"/>
            <w:rPr>
              <w:rFonts w:asciiTheme="minorHAnsi" w:eastAsiaTheme="minorEastAsia" w:hAnsiTheme="minorHAnsi" w:cstheme="minorBidi"/>
              <w:noProof/>
              <w:sz w:val="22"/>
              <w:szCs w:val="22"/>
            </w:rPr>
          </w:pPr>
          <w:hyperlink w:anchor="_Toc383439759" w:history="1">
            <w:r w:rsidR="00FA6AE7" w:rsidRPr="0018370B">
              <w:rPr>
                <w:rStyle w:val="Hyperlink"/>
                <w:rFonts w:cs="Arial"/>
                <w:noProof/>
                <w:lang w:bidi="en-US"/>
              </w:rPr>
              <w:t>3.1</w:t>
            </w:r>
            <w:r w:rsidR="00FA6AE7">
              <w:rPr>
                <w:rFonts w:asciiTheme="minorHAnsi" w:eastAsiaTheme="minorEastAsia" w:hAnsiTheme="minorHAnsi" w:cstheme="minorBidi"/>
                <w:noProof/>
                <w:sz w:val="22"/>
                <w:szCs w:val="22"/>
              </w:rPr>
              <w:tab/>
            </w:r>
            <w:r w:rsidR="00FA6AE7" w:rsidRPr="0018370B">
              <w:rPr>
                <w:rStyle w:val="Hyperlink"/>
                <w:noProof/>
                <w:lang w:bidi="en-US"/>
              </w:rPr>
              <w:t>Overview</w:t>
            </w:r>
            <w:r w:rsidR="00FA6AE7">
              <w:rPr>
                <w:noProof/>
                <w:webHidden/>
              </w:rPr>
              <w:tab/>
            </w:r>
            <w:r>
              <w:rPr>
                <w:noProof/>
                <w:webHidden/>
              </w:rPr>
              <w:fldChar w:fldCharType="begin"/>
            </w:r>
            <w:r w:rsidR="00FA6AE7">
              <w:rPr>
                <w:noProof/>
                <w:webHidden/>
              </w:rPr>
              <w:instrText xml:space="preserve"> PAGEREF _Toc383439759 \h </w:instrText>
            </w:r>
            <w:r>
              <w:rPr>
                <w:noProof/>
                <w:webHidden/>
              </w:rPr>
            </w:r>
            <w:r>
              <w:rPr>
                <w:noProof/>
                <w:webHidden/>
              </w:rPr>
              <w:fldChar w:fldCharType="separate"/>
            </w:r>
            <w:r w:rsidR="00FA6AE7">
              <w:rPr>
                <w:noProof/>
                <w:webHidden/>
              </w:rPr>
              <w:t>5</w:t>
            </w:r>
            <w:r>
              <w:rPr>
                <w:noProof/>
                <w:webHidden/>
              </w:rPr>
              <w:fldChar w:fldCharType="end"/>
            </w:r>
          </w:hyperlink>
        </w:p>
        <w:p w:rsidR="00FA6AE7" w:rsidRDefault="005D2CF1">
          <w:pPr>
            <w:pStyle w:val="TOC2"/>
            <w:rPr>
              <w:rFonts w:asciiTheme="minorHAnsi" w:eastAsiaTheme="minorEastAsia" w:hAnsiTheme="minorHAnsi" w:cstheme="minorBidi"/>
              <w:noProof/>
              <w:sz w:val="22"/>
              <w:szCs w:val="22"/>
            </w:rPr>
          </w:pPr>
          <w:hyperlink w:anchor="_Toc383439760" w:history="1">
            <w:r w:rsidR="00FA6AE7" w:rsidRPr="0018370B">
              <w:rPr>
                <w:rStyle w:val="Hyperlink"/>
                <w:rFonts w:cs="Arial"/>
                <w:noProof/>
                <w:lang w:bidi="en-US"/>
              </w:rPr>
              <w:t>3.2</w:t>
            </w:r>
            <w:r w:rsidR="00FA6AE7">
              <w:rPr>
                <w:rFonts w:asciiTheme="minorHAnsi" w:eastAsiaTheme="minorEastAsia" w:hAnsiTheme="minorHAnsi" w:cstheme="minorBidi"/>
                <w:noProof/>
                <w:sz w:val="22"/>
                <w:szCs w:val="22"/>
              </w:rPr>
              <w:tab/>
            </w:r>
            <w:r w:rsidR="00FA6AE7" w:rsidRPr="0018370B">
              <w:rPr>
                <w:rStyle w:val="Hyperlink"/>
                <w:noProof/>
                <w:lang w:bidi="en-US"/>
              </w:rPr>
              <w:t>Feature/Function 1</w:t>
            </w:r>
            <w:r w:rsidR="00FA6AE7">
              <w:rPr>
                <w:noProof/>
                <w:webHidden/>
              </w:rPr>
              <w:tab/>
            </w:r>
            <w:r>
              <w:rPr>
                <w:noProof/>
                <w:webHidden/>
              </w:rPr>
              <w:fldChar w:fldCharType="begin"/>
            </w:r>
            <w:r w:rsidR="00FA6AE7">
              <w:rPr>
                <w:noProof/>
                <w:webHidden/>
              </w:rPr>
              <w:instrText xml:space="preserve"> PAGEREF _Toc383439760 \h </w:instrText>
            </w:r>
            <w:r>
              <w:rPr>
                <w:noProof/>
                <w:webHidden/>
              </w:rPr>
            </w:r>
            <w:r>
              <w:rPr>
                <w:noProof/>
                <w:webHidden/>
              </w:rPr>
              <w:fldChar w:fldCharType="separate"/>
            </w:r>
            <w:r w:rsidR="00FA6AE7">
              <w:rPr>
                <w:noProof/>
                <w:webHidden/>
              </w:rPr>
              <w:t>5</w:t>
            </w:r>
            <w:r>
              <w:rPr>
                <w:noProof/>
                <w:webHidden/>
              </w:rPr>
              <w:fldChar w:fldCharType="end"/>
            </w:r>
          </w:hyperlink>
        </w:p>
        <w:p w:rsidR="00FA6AE7" w:rsidRDefault="005D2CF1">
          <w:pPr>
            <w:pStyle w:val="TOC2"/>
            <w:rPr>
              <w:rFonts w:asciiTheme="minorHAnsi" w:eastAsiaTheme="minorEastAsia" w:hAnsiTheme="minorHAnsi" w:cstheme="minorBidi"/>
              <w:noProof/>
              <w:sz w:val="22"/>
              <w:szCs w:val="22"/>
            </w:rPr>
          </w:pPr>
          <w:hyperlink w:anchor="_Toc383439761" w:history="1">
            <w:r w:rsidR="00FA6AE7" w:rsidRPr="0018370B">
              <w:rPr>
                <w:rStyle w:val="Hyperlink"/>
                <w:rFonts w:cs="Arial"/>
                <w:noProof/>
                <w:lang w:bidi="en-US"/>
              </w:rPr>
              <w:t>3.3</w:t>
            </w:r>
            <w:r w:rsidR="00FA6AE7">
              <w:rPr>
                <w:rFonts w:asciiTheme="minorHAnsi" w:eastAsiaTheme="minorEastAsia" w:hAnsiTheme="minorHAnsi" w:cstheme="minorBidi"/>
                <w:noProof/>
                <w:sz w:val="22"/>
                <w:szCs w:val="22"/>
              </w:rPr>
              <w:tab/>
            </w:r>
            <w:r w:rsidR="00FA6AE7" w:rsidRPr="0018370B">
              <w:rPr>
                <w:rStyle w:val="Hyperlink"/>
                <w:noProof/>
                <w:lang w:bidi="en-US"/>
              </w:rPr>
              <w:t>Feature/Function 2</w:t>
            </w:r>
            <w:r w:rsidR="00FA6AE7">
              <w:rPr>
                <w:noProof/>
                <w:webHidden/>
              </w:rPr>
              <w:tab/>
            </w:r>
            <w:r>
              <w:rPr>
                <w:noProof/>
                <w:webHidden/>
              </w:rPr>
              <w:fldChar w:fldCharType="begin"/>
            </w:r>
            <w:r w:rsidR="00FA6AE7">
              <w:rPr>
                <w:noProof/>
                <w:webHidden/>
              </w:rPr>
              <w:instrText xml:space="preserve"> PAGEREF _Toc383439761 \h </w:instrText>
            </w:r>
            <w:r>
              <w:rPr>
                <w:noProof/>
                <w:webHidden/>
              </w:rPr>
            </w:r>
            <w:r>
              <w:rPr>
                <w:noProof/>
                <w:webHidden/>
              </w:rPr>
              <w:fldChar w:fldCharType="separate"/>
            </w:r>
            <w:r w:rsidR="00FA6AE7">
              <w:rPr>
                <w:noProof/>
                <w:webHidden/>
              </w:rPr>
              <w:t>6</w:t>
            </w:r>
            <w:r>
              <w:rPr>
                <w:noProof/>
                <w:webHidden/>
              </w:rPr>
              <w:fldChar w:fldCharType="end"/>
            </w:r>
          </w:hyperlink>
        </w:p>
        <w:p w:rsidR="00FA6AE7" w:rsidRDefault="005D2CF1">
          <w:pPr>
            <w:pStyle w:val="TOC2"/>
            <w:rPr>
              <w:rFonts w:asciiTheme="minorHAnsi" w:eastAsiaTheme="minorEastAsia" w:hAnsiTheme="minorHAnsi" w:cstheme="minorBidi"/>
              <w:noProof/>
              <w:sz w:val="22"/>
              <w:szCs w:val="22"/>
            </w:rPr>
          </w:pPr>
          <w:hyperlink w:anchor="_Toc383439762" w:history="1">
            <w:r w:rsidR="00FA6AE7" w:rsidRPr="0018370B">
              <w:rPr>
                <w:rStyle w:val="Hyperlink"/>
                <w:rFonts w:cs="Arial"/>
                <w:noProof/>
                <w:lang w:bidi="en-US"/>
              </w:rPr>
              <w:t>3.4</w:t>
            </w:r>
            <w:r w:rsidR="00FA6AE7">
              <w:rPr>
                <w:rFonts w:asciiTheme="minorHAnsi" w:eastAsiaTheme="minorEastAsia" w:hAnsiTheme="minorHAnsi" w:cstheme="minorBidi"/>
                <w:noProof/>
                <w:sz w:val="22"/>
                <w:szCs w:val="22"/>
              </w:rPr>
              <w:tab/>
            </w:r>
            <w:r w:rsidR="00FA6AE7" w:rsidRPr="0018370B">
              <w:rPr>
                <w:rStyle w:val="Hyperlink"/>
                <w:noProof/>
                <w:lang w:bidi="en-US"/>
              </w:rPr>
              <w:t>Feature/Function 3</w:t>
            </w:r>
            <w:r w:rsidR="00FA6AE7">
              <w:rPr>
                <w:noProof/>
                <w:webHidden/>
              </w:rPr>
              <w:tab/>
            </w:r>
            <w:r>
              <w:rPr>
                <w:noProof/>
                <w:webHidden/>
              </w:rPr>
              <w:fldChar w:fldCharType="begin"/>
            </w:r>
            <w:r w:rsidR="00FA6AE7">
              <w:rPr>
                <w:noProof/>
                <w:webHidden/>
              </w:rPr>
              <w:instrText xml:space="preserve"> PAGEREF _Toc383439762 \h </w:instrText>
            </w:r>
            <w:r>
              <w:rPr>
                <w:noProof/>
                <w:webHidden/>
              </w:rPr>
            </w:r>
            <w:r>
              <w:rPr>
                <w:noProof/>
                <w:webHidden/>
              </w:rPr>
              <w:fldChar w:fldCharType="separate"/>
            </w:r>
            <w:r w:rsidR="00FA6AE7">
              <w:rPr>
                <w:noProof/>
                <w:webHidden/>
              </w:rPr>
              <w:t>6</w:t>
            </w:r>
            <w:r>
              <w:rPr>
                <w:noProof/>
                <w:webHidden/>
              </w:rPr>
              <w:fldChar w:fldCharType="end"/>
            </w:r>
          </w:hyperlink>
        </w:p>
        <w:p w:rsidR="00FA6AE7" w:rsidRDefault="005D2CF1">
          <w:pPr>
            <w:pStyle w:val="TOC2"/>
            <w:rPr>
              <w:rFonts w:asciiTheme="minorHAnsi" w:eastAsiaTheme="minorEastAsia" w:hAnsiTheme="minorHAnsi" w:cstheme="minorBidi"/>
              <w:noProof/>
              <w:sz w:val="22"/>
              <w:szCs w:val="22"/>
            </w:rPr>
          </w:pPr>
          <w:hyperlink w:anchor="_Toc383439763" w:history="1">
            <w:r w:rsidR="00FA6AE7" w:rsidRPr="0018370B">
              <w:rPr>
                <w:rStyle w:val="Hyperlink"/>
                <w:rFonts w:cs="Arial"/>
                <w:noProof/>
                <w:lang w:bidi="en-US"/>
              </w:rPr>
              <w:t>3.5</w:t>
            </w:r>
            <w:r w:rsidR="00FA6AE7">
              <w:rPr>
                <w:rFonts w:asciiTheme="minorHAnsi" w:eastAsiaTheme="minorEastAsia" w:hAnsiTheme="minorHAnsi" w:cstheme="minorBidi"/>
                <w:noProof/>
                <w:sz w:val="22"/>
                <w:szCs w:val="22"/>
              </w:rPr>
              <w:tab/>
            </w:r>
            <w:r w:rsidR="00FA6AE7" w:rsidRPr="0018370B">
              <w:rPr>
                <w:rStyle w:val="Hyperlink"/>
                <w:noProof/>
                <w:lang w:bidi="en-US"/>
              </w:rPr>
              <w:t>Feature/Function 4</w:t>
            </w:r>
            <w:r w:rsidR="00FA6AE7">
              <w:rPr>
                <w:noProof/>
                <w:webHidden/>
              </w:rPr>
              <w:tab/>
            </w:r>
            <w:r>
              <w:rPr>
                <w:noProof/>
                <w:webHidden/>
              </w:rPr>
              <w:fldChar w:fldCharType="begin"/>
            </w:r>
            <w:r w:rsidR="00FA6AE7">
              <w:rPr>
                <w:noProof/>
                <w:webHidden/>
              </w:rPr>
              <w:instrText xml:space="preserve"> PAGEREF _Toc383439763 \h </w:instrText>
            </w:r>
            <w:r>
              <w:rPr>
                <w:noProof/>
                <w:webHidden/>
              </w:rPr>
            </w:r>
            <w:r>
              <w:rPr>
                <w:noProof/>
                <w:webHidden/>
              </w:rPr>
              <w:fldChar w:fldCharType="separate"/>
            </w:r>
            <w:r w:rsidR="00FA6AE7">
              <w:rPr>
                <w:noProof/>
                <w:webHidden/>
              </w:rPr>
              <w:t>7</w:t>
            </w:r>
            <w:r>
              <w:rPr>
                <w:noProof/>
                <w:webHidden/>
              </w:rPr>
              <w:fldChar w:fldCharType="end"/>
            </w:r>
          </w:hyperlink>
        </w:p>
        <w:p w:rsidR="00FA6AE7" w:rsidRDefault="005D2CF1">
          <w:pPr>
            <w:pStyle w:val="TOC1"/>
            <w:rPr>
              <w:rFonts w:asciiTheme="minorHAnsi" w:eastAsiaTheme="minorEastAsia" w:hAnsiTheme="minorHAnsi" w:cstheme="minorBidi"/>
              <w:b w:val="0"/>
              <w:noProof/>
              <w:sz w:val="22"/>
              <w:szCs w:val="22"/>
            </w:rPr>
          </w:pPr>
          <w:hyperlink w:anchor="_Toc383439764" w:history="1">
            <w:r w:rsidR="00FA6AE7" w:rsidRPr="0018370B">
              <w:rPr>
                <w:rStyle w:val="Hyperlink"/>
                <w:rFonts w:cs="Arial"/>
                <w:noProof/>
                <w:lang w:bidi="en-US"/>
              </w:rPr>
              <w:t>4.</w:t>
            </w:r>
            <w:r w:rsidR="00FA6AE7">
              <w:rPr>
                <w:rFonts w:asciiTheme="minorHAnsi" w:eastAsiaTheme="minorEastAsia" w:hAnsiTheme="minorHAnsi" w:cstheme="minorBidi"/>
                <w:b w:val="0"/>
                <w:noProof/>
                <w:sz w:val="22"/>
                <w:szCs w:val="22"/>
              </w:rPr>
              <w:tab/>
            </w:r>
            <w:r w:rsidR="00FA6AE7" w:rsidRPr="0018370B">
              <w:rPr>
                <w:rStyle w:val="Hyperlink"/>
                <w:noProof/>
                <w:lang w:bidi="en-US"/>
              </w:rPr>
              <w:t>Non-Functional Requirements</w:t>
            </w:r>
            <w:r w:rsidR="00FA6AE7">
              <w:rPr>
                <w:noProof/>
                <w:webHidden/>
              </w:rPr>
              <w:tab/>
            </w:r>
            <w:r>
              <w:rPr>
                <w:noProof/>
                <w:webHidden/>
              </w:rPr>
              <w:fldChar w:fldCharType="begin"/>
            </w:r>
            <w:r w:rsidR="00FA6AE7">
              <w:rPr>
                <w:noProof/>
                <w:webHidden/>
              </w:rPr>
              <w:instrText xml:space="preserve"> PAGEREF _Toc383439764 \h </w:instrText>
            </w:r>
            <w:r>
              <w:rPr>
                <w:noProof/>
                <w:webHidden/>
              </w:rPr>
            </w:r>
            <w:r>
              <w:rPr>
                <w:noProof/>
                <w:webHidden/>
              </w:rPr>
              <w:fldChar w:fldCharType="separate"/>
            </w:r>
            <w:r w:rsidR="00FA6AE7">
              <w:rPr>
                <w:noProof/>
                <w:webHidden/>
              </w:rPr>
              <w:t>7</w:t>
            </w:r>
            <w:r>
              <w:rPr>
                <w:noProof/>
                <w:webHidden/>
              </w:rPr>
              <w:fldChar w:fldCharType="end"/>
            </w:r>
          </w:hyperlink>
        </w:p>
        <w:p w:rsidR="00FA6AE7" w:rsidRDefault="005D2CF1">
          <w:pPr>
            <w:pStyle w:val="TOC2"/>
            <w:rPr>
              <w:rFonts w:asciiTheme="minorHAnsi" w:eastAsiaTheme="minorEastAsia" w:hAnsiTheme="minorHAnsi" w:cstheme="minorBidi"/>
              <w:noProof/>
              <w:sz w:val="22"/>
              <w:szCs w:val="22"/>
            </w:rPr>
          </w:pPr>
          <w:hyperlink w:anchor="_Toc383439765" w:history="1">
            <w:r w:rsidR="00FA6AE7" w:rsidRPr="0018370B">
              <w:rPr>
                <w:rStyle w:val="Hyperlink"/>
                <w:rFonts w:cs="Arial"/>
                <w:noProof/>
                <w:lang w:bidi="en-US"/>
              </w:rPr>
              <w:t>4.1</w:t>
            </w:r>
            <w:r w:rsidR="00FA6AE7">
              <w:rPr>
                <w:rFonts w:asciiTheme="minorHAnsi" w:eastAsiaTheme="minorEastAsia" w:hAnsiTheme="minorHAnsi" w:cstheme="minorBidi"/>
                <w:noProof/>
                <w:sz w:val="22"/>
                <w:szCs w:val="22"/>
              </w:rPr>
              <w:tab/>
            </w:r>
            <w:r w:rsidR="00FA6AE7" w:rsidRPr="0018370B">
              <w:rPr>
                <w:rStyle w:val="Hyperlink"/>
                <w:noProof/>
                <w:lang w:bidi="en-US"/>
              </w:rPr>
              <w:t>Performance Requirements</w:t>
            </w:r>
            <w:r w:rsidR="00FA6AE7">
              <w:rPr>
                <w:noProof/>
                <w:webHidden/>
              </w:rPr>
              <w:tab/>
            </w:r>
            <w:r>
              <w:rPr>
                <w:noProof/>
                <w:webHidden/>
              </w:rPr>
              <w:fldChar w:fldCharType="begin"/>
            </w:r>
            <w:r w:rsidR="00FA6AE7">
              <w:rPr>
                <w:noProof/>
                <w:webHidden/>
              </w:rPr>
              <w:instrText xml:space="preserve"> PAGEREF _Toc383439765 \h </w:instrText>
            </w:r>
            <w:r>
              <w:rPr>
                <w:noProof/>
                <w:webHidden/>
              </w:rPr>
            </w:r>
            <w:r>
              <w:rPr>
                <w:noProof/>
                <w:webHidden/>
              </w:rPr>
              <w:fldChar w:fldCharType="separate"/>
            </w:r>
            <w:r w:rsidR="00FA6AE7">
              <w:rPr>
                <w:noProof/>
                <w:webHidden/>
              </w:rPr>
              <w:t>7</w:t>
            </w:r>
            <w:r>
              <w:rPr>
                <w:noProof/>
                <w:webHidden/>
              </w:rPr>
              <w:fldChar w:fldCharType="end"/>
            </w:r>
          </w:hyperlink>
        </w:p>
        <w:p w:rsidR="00FA6AE7" w:rsidRDefault="005D2CF1">
          <w:pPr>
            <w:pStyle w:val="TOC2"/>
            <w:rPr>
              <w:rFonts w:asciiTheme="minorHAnsi" w:eastAsiaTheme="minorEastAsia" w:hAnsiTheme="minorHAnsi" w:cstheme="minorBidi"/>
              <w:noProof/>
              <w:sz w:val="22"/>
              <w:szCs w:val="22"/>
            </w:rPr>
          </w:pPr>
          <w:hyperlink w:anchor="_Toc383439766" w:history="1">
            <w:r w:rsidR="00FA6AE7" w:rsidRPr="0018370B">
              <w:rPr>
                <w:rStyle w:val="Hyperlink"/>
                <w:rFonts w:cs="Arial"/>
                <w:noProof/>
                <w:lang w:bidi="en-US"/>
              </w:rPr>
              <w:t>4.2</w:t>
            </w:r>
            <w:r w:rsidR="00FA6AE7">
              <w:rPr>
                <w:rFonts w:asciiTheme="minorHAnsi" w:eastAsiaTheme="minorEastAsia" w:hAnsiTheme="minorHAnsi" w:cstheme="minorBidi"/>
                <w:noProof/>
                <w:sz w:val="22"/>
                <w:szCs w:val="22"/>
              </w:rPr>
              <w:tab/>
            </w:r>
            <w:r w:rsidR="00FA6AE7" w:rsidRPr="0018370B">
              <w:rPr>
                <w:rStyle w:val="Hyperlink"/>
                <w:noProof/>
                <w:lang w:bidi="en-US"/>
              </w:rPr>
              <w:t>Design Constraints</w:t>
            </w:r>
            <w:r w:rsidR="00FA6AE7">
              <w:rPr>
                <w:noProof/>
                <w:webHidden/>
              </w:rPr>
              <w:tab/>
            </w:r>
            <w:r>
              <w:rPr>
                <w:noProof/>
                <w:webHidden/>
              </w:rPr>
              <w:fldChar w:fldCharType="begin"/>
            </w:r>
            <w:r w:rsidR="00FA6AE7">
              <w:rPr>
                <w:noProof/>
                <w:webHidden/>
              </w:rPr>
              <w:instrText xml:space="preserve"> PAGEREF _Toc383439766 \h </w:instrText>
            </w:r>
            <w:r>
              <w:rPr>
                <w:noProof/>
                <w:webHidden/>
              </w:rPr>
            </w:r>
            <w:r>
              <w:rPr>
                <w:noProof/>
                <w:webHidden/>
              </w:rPr>
              <w:fldChar w:fldCharType="separate"/>
            </w:r>
            <w:r w:rsidR="00FA6AE7">
              <w:rPr>
                <w:noProof/>
                <w:webHidden/>
              </w:rPr>
              <w:t>7</w:t>
            </w:r>
            <w:r>
              <w:rPr>
                <w:noProof/>
                <w:webHidden/>
              </w:rPr>
              <w:fldChar w:fldCharType="end"/>
            </w:r>
          </w:hyperlink>
        </w:p>
        <w:p w:rsidR="00FA6AE7" w:rsidRDefault="005D2CF1">
          <w:pPr>
            <w:pStyle w:val="TOC2"/>
            <w:rPr>
              <w:rFonts w:asciiTheme="minorHAnsi" w:eastAsiaTheme="minorEastAsia" w:hAnsiTheme="minorHAnsi" w:cstheme="minorBidi"/>
              <w:noProof/>
              <w:sz w:val="22"/>
              <w:szCs w:val="22"/>
            </w:rPr>
          </w:pPr>
          <w:hyperlink w:anchor="_Toc383439767" w:history="1">
            <w:r w:rsidR="00FA6AE7" w:rsidRPr="0018370B">
              <w:rPr>
                <w:rStyle w:val="Hyperlink"/>
                <w:rFonts w:cs="Arial"/>
                <w:noProof/>
                <w:lang w:bidi="en-US"/>
              </w:rPr>
              <w:t>4.3</w:t>
            </w:r>
            <w:r w:rsidR="00FA6AE7">
              <w:rPr>
                <w:rFonts w:asciiTheme="minorHAnsi" w:eastAsiaTheme="minorEastAsia" w:hAnsiTheme="minorHAnsi" w:cstheme="minorBidi"/>
                <w:noProof/>
                <w:sz w:val="22"/>
                <w:szCs w:val="22"/>
              </w:rPr>
              <w:tab/>
            </w:r>
            <w:r w:rsidR="00FA6AE7" w:rsidRPr="0018370B">
              <w:rPr>
                <w:rStyle w:val="Hyperlink"/>
                <w:noProof/>
                <w:lang w:bidi="en-US"/>
              </w:rPr>
              <w:t>Safety Requirements</w:t>
            </w:r>
            <w:r w:rsidR="00FA6AE7">
              <w:rPr>
                <w:noProof/>
                <w:webHidden/>
              </w:rPr>
              <w:tab/>
            </w:r>
            <w:r>
              <w:rPr>
                <w:noProof/>
                <w:webHidden/>
              </w:rPr>
              <w:fldChar w:fldCharType="begin"/>
            </w:r>
            <w:r w:rsidR="00FA6AE7">
              <w:rPr>
                <w:noProof/>
                <w:webHidden/>
              </w:rPr>
              <w:instrText xml:space="preserve"> PAGEREF _Toc383439767 \h </w:instrText>
            </w:r>
            <w:r>
              <w:rPr>
                <w:noProof/>
                <w:webHidden/>
              </w:rPr>
            </w:r>
            <w:r>
              <w:rPr>
                <w:noProof/>
                <w:webHidden/>
              </w:rPr>
              <w:fldChar w:fldCharType="separate"/>
            </w:r>
            <w:r w:rsidR="00FA6AE7">
              <w:rPr>
                <w:noProof/>
                <w:webHidden/>
              </w:rPr>
              <w:t>8</w:t>
            </w:r>
            <w:r>
              <w:rPr>
                <w:noProof/>
                <w:webHidden/>
              </w:rPr>
              <w:fldChar w:fldCharType="end"/>
            </w:r>
          </w:hyperlink>
        </w:p>
        <w:p w:rsidR="00FA6AE7" w:rsidRDefault="005D2CF1">
          <w:pPr>
            <w:pStyle w:val="TOC2"/>
            <w:rPr>
              <w:rFonts w:asciiTheme="minorHAnsi" w:eastAsiaTheme="minorEastAsia" w:hAnsiTheme="minorHAnsi" w:cstheme="minorBidi"/>
              <w:noProof/>
              <w:sz w:val="22"/>
              <w:szCs w:val="22"/>
            </w:rPr>
          </w:pPr>
          <w:hyperlink w:anchor="_Toc383439768" w:history="1">
            <w:r w:rsidR="00FA6AE7" w:rsidRPr="0018370B">
              <w:rPr>
                <w:rStyle w:val="Hyperlink"/>
                <w:rFonts w:cs="Arial"/>
                <w:noProof/>
                <w:lang w:bidi="en-US"/>
              </w:rPr>
              <w:t>4.4</w:t>
            </w:r>
            <w:r w:rsidR="00FA6AE7">
              <w:rPr>
                <w:rFonts w:asciiTheme="minorHAnsi" w:eastAsiaTheme="minorEastAsia" w:hAnsiTheme="minorHAnsi" w:cstheme="minorBidi"/>
                <w:noProof/>
                <w:sz w:val="22"/>
                <w:szCs w:val="22"/>
              </w:rPr>
              <w:tab/>
            </w:r>
            <w:r w:rsidR="00FA6AE7" w:rsidRPr="0018370B">
              <w:rPr>
                <w:rStyle w:val="Hyperlink"/>
                <w:noProof/>
                <w:lang w:bidi="en-US"/>
              </w:rPr>
              <w:t>Security Requirements</w:t>
            </w:r>
            <w:r w:rsidR="00FA6AE7">
              <w:rPr>
                <w:noProof/>
                <w:webHidden/>
              </w:rPr>
              <w:tab/>
            </w:r>
            <w:r>
              <w:rPr>
                <w:noProof/>
                <w:webHidden/>
              </w:rPr>
              <w:fldChar w:fldCharType="begin"/>
            </w:r>
            <w:r w:rsidR="00FA6AE7">
              <w:rPr>
                <w:noProof/>
                <w:webHidden/>
              </w:rPr>
              <w:instrText xml:space="preserve"> PAGEREF _Toc383439768 \h </w:instrText>
            </w:r>
            <w:r>
              <w:rPr>
                <w:noProof/>
                <w:webHidden/>
              </w:rPr>
            </w:r>
            <w:r>
              <w:rPr>
                <w:noProof/>
                <w:webHidden/>
              </w:rPr>
              <w:fldChar w:fldCharType="separate"/>
            </w:r>
            <w:r w:rsidR="00FA6AE7">
              <w:rPr>
                <w:noProof/>
                <w:webHidden/>
              </w:rPr>
              <w:t>8</w:t>
            </w:r>
            <w:r>
              <w:rPr>
                <w:noProof/>
                <w:webHidden/>
              </w:rPr>
              <w:fldChar w:fldCharType="end"/>
            </w:r>
          </w:hyperlink>
        </w:p>
        <w:p w:rsidR="00FA6AE7" w:rsidRDefault="005D2CF1">
          <w:pPr>
            <w:pStyle w:val="TOC2"/>
            <w:rPr>
              <w:rFonts w:asciiTheme="minorHAnsi" w:eastAsiaTheme="minorEastAsia" w:hAnsiTheme="minorHAnsi" w:cstheme="minorBidi"/>
              <w:noProof/>
              <w:sz w:val="22"/>
              <w:szCs w:val="22"/>
            </w:rPr>
          </w:pPr>
          <w:hyperlink w:anchor="_Toc383439769" w:history="1">
            <w:r w:rsidR="00FA6AE7" w:rsidRPr="0018370B">
              <w:rPr>
                <w:rStyle w:val="Hyperlink"/>
                <w:rFonts w:cs="Arial"/>
                <w:noProof/>
                <w:lang w:bidi="en-US"/>
              </w:rPr>
              <w:t>4.5</w:t>
            </w:r>
            <w:r w:rsidR="00FA6AE7">
              <w:rPr>
                <w:rFonts w:asciiTheme="minorHAnsi" w:eastAsiaTheme="minorEastAsia" w:hAnsiTheme="minorHAnsi" w:cstheme="minorBidi"/>
                <w:noProof/>
                <w:sz w:val="22"/>
                <w:szCs w:val="22"/>
              </w:rPr>
              <w:tab/>
            </w:r>
            <w:r w:rsidR="00FA6AE7" w:rsidRPr="0018370B">
              <w:rPr>
                <w:rStyle w:val="Hyperlink"/>
                <w:noProof/>
                <w:lang w:bidi="en-US"/>
              </w:rPr>
              <w:t>Software Quality Attributes</w:t>
            </w:r>
            <w:r w:rsidR="00FA6AE7">
              <w:rPr>
                <w:noProof/>
                <w:webHidden/>
              </w:rPr>
              <w:tab/>
            </w:r>
            <w:r>
              <w:rPr>
                <w:noProof/>
                <w:webHidden/>
              </w:rPr>
              <w:fldChar w:fldCharType="begin"/>
            </w:r>
            <w:r w:rsidR="00FA6AE7">
              <w:rPr>
                <w:noProof/>
                <w:webHidden/>
              </w:rPr>
              <w:instrText xml:space="preserve"> PAGEREF _Toc383439769 \h </w:instrText>
            </w:r>
            <w:r>
              <w:rPr>
                <w:noProof/>
                <w:webHidden/>
              </w:rPr>
            </w:r>
            <w:r>
              <w:rPr>
                <w:noProof/>
                <w:webHidden/>
              </w:rPr>
              <w:fldChar w:fldCharType="separate"/>
            </w:r>
            <w:r w:rsidR="00FA6AE7">
              <w:rPr>
                <w:noProof/>
                <w:webHidden/>
              </w:rPr>
              <w:t>9</w:t>
            </w:r>
            <w:r>
              <w:rPr>
                <w:noProof/>
                <w:webHidden/>
              </w:rPr>
              <w:fldChar w:fldCharType="end"/>
            </w:r>
          </w:hyperlink>
        </w:p>
        <w:p w:rsidR="00280453" w:rsidRDefault="005D2CF1" w:rsidP="00280453">
          <w:pPr>
            <w:pStyle w:val="TOC1"/>
          </w:pPr>
          <w:hyperlink w:anchor="_Toc383439770" w:history="1">
            <w:r w:rsidR="00FA6AE7" w:rsidRPr="0018370B">
              <w:rPr>
                <w:rStyle w:val="Hyperlink"/>
                <w:rFonts w:cs="Arial"/>
                <w:noProof/>
                <w:lang w:bidi="en-US"/>
              </w:rPr>
              <w:t>5.</w:t>
            </w:r>
            <w:r w:rsidR="00FA6AE7">
              <w:rPr>
                <w:rFonts w:asciiTheme="minorHAnsi" w:eastAsiaTheme="minorEastAsia" w:hAnsiTheme="minorHAnsi" w:cstheme="minorBidi"/>
                <w:b w:val="0"/>
                <w:noProof/>
                <w:sz w:val="22"/>
                <w:szCs w:val="22"/>
              </w:rPr>
              <w:tab/>
            </w:r>
            <w:r w:rsidR="00FA6AE7" w:rsidRPr="0018370B">
              <w:rPr>
                <w:rStyle w:val="Hyperlink"/>
                <w:noProof/>
                <w:lang w:bidi="en-US"/>
              </w:rPr>
              <w:t>Other Requirements</w:t>
            </w:r>
            <w:r w:rsidR="00FA6AE7">
              <w:rPr>
                <w:noProof/>
                <w:webHidden/>
              </w:rPr>
              <w:tab/>
            </w:r>
            <w:r>
              <w:rPr>
                <w:noProof/>
                <w:webHidden/>
              </w:rPr>
              <w:fldChar w:fldCharType="begin"/>
            </w:r>
            <w:r w:rsidR="00FA6AE7">
              <w:rPr>
                <w:noProof/>
                <w:webHidden/>
              </w:rPr>
              <w:instrText xml:space="preserve"> PAGEREF _Toc383439770 \h </w:instrText>
            </w:r>
            <w:r>
              <w:rPr>
                <w:noProof/>
                <w:webHidden/>
              </w:rPr>
            </w:r>
            <w:r>
              <w:rPr>
                <w:noProof/>
                <w:webHidden/>
              </w:rPr>
              <w:fldChar w:fldCharType="separate"/>
            </w:r>
            <w:r w:rsidR="00FA6AE7">
              <w:rPr>
                <w:noProof/>
                <w:webHidden/>
              </w:rPr>
              <w:t>9</w:t>
            </w:r>
            <w:r>
              <w:rPr>
                <w:noProof/>
                <w:webHidden/>
              </w:rPr>
              <w:fldChar w:fldCharType="end"/>
            </w:r>
          </w:hyperlink>
        </w:p>
        <w:p w:rsidR="00900EC7" w:rsidRPr="00900EC7" w:rsidRDefault="00900EC7" w:rsidP="00900EC7"/>
        <w:p w:rsidR="00205936" w:rsidRPr="00FA13AA" w:rsidRDefault="005D2CF1">
          <w:pPr>
            <w:rPr>
              <w:rFonts w:ascii="Tw Cen MT" w:hAnsi="Tw Cen MT"/>
            </w:rPr>
          </w:pPr>
          <w:r>
            <w:rPr>
              <w:rFonts w:ascii="Arial" w:eastAsia="Times New Roman" w:hAnsi="Arial" w:cs="Times New Roman"/>
              <w:b/>
              <w:sz w:val="24"/>
              <w:szCs w:val="24"/>
            </w:rPr>
            <w:fldChar w:fldCharType="end"/>
          </w:r>
        </w:p>
      </w:sdtContent>
    </w:sdt>
    <w:p w:rsidR="007804E3" w:rsidRDefault="007804E3" w:rsidP="00853610">
      <w:pPr>
        <w:pStyle w:val="F1-H1"/>
        <w:numPr>
          <w:ilvl w:val="0"/>
          <w:numId w:val="4"/>
        </w:numPr>
        <w:ind w:left="1440" w:hanging="1440"/>
      </w:pPr>
      <w:bookmarkStart w:id="0" w:name="_Toc231205962"/>
      <w:bookmarkStart w:id="1" w:name="_Toc383439749"/>
      <w:r w:rsidRPr="00055F4F">
        <w:lastRenderedPageBreak/>
        <w:t>Introduction</w:t>
      </w:r>
      <w:bookmarkEnd w:id="0"/>
      <w:bookmarkEnd w:id="1"/>
    </w:p>
    <w:p w:rsidR="0071251D" w:rsidRDefault="0071251D" w:rsidP="0071251D">
      <w:pPr>
        <w:pStyle w:val="ListParagraph"/>
        <w:ind w:left="360"/>
        <w:jc w:val="both"/>
        <w:rPr>
          <w:sz w:val="24"/>
          <w:szCs w:val="24"/>
        </w:rPr>
      </w:pPr>
      <w:r w:rsidRPr="0071251D">
        <w:rPr>
          <w:sz w:val="24"/>
          <w:szCs w:val="24"/>
        </w:rP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r w:rsidRPr="0071251D">
        <w:rPr>
          <w:b/>
          <w:sz w:val="24"/>
          <w:szCs w:val="24"/>
        </w:rPr>
        <w:t xml:space="preserve">Leasing and Integrated accounting </w:t>
      </w:r>
      <w:r>
        <w:rPr>
          <w:b/>
          <w:sz w:val="24"/>
          <w:szCs w:val="24"/>
        </w:rPr>
        <w:t>software System by</w:t>
      </w:r>
      <w:r w:rsidRPr="0071251D">
        <w:rPr>
          <w:sz w:val="24"/>
          <w:szCs w:val="24"/>
        </w:rPr>
        <w:t xml:space="preserve"> defining the problem statement in detail. Nevertheless, it also concentrates on the capabilities required by stakeholders and their needs while defining high-level product features. The detailed requirements of the </w:t>
      </w:r>
      <w:r w:rsidRPr="0071251D">
        <w:rPr>
          <w:b/>
          <w:sz w:val="24"/>
          <w:szCs w:val="24"/>
        </w:rPr>
        <w:t>Leasing and Integrated Accounting</w:t>
      </w:r>
      <w:r w:rsidRPr="0071251D">
        <w:rPr>
          <w:sz w:val="24"/>
          <w:szCs w:val="24"/>
        </w:rPr>
        <w:t xml:space="preserve"> are provided in this document.</w:t>
      </w:r>
    </w:p>
    <w:p w:rsidR="0071251D" w:rsidRPr="0071251D" w:rsidRDefault="0071251D" w:rsidP="0071251D">
      <w:pPr>
        <w:pStyle w:val="ListParagraph"/>
        <w:ind w:left="360"/>
        <w:jc w:val="both"/>
        <w:rPr>
          <w:sz w:val="24"/>
          <w:szCs w:val="24"/>
        </w:rPr>
      </w:pPr>
    </w:p>
    <w:p w:rsidR="007804E3" w:rsidRDefault="007804E3" w:rsidP="00853610">
      <w:pPr>
        <w:pStyle w:val="F1-H2"/>
        <w:numPr>
          <w:ilvl w:val="1"/>
          <w:numId w:val="4"/>
        </w:numPr>
        <w:ind w:left="0" w:firstLine="0"/>
      </w:pPr>
      <w:bookmarkStart w:id="2" w:name="_Toc231205963"/>
      <w:bookmarkStart w:id="3" w:name="_Toc383439750"/>
      <w:r w:rsidRPr="00CC59E9">
        <w:t>Purpose</w:t>
      </w:r>
      <w:bookmarkEnd w:id="2"/>
      <w:bookmarkEnd w:id="3"/>
    </w:p>
    <w:p w:rsidR="0071251D" w:rsidRPr="0071251D" w:rsidRDefault="0071251D" w:rsidP="0071251D">
      <w:pPr>
        <w:pStyle w:val="ListParagraph"/>
        <w:ind w:left="360"/>
        <w:jc w:val="both"/>
        <w:rPr>
          <w:sz w:val="24"/>
          <w:szCs w:val="24"/>
        </w:rPr>
      </w:pPr>
      <w:r w:rsidRPr="0071251D">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r>
        <w:rPr>
          <w:sz w:val="24"/>
          <w:szCs w:val="24"/>
        </w:rPr>
        <w:t xml:space="preserve"> </w:t>
      </w:r>
      <w:r w:rsidRPr="0071251D">
        <w:rPr>
          <w:sz w:val="24"/>
          <w:szCs w:val="24"/>
        </w:rPr>
        <w:t xml:space="preserve">In short, the purpose of this SRS document is to provide a detailed overview of our software </w:t>
      </w:r>
      <w:r>
        <w:rPr>
          <w:sz w:val="24"/>
          <w:szCs w:val="24"/>
        </w:rPr>
        <w:t xml:space="preserve">       </w:t>
      </w:r>
      <w:r w:rsidRPr="0071251D">
        <w:rPr>
          <w:sz w:val="24"/>
          <w:szCs w:val="24"/>
        </w:rPr>
        <w:t>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71251D" w:rsidRDefault="0071251D" w:rsidP="0071251D">
      <w:pPr>
        <w:pStyle w:val="F1-H2"/>
        <w:numPr>
          <w:ilvl w:val="0"/>
          <w:numId w:val="0"/>
        </w:numPr>
      </w:pPr>
    </w:p>
    <w:p w:rsidR="0071251D" w:rsidRDefault="0071251D" w:rsidP="0071251D">
      <w:pPr>
        <w:pStyle w:val="F1-H2"/>
        <w:numPr>
          <w:ilvl w:val="0"/>
          <w:numId w:val="0"/>
        </w:numPr>
      </w:pPr>
    </w:p>
    <w:p w:rsidR="0071251D" w:rsidRDefault="0071251D" w:rsidP="0071251D">
      <w:pPr>
        <w:pStyle w:val="F1-H2"/>
        <w:numPr>
          <w:ilvl w:val="0"/>
          <w:numId w:val="0"/>
        </w:numPr>
      </w:pPr>
    </w:p>
    <w:p w:rsidR="0071251D" w:rsidRPr="00CC59E9" w:rsidRDefault="0071251D" w:rsidP="0071251D">
      <w:pPr>
        <w:pStyle w:val="F1-H2"/>
        <w:numPr>
          <w:ilvl w:val="0"/>
          <w:numId w:val="0"/>
        </w:numPr>
      </w:pPr>
    </w:p>
    <w:p w:rsidR="005F3B7E" w:rsidRDefault="005F3B7E" w:rsidP="00853610">
      <w:pPr>
        <w:pStyle w:val="F1-H2"/>
        <w:numPr>
          <w:ilvl w:val="1"/>
          <w:numId w:val="4"/>
        </w:numPr>
        <w:ind w:left="0" w:firstLine="0"/>
      </w:pPr>
      <w:bookmarkStart w:id="4" w:name="_Toc231205964"/>
      <w:bookmarkStart w:id="5" w:name="_Toc383439751"/>
      <w:r w:rsidRPr="00CC59E9">
        <w:t>Scope</w:t>
      </w:r>
      <w:bookmarkEnd w:id="4"/>
      <w:bookmarkEnd w:id="5"/>
    </w:p>
    <w:p w:rsidR="00F008FD" w:rsidRDefault="00E51E44" w:rsidP="00F008FD">
      <w:pPr>
        <w:pStyle w:val="ListParagraph"/>
        <w:ind w:left="360"/>
        <w:rPr>
          <w:sz w:val="24"/>
          <w:szCs w:val="24"/>
        </w:rPr>
      </w:pPr>
      <w:r>
        <w:rPr>
          <w:sz w:val="24"/>
          <w:szCs w:val="24"/>
        </w:rPr>
        <w:t xml:space="preserve">The system is composed to Web application which is browser Independent developed by Microsoft Visual Studio 2010. The system is designed to facilitate the process of tracking inventory material, transfer to others branch, maintains inventory </w:t>
      </w:r>
      <w:r w:rsidR="00D716DB">
        <w:rPr>
          <w:sz w:val="24"/>
          <w:szCs w:val="24"/>
        </w:rPr>
        <w:t>stock for</w:t>
      </w:r>
      <w:r>
        <w:rPr>
          <w:sz w:val="24"/>
          <w:szCs w:val="24"/>
        </w:rPr>
        <w:t xml:space="preserve"> head office and     </w:t>
      </w:r>
    </w:p>
    <w:p w:rsidR="00E51E44" w:rsidRPr="00F008FD" w:rsidRDefault="00E51E44" w:rsidP="00F008FD">
      <w:pPr>
        <w:pStyle w:val="ListParagraph"/>
        <w:ind w:left="360"/>
        <w:rPr>
          <w:sz w:val="24"/>
          <w:szCs w:val="24"/>
        </w:rPr>
      </w:pPr>
      <w:r>
        <w:rPr>
          <w:sz w:val="24"/>
          <w:szCs w:val="24"/>
        </w:rPr>
        <w:t>Branch,</w:t>
      </w:r>
      <w:r w:rsidR="00F10C34">
        <w:rPr>
          <w:sz w:val="24"/>
          <w:szCs w:val="24"/>
        </w:rPr>
        <w:t xml:space="preserve"> solar leasing system, maintains installment process of customers and also maintains financial accounting system etc.</w:t>
      </w:r>
    </w:p>
    <w:p w:rsidR="00F008FD" w:rsidRPr="00CC59E9" w:rsidRDefault="00F008FD" w:rsidP="00F008FD">
      <w:pPr>
        <w:pStyle w:val="F1-H2"/>
        <w:numPr>
          <w:ilvl w:val="0"/>
          <w:numId w:val="0"/>
        </w:numPr>
      </w:pPr>
    </w:p>
    <w:p w:rsidR="005F3B7E" w:rsidRDefault="00D716DB" w:rsidP="00853610">
      <w:pPr>
        <w:pStyle w:val="F1-H2"/>
        <w:numPr>
          <w:ilvl w:val="1"/>
          <w:numId w:val="4"/>
        </w:numPr>
        <w:ind w:left="0" w:firstLine="0"/>
      </w:pPr>
      <w:r>
        <w:t>Intended Stakeholder</w:t>
      </w:r>
    </w:p>
    <w:p w:rsidR="00D716DB" w:rsidRDefault="00D716DB" w:rsidP="00D716DB">
      <w:pPr>
        <w:pStyle w:val="F1-H2"/>
        <w:numPr>
          <w:ilvl w:val="0"/>
          <w:numId w:val="0"/>
        </w:numPr>
        <w:rPr>
          <w:rFonts w:asciiTheme="minorHAnsi" w:hAnsiTheme="minorHAnsi" w:cstheme="minorHAnsi"/>
          <w:b w:val="0"/>
          <w:sz w:val="24"/>
          <w:szCs w:val="24"/>
        </w:rPr>
      </w:pPr>
      <w:r>
        <w:t xml:space="preserve">    </w:t>
      </w:r>
      <w:r>
        <w:rPr>
          <w:rFonts w:asciiTheme="minorHAnsi" w:hAnsiTheme="minorHAnsi" w:cstheme="minorHAnsi"/>
          <w:b w:val="0"/>
          <w:sz w:val="24"/>
          <w:szCs w:val="24"/>
        </w:rPr>
        <w:t>EATL Project Team, Board of Director of ZH Group, MD of Meghna Solar, All branches Manager,</w:t>
      </w:r>
      <w:r w:rsidRPr="00D716DB">
        <w:rPr>
          <w:rFonts w:asciiTheme="minorHAnsi" w:hAnsiTheme="minorHAnsi" w:cstheme="minorHAnsi"/>
          <w:b w:val="0"/>
          <w:sz w:val="24"/>
          <w:szCs w:val="24"/>
        </w:rPr>
        <w:t xml:space="preserve"> </w:t>
      </w:r>
      <w:r>
        <w:rPr>
          <w:rFonts w:asciiTheme="minorHAnsi" w:hAnsiTheme="minorHAnsi" w:cstheme="minorHAnsi"/>
          <w:b w:val="0"/>
          <w:sz w:val="24"/>
          <w:szCs w:val="24"/>
        </w:rPr>
        <w:t>Head office Accounts Manager Head Office GM are consider as Stakeholder of this Project.</w:t>
      </w:r>
    </w:p>
    <w:p w:rsidR="00375EEC" w:rsidRDefault="00375EEC" w:rsidP="00D716DB">
      <w:pPr>
        <w:pStyle w:val="F1-H2"/>
        <w:numPr>
          <w:ilvl w:val="0"/>
          <w:numId w:val="0"/>
        </w:numPr>
        <w:rPr>
          <w:rFonts w:asciiTheme="minorHAnsi" w:hAnsiTheme="minorHAnsi" w:cstheme="minorHAnsi"/>
          <w:b w:val="0"/>
          <w:sz w:val="24"/>
          <w:szCs w:val="24"/>
        </w:rPr>
      </w:pPr>
      <w:r>
        <w:rPr>
          <w:rFonts w:asciiTheme="minorHAnsi" w:hAnsiTheme="minorHAnsi" w:cstheme="minorHAnsi"/>
          <w:b w:val="0"/>
          <w:sz w:val="24"/>
          <w:szCs w:val="24"/>
        </w:rPr>
        <w:t>Reference Document</w:t>
      </w:r>
    </w:p>
    <w:p w:rsidR="00375EEC" w:rsidRDefault="00375EEC" w:rsidP="00D716DB">
      <w:pPr>
        <w:pStyle w:val="F1-H2"/>
        <w:numPr>
          <w:ilvl w:val="0"/>
          <w:numId w:val="0"/>
        </w:numPr>
        <w:rPr>
          <w:rFonts w:asciiTheme="minorHAnsi" w:hAnsiTheme="minorHAnsi" w:cstheme="minorHAnsi"/>
          <w:b w:val="0"/>
          <w:sz w:val="24"/>
          <w:szCs w:val="24"/>
        </w:rPr>
      </w:pPr>
      <w:r w:rsidRPr="00114E49">
        <w:rPr>
          <w:rFonts w:asciiTheme="minorHAnsi" w:hAnsiTheme="minorHAnsi" w:cstheme="minorHAnsi"/>
          <w:b w:val="0"/>
          <w:sz w:val="24"/>
          <w:szCs w:val="24"/>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50.55pt" o:ole="">
            <v:imagedata r:id="rId8" o:title=""/>
          </v:shape>
          <o:OLEObject Type="Embed" ProgID="Excel.Sheet.8" ShapeID="_x0000_i1025" DrawAspect="Icon" ObjectID="_1487321919" r:id="rId9"/>
        </w:object>
      </w:r>
    </w:p>
    <w:p w:rsidR="005F3B7E" w:rsidRPr="00CC59E9" w:rsidRDefault="005F3B7E" w:rsidP="00760047">
      <w:pPr>
        <w:pStyle w:val="F1-H2"/>
        <w:numPr>
          <w:ilvl w:val="1"/>
          <w:numId w:val="4"/>
        </w:numPr>
        <w:ind w:left="0" w:firstLine="0"/>
      </w:pPr>
      <w:bookmarkStart w:id="6" w:name="_Toc231205966"/>
      <w:bookmarkStart w:id="7" w:name="_Toc383439753"/>
      <w:r w:rsidRPr="00CC59E9">
        <w:t>References</w:t>
      </w:r>
      <w:bookmarkEnd w:id="6"/>
      <w:bookmarkEnd w:id="7"/>
    </w:p>
    <w:p w:rsidR="00193B02" w:rsidRPr="009033D8" w:rsidRDefault="00193B02" w:rsidP="009033D8">
      <w:pPr>
        <w:pStyle w:val="F1-NormalText"/>
      </w:pPr>
      <w:r w:rsidRPr="009033D8">
        <w:t xml:space="preserve">All references listed in this table are for </w:t>
      </w:r>
      <w:r w:rsidR="00D02EA2">
        <w:t>EATL</w:t>
      </w:r>
      <w:r w:rsidRPr="009033D8">
        <w:t xml:space="preserve"> Usage only.</w:t>
      </w:r>
    </w:p>
    <w:tbl>
      <w:tblPr>
        <w:tblpPr w:leftFromText="180" w:rightFromText="180" w:vertAnchor="text" w:horzAnchor="page" w:tblpXSpec="center" w:tblpY="275"/>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98"/>
        <w:gridCol w:w="5580"/>
      </w:tblGrid>
      <w:tr w:rsidR="00E12DB1" w:rsidRPr="009033D8" w:rsidTr="00760047">
        <w:trPr>
          <w:cantSplit/>
        </w:trPr>
        <w:tc>
          <w:tcPr>
            <w:tcW w:w="3798" w:type="dxa"/>
            <w:shd w:val="clear" w:color="auto" w:fill="DAEEF3" w:themeFill="accent5" w:themeFillTint="33"/>
          </w:tcPr>
          <w:p w:rsidR="00E12DB1" w:rsidRPr="009033D8" w:rsidRDefault="00E12DB1" w:rsidP="009033D8">
            <w:pPr>
              <w:pStyle w:val="TableHeading"/>
              <w:jc w:val="center"/>
              <w:rPr>
                <w:rFonts w:cs="Arial"/>
                <w:sz w:val="22"/>
                <w:szCs w:val="22"/>
              </w:rPr>
            </w:pPr>
            <w:r w:rsidRPr="009033D8">
              <w:rPr>
                <w:rFonts w:cs="Arial"/>
                <w:caps w:val="0"/>
                <w:sz w:val="22"/>
                <w:szCs w:val="22"/>
              </w:rPr>
              <w:t>Reference</w:t>
            </w:r>
          </w:p>
        </w:tc>
        <w:tc>
          <w:tcPr>
            <w:tcW w:w="5580" w:type="dxa"/>
            <w:shd w:val="clear" w:color="auto" w:fill="DAEEF3" w:themeFill="accent5" w:themeFillTint="33"/>
          </w:tcPr>
          <w:p w:rsidR="00E12DB1" w:rsidRPr="009033D8" w:rsidRDefault="00E12DB1" w:rsidP="009033D8">
            <w:pPr>
              <w:pStyle w:val="TableHeading"/>
              <w:jc w:val="center"/>
              <w:rPr>
                <w:rFonts w:cs="Arial"/>
                <w:caps w:val="0"/>
                <w:sz w:val="22"/>
                <w:szCs w:val="22"/>
                <w:lang w:val="en-GB"/>
              </w:rPr>
            </w:pPr>
            <w:r w:rsidRPr="009033D8">
              <w:rPr>
                <w:rFonts w:cs="Arial"/>
                <w:caps w:val="0"/>
                <w:sz w:val="22"/>
                <w:szCs w:val="22"/>
                <w:lang w:val="en-GB"/>
              </w:rPr>
              <w:t>Location</w:t>
            </w:r>
          </w:p>
        </w:tc>
      </w:tr>
      <w:tr w:rsidR="00E12DB1" w:rsidRPr="009033D8" w:rsidTr="00760047">
        <w:trPr>
          <w:cantSplit/>
        </w:trPr>
        <w:tc>
          <w:tcPr>
            <w:tcW w:w="3798" w:type="dxa"/>
          </w:tcPr>
          <w:p w:rsidR="00E12DB1" w:rsidRPr="00760047" w:rsidRDefault="00375EEC" w:rsidP="00760047">
            <w:pPr>
              <w:pStyle w:val="TableCell"/>
              <w:rPr>
                <w:rFonts w:asciiTheme="minorHAnsi" w:hAnsiTheme="minorHAnsi" w:cstheme="minorHAnsi"/>
                <w:sz w:val="24"/>
              </w:rPr>
            </w:pPr>
            <w:r>
              <w:rPr>
                <w:rFonts w:asciiTheme="minorHAnsi" w:hAnsiTheme="minorHAnsi" w:cstheme="minorHAnsi"/>
                <w:sz w:val="24"/>
              </w:rPr>
              <w:t>Meghna-Solar_StakeHolder</w:t>
            </w:r>
          </w:p>
        </w:tc>
        <w:tc>
          <w:tcPr>
            <w:tcW w:w="5580" w:type="dxa"/>
          </w:tcPr>
          <w:p w:rsidR="00E12DB1" w:rsidRPr="00760047" w:rsidRDefault="00375EEC" w:rsidP="00FE1D38">
            <w:pPr>
              <w:pStyle w:val="TableCell"/>
              <w:rPr>
                <w:rFonts w:cs="Arial"/>
                <w:color w:val="FF0000"/>
                <w:szCs w:val="20"/>
              </w:rPr>
            </w:pPr>
            <w:r w:rsidRPr="00114E49">
              <w:rPr>
                <w:rFonts w:cs="Arial"/>
                <w:color w:val="FF0000"/>
                <w:szCs w:val="20"/>
              </w:rPr>
              <w:object w:dxaOrig="1551" w:dyaOrig="1004">
                <v:shape id="_x0000_i1026" type="#_x0000_t75" style="width:77.35pt;height:50.55pt" o:ole="">
                  <v:imagedata r:id="rId10" o:title=""/>
                </v:shape>
                <o:OLEObject Type="Embed" ProgID="Excel.Sheet.8" ShapeID="_x0000_i1026" DrawAspect="Icon" ObjectID="_1487321920" r:id="rId11"/>
              </w:object>
            </w:r>
          </w:p>
        </w:tc>
      </w:tr>
      <w:tr w:rsidR="00E12DB1" w:rsidRPr="009033D8" w:rsidTr="00760047">
        <w:trPr>
          <w:cantSplit/>
        </w:trPr>
        <w:tc>
          <w:tcPr>
            <w:tcW w:w="3798" w:type="dxa"/>
          </w:tcPr>
          <w:p w:rsidR="00E12DB1" w:rsidRPr="009033D8" w:rsidRDefault="00375EEC" w:rsidP="00FE1D38">
            <w:pPr>
              <w:pStyle w:val="TableCell"/>
              <w:rPr>
                <w:rFonts w:cs="Arial"/>
                <w:szCs w:val="20"/>
              </w:rPr>
            </w:pPr>
            <w:r>
              <w:rPr>
                <w:rFonts w:cs="Arial"/>
                <w:szCs w:val="20"/>
              </w:rPr>
              <w:t xml:space="preserve">Requirement Traceability Matrix  </w:t>
            </w:r>
          </w:p>
        </w:tc>
        <w:tc>
          <w:tcPr>
            <w:tcW w:w="5580" w:type="dxa"/>
          </w:tcPr>
          <w:p w:rsidR="00E12DB1" w:rsidRPr="009033D8" w:rsidRDefault="00E12DB1" w:rsidP="00FE1D38">
            <w:pPr>
              <w:pStyle w:val="TableCell"/>
              <w:rPr>
                <w:rFonts w:cs="Arial"/>
                <w:lang w:val="en-GB"/>
              </w:rPr>
            </w:pPr>
          </w:p>
        </w:tc>
      </w:tr>
      <w:tr w:rsidR="00E12DB1" w:rsidRPr="009033D8" w:rsidTr="00760047">
        <w:trPr>
          <w:cantSplit/>
        </w:trPr>
        <w:tc>
          <w:tcPr>
            <w:tcW w:w="3798" w:type="dxa"/>
          </w:tcPr>
          <w:p w:rsidR="00E12DB1" w:rsidRPr="009033D8" w:rsidRDefault="00E12DB1" w:rsidP="00FE1D38">
            <w:pPr>
              <w:pStyle w:val="TableCell"/>
              <w:rPr>
                <w:rFonts w:cs="Arial"/>
                <w:lang w:val="en-GB"/>
              </w:rPr>
            </w:pPr>
          </w:p>
        </w:tc>
        <w:tc>
          <w:tcPr>
            <w:tcW w:w="5580" w:type="dxa"/>
          </w:tcPr>
          <w:p w:rsidR="00E12DB1" w:rsidRPr="009033D8" w:rsidRDefault="00E12DB1" w:rsidP="00FE1D38">
            <w:pPr>
              <w:pStyle w:val="TableCell"/>
              <w:rPr>
                <w:rFonts w:cs="Arial"/>
              </w:rPr>
            </w:pPr>
          </w:p>
        </w:tc>
      </w:tr>
    </w:tbl>
    <w:p w:rsidR="00E12DB1" w:rsidRPr="00FA13AA" w:rsidRDefault="00E12DB1" w:rsidP="00193B02">
      <w:pPr>
        <w:rPr>
          <w:rFonts w:ascii="Tw Cen MT" w:hAnsi="Tw Cen MT"/>
        </w:rPr>
      </w:pPr>
    </w:p>
    <w:p w:rsidR="00117B59" w:rsidRPr="00CC59E9" w:rsidRDefault="00182FD4" w:rsidP="00853610">
      <w:pPr>
        <w:pStyle w:val="F1-H2"/>
        <w:numPr>
          <w:ilvl w:val="1"/>
          <w:numId w:val="4"/>
        </w:numPr>
        <w:ind w:left="0" w:firstLine="0"/>
      </w:pPr>
      <w:bookmarkStart w:id="8" w:name="_Toc231205967"/>
      <w:bookmarkStart w:id="9" w:name="_Toc383439754"/>
      <w:r w:rsidRPr="00CC59E9">
        <w:t>Definitions, Acronyms, and Abbreviations</w:t>
      </w:r>
      <w:bookmarkEnd w:id="8"/>
      <w:bookmarkEnd w:id="9"/>
    </w:p>
    <w:tbl>
      <w:tblPr>
        <w:tblpPr w:leftFromText="180" w:rightFromText="180" w:vertAnchor="text" w:horzAnchor="margin" w:tblpXSpec="center" w:tblpY="406"/>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1908"/>
        <w:gridCol w:w="7290"/>
      </w:tblGrid>
      <w:tr w:rsidR="00182FD4" w:rsidRPr="00F7102D" w:rsidTr="00CB2F82">
        <w:tc>
          <w:tcPr>
            <w:tcW w:w="1908" w:type="dxa"/>
            <w:shd w:val="clear" w:color="auto" w:fill="DAEEF3" w:themeFill="accent5" w:themeFillTint="33"/>
          </w:tcPr>
          <w:p w:rsidR="00182FD4" w:rsidRPr="00475554" w:rsidRDefault="00182FD4" w:rsidP="00F7102D">
            <w:pPr>
              <w:pStyle w:val="TableHeading"/>
              <w:jc w:val="center"/>
              <w:rPr>
                <w:rFonts w:asciiTheme="minorHAnsi" w:hAnsiTheme="minorHAnsi" w:cstheme="minorHAnsi"/>
                <w:caps w:val="0"/>
                <w:sz w:val="24"/>
              </w:rPr>
            </w:pPr>
            <w:r w:rsidRPr="00475554">
              <w:rPr>
                <w:rFonts w:asciiTheme="minorHAnsi" w:hAnsiTheme="minorHAnsi" w:cstheme="minorHAnsi"/>
                <w:caps w:val="0"/>
                <w:sz w:val="24"/>
              </w:rPr>
              <w:t>Term/Acronym</w:t>
            </w:r>
          </w:p>
        </w:tc>
        <w:tc>
          <w:tcPr>
            <w:tcW w:w="7290" w:type="dxa"/>
            <w:shd w:val="clear" w:color="auto" w:fill="DAEEF3" w:themeFill="accent5" w:themeFillTint="33"/>
          </w:tcPr>
          <w:p w:rsidR="00182FD4" w:rsidRPr="00475554" w:rsidRDefault="00182FD4" w:rsidP="00F7102D">
            <w:pPr>
              <w:pStyle w:val="TableHeading"/>
              <w:jc w:val="center"/>
              <w:rPr>
                <w:rFonts w:asciiTheme="minorHAnsi" w:hAnsiTheme="minorHAnsi" w:cstheme="minorHAnsi"/>
                <w:caps w:val="0"/>
                <w:sz w:val="24"/>
              </w:rPr>
            </w:pPr>
            <w:r w:rsidRPr="00475554">
              <w:rPr>
                <w:rFonts w:asciiTheme="minorHAnsi" w:hAnsiTheme="minorHAnsi" w:cstheme="minorHAnsi"/>
                <w:caps w:val="0"/>
                <w:sz w:val="24"/>
              </w:rPr>
              <w:t>Definition</w:t>
            </w:r>
          </w:p>
        </w:tc>
      </w:tr>
      <w:tr w:rsidR="00182FD4" w:rsidRPr="00F7102D" w:rsidTr="00CB2F82">
        <w:tc>
          <w:tcPr>
            <w:tcW w:w="1908" w:type="dxa"/>
          </w:tcPr>
          <w:p w:rsidR="00182FD4" w:rsidRPr="00475554" w:rsidRDefault="00760047" w:rsidP="00182FD4">
            <w:pPr>
              <w:pStyle w:val="TableCell"/>
              <w:rPr>
                <w:rFonts w:asciiTheme="minorHAnsi" w:hAnsiTheme="minorHAnsi" w:cstheme="minorHAnsi"/>
                <w:sz w:val="24"/>
              </w:rPr>
            </w:pPr>
            <w:r w:rsidRPr="00475554">
              <w:rPr>
                <w:rFonts w:asciiTheme="minorHAnsi" w:hAnsiTheme="minorHAnsi" w:cstheme="minorHAnsi"/>
                <w:sz w:val="24"/>
              </w:rPr>
              <w:t>ASP</w:t>
            </w:r>
          </w:p>
        </w:tc>
        <w:tc>
          <w:tcPr>
            <w:tcW w:w="7290" w:type="dxa"/>
          </w:tcPr>
          <w:p w:rsidR="00182FD4" w:rsidRPr="00475554" w:rsidRDefault="00760047" w:rsidP="00182FD4">
            <w:pPr>
              <w:pStyle w:val="TableCell"/>
              <w:rPr>
                <w:rFonts w:asciiTheme="minorHAnsi" w:hAnsiTheme="minorHAnsi" w:cstheme="minorHAnsi"/>
                <w:sz w:val="24"/>
              </w:rPr>
            </w:pPr>
            <w:r w:rsidRPr="00475554">
              <w:rPr>
                <w:rFonts w:asciiTheme="minorHAnsi" w:hAnsiTheme="minorHAnsi" w:cstheme="minorHAnsi"/>
                <w:sz w:val="24"/>
              </w:rPr>
              <w:t>A server side scripting language used by .Net</w:t>
            </w:r>
          </w:p>
        </w:tc>
      </w:tr>
      <w:tr w:rsidR="00182FD4" w:rsidRPr="00F7102D" w:rsidTr="00CB2F82">
        <w:tc>
          <w:tcPr>
            <w:tcW w:w="1908" w:type="dxa"/>
          </w:tcPr>
          <w:p w:rsidR="00182FD4" w:rsidRPr="00475554" w:rsidRDefault="00760047" w:rsidP="00182FD4">
            <w:pPr>
              <w:pStyle w:val="TableCell"/>
              <w:rPr>
                <w:rFonts w:asciiTheme="minorHAnsi" w:hAnsiTheme="minorHAnsi" w:cstheme="minorHAnsi"/>
                <w:sz w:val="24"/>
              </w:rPr>
            </w:pPr>
            <w:r w:rsidRPr="00475554">
              <w:rPr>
                <w:rFonts w:asciiTheme="minorHAnsi" w:hAnsiTheme="minorHAnsi" w:cstheme="minorHAnsi"/>
                <w:sz w:val="24"/>
              </w:rPr>
              <w:t>SQL</w:t>
            </w:r>
          </w:p>
        </w:tc>
        <w:tc>
          <w:tcPr>
            <w:tcW w:w="7290" w:type="dxa"/>
          </w:tcPr>
          <w:p w:rsidR="00182FD4" w:rsidRPr="00475554" w:rsidRDefault="00760047" w:rsidP="00182FD4">
            <w:pPr>
              <w:pStyle w:val="TableCell"/>
              <w:rPr>
                <w:rFonts w:asciiTheme="minorHAnsi" w:hAnsiTheme="minorHAnsi" w:cstheme="minorHAnsi"/>
                <w:sz w:val="24"/>
              </w:rPr>
            </w:pPr>
            <w:r w:rsidRPr="00475554">
              <w:rPr>
                <w:rFonts w:asciiTheme="minorHAnsi" w:hAnsiTheme="minorHAnsi" w:cstheme="minorHAnsi"/>
                <w:sz w:val="24"/>
              </w:rPr>
              <w:t xml:space="preserve">Data Base that </w:t>
            </w:r>
            <w:r w:rsidR="005C7AA1" w:rsidRPr="00475554">
              <w:rPr>
                <w:rFonts w:asciiTheme="minorHAnsi" w:hAnsiTheme="minorHAnsi" w:cstheme="minorHAnsi"/>
                <w:sz w:val="24"/>
              </w:rPr>
              <w:t>will be used for this project</w:t>
            </w:r>
          </w:p>
        </w:tc>
      </w:tr>
      <w:tr w:rsidR="00182FD4" w:rsidRPr="00F7102D" w:rsidTr="00CB2F82">
        <w:tc>
          <w:tcPr>
            <w:tcW w:w="1908" w:type="dxa"/>
          </w:tcPr>
          <w:p w:rsidR="00182FD4" w:rsidRPr="00475554" w:rsidRDefault="005C7AA1" w:rsidP="00182FD4">
            <w:pPr>
              <w:pStyle w:val="TableCell"/>
              <w:rPr>
                <w:rFonts w:asciiTheme="minorHAnsi" w:hAnsiTheme="minorHAnsi" w:cstheme="minorHAnsi"/>
                <w:sz w:val="24"/>
              </w:rPr>
            </w:pPr>
            <w:r w:rsidRPr="00475554">
              <w:rPr>
                <w:rFonts w:asciiTheme="minorHAnsi" w:hAnsiTheme="minorHAnsi" w:cstheme="minorHAnsi"/>
                <w:sz w:val="24"/>
              </w:rPr>
              <w:t>JQuery</w:t>
            </w:r>
          </w:p>
        </w:tc>
        <w:tc>
          <w:tcPr>
            <w:tcW w:w="7290" w:type="dxa"/>
          </w:tcPr>
          <w:p w:rsidR="00182FD4" w:rsidRPr="00475554" w:rsidRDefault="005C7AA1" w:rsidP="00182FD4">
            <w:pPr>
              <w:pStyle w:val="TableCell"/>
              <w:rPr>
                <w:rFonts w:asciiTheme="minorHAnsi" w:hAnsiTheme="minorHAnsi" w:cstheme="minorHAnsi"/>
                <w:sz w:val="24"/>
              </w:rPr>
            </w:pPr>
            <w:r w:rsidRPr="00475554">
              <w:rPr>
                <w:rFonts w:asciiTheme="minorHAnsi" w:hAnsiTheme="minorHAnsi" w:cstheme="minorHAnsi"/>
                <w:sz w:val="24"/>
              </w:rPr>
              <w:t xml:space="preserve">A client scripting Language </w:t>
            </w:r>
          </w:p>
        </w:tc>
      </w:tr>
      <w:tr w:rsidR="005C7AA1" w:rsidRPr="00F7102D" w:rsidTr="00CB2F82">
        <w:tc>
          <w:tcPr>
            <w:tcW w:w="1908" w:type="dxa"/>
          </w:tcPr>
          <w:p w:rsidR="005C7AA1" w:rsidRPr="00475554" w:rsidRDefault="005C7AA1" w:rsidP="00182FD4">
            <w:pPr>
              <w:pStyle w:val="TableCell"/>
              <w:rPr>
                <w:rFonts w:asciiTheme="minorHAnsi" w:hAnsiTheme="minorHAnsi" w:cstheme="minorHAnsi"/>
                <w:sz w:val="24"/>
              </w:rPr>
            </w:pPr>
            <w:r w:rsidRPr="00475554">
              <w:rPr>
                <w:rFonts w:asciiTheme="minorHAnsi" w:hAnsiTheme="minorHAnsi" w:cstheme="minorHAnsi"/>
                <w:sz w:val="24"/>
              </w:rPr>
              <w:t>CR</w:t>
            </w:r>
          </w:p>
        </w:tc>
        <w:tc>
          <w:tcPr>
            <w:tcW w:w="7290" w:type="dxa"/>
          </w:tcPr>
          <w:p w:rsidR="005C7AA1" w:rsidRPr="00475554" w:rsidRDefault="005C7AA1" w:rsidP="00182FD4">
            <w:pPr>
              <w:pStyle w:val="TableCell"/>
              <w:rPr>
                <w:rFonts w:asciiTheme="minorHAnsi" w:hAnsiTheme="minorHAnsi" w:cstheme="minorHAnsi"/>
                <w:sz w:val="24"/>
              </w:rPr>
            </w:pPr>
            <w:r w:rsidRPr="00475554">
              <w:rPr>
                <w:rFonts w:asciiTheme="minorHAnsi" w:hAnsiTheme="minorHAnsi" w:cstheme="minorHAnsi"/>
                <w:sz w:val="24"/>
              </w:rPr>
              <w:t xml:space="preserve">Crystal Report that is used for Reporting </w:t>
            </w:r>
          </w:p>
        </w:tc>
      </w:tr>
    </w:tbl>
    <w:p w:rsidR="00A80646" w:rsidRDefault="00A80646" w:rsidP="00182FD4">
      <w:pPr>
        <w:pStyle w:val="instructions"/>
        <w:rPr>
          <w:rFonts w:ascii="Tw Cen MT" w:hAnsi="Tw Cen MT" w:cs="Arial"/>
          <w:vanish w:val="0"/>
        </w:rPr>
      </w:pPr>
    </w:p>
    <w:p w:rsidR="00A80646" w:rsidRDefault="00A80646">
      <w:pPr>
        <w:rPr>
          <w:rFonts w:ascii="Tw Cen MT" w:eastAsia="Times New Roman" w:hAnsi="Tw Cen MT" w:cs="Arial"/>
          <w:i/>
          <w:color w:val="3366FF"/>
          <w:sz w:val="18"/>
          <w:szCs w:val="24"/>
          <w:u w:val="dotted"/>
        </w:rPr>
      </w:pPr>
      <w:r>
        <w:rPr>
          <w:rFonts w:ascii="Tw Cen MT" w:hAnsi="Tw Cen MT" w:cs="Arial"/>
          <w:vanish/>
        </w:rPr>
        <w:br w:type="page"/>
      </w:r>
    </w:p>
    <w:p w:rsidR="00A80646" w:rsidRDefault="00A80646">
      <w:pPr>
        <w:rPr>
          <w:rFonts w:ascii="Tw Cen MT" w:eastAsia="Times New Roman" w:hAnsi="Tw Cen MT" w:cs="Arial"/>
          <w:i/>
          <w:color w:val="3366FF"/>
          <w:sz w:val="18"/>
          <w:szCs w:val="24"/>
          <w:u w:val="dotted"/>
        </w:rPr>
      </w:pPr>
      <w:r>
        <w:rPr>
          <w:rFonts w:ascii="Tw Cen MT" w:hAnsi="Tw Cen MT" w:cs="Arial"/>
          <w:vanish/>
        </w:rPr>
        <w:br w:type="page"/>
      </w:r>
    </w:p>
    <w:p w:rsidR="00A80646" w:rsidRDefault="00A80646">
      <w:pPr>
        <w:rPr>
          <w:rFonts w:ascii="Tw Cen MT" w:eastAsia="Times New Roman" w:hAnsi="Tw Cen MT" w:cs="Arial"/>
          <w:i/>
          <w:color w:val="3366FF"/>
          <w:sz w:val="18"/>
          <w:szCs w:val="24"/>
          <w:u w:val="dotted"/>
        </w:rPr>
      </w:pPr>
      <w:r>
        <w:rPr>
          <w:rFonts w:ascii="Tw Cen MT" w:hAnsi="Tw Cen MT" w:cs="Arial"/>
          <w:vanish/>
        </w:rPr>
        <w:lastRenderedPageBreak/>
        <w:br w:type="page"/>
      </w:r>
    </w:p>
    <w:p w:rsidR="00182FD4" w:rsidRPr="00FA13AA" w:rsidRDefault="00182FD4" w:rsidP="00182FD4">
      <w:pPr>
        <w:pStyle w:val="instructions"/>
        <w:rPr>
          <w:rFonts w:ascii="Tw Cen MT" w:hAnsi="Tw Cen MT" w:cs="Arial"/>
        </w:rPr>
      </w:pPr>
      <w:r w:rsidRPr="00FA13AA">
        <w:rPr>
          <w:rFonts w:ascii="Tw Cen MT" w:hAnsi="Tw Cen MT" w:cs="Arial"/>
        </w:rPr>
        <w:t>All non-standard terms, acronyms and abbreviations that are unique to this document should be included in this section. References to other appendices or reference documents may be included. Index information should be in bold.</w:t>
      </w:r>
    </w:p>
    <w:p w:rsidR="00182FD4" w:rsidRPr="00FA13AA" w:rsidRDefault="00182FD4" w:rsidP="00853610">
      <w:pPr>
        <w:pStyle w:val="instructions"/>
        <w:numPr>
          <w:ilvl w:val="0"/>
          <w:numId w:val="5"/>
        </w:numPr>
        <w:rPr>
          <w:rFonts w:ascii="Tw Cen MT" w:hAnsi="Tw Cen MT" w:cs="Arial"/>
        </w:rPr>
      </w:pPr>
      <w:r w:rsidRPr="00FA13AA">
        <w:rPr>
          <w:rFonts w:ascii="Tw Cen MT" w:hAnsi="Tw Cen MT" w:cs="Arial"/>
          <w:b/>
          <w:bCs/>
        </w:rPr>
        <w:t>IEEE</w:t>
      </w:r>
      <w:r w:rsidRPr="00FA13AA">
        <w:rPr>
          <w:rFonts w:ascii="Tw Cen MT" w:hAnsi="Tw Cen MT" w:cs="Arial"/>
        </w:rPr>
        <w:t xml:space="preserve"> – Institute of Electrical and Electronics Engineers</w:t>
      </w:r>
    </w:p>
    <w:p w:rsidR="00182FD4" w:rsidRPr="00FA13AA" w:rsidRDefault="00182FD4" w:rsidP="00853610">
      <w:pPr>
        <w:pStyle w:val="instructions"/>
        <w:numPr>
          <w:ilvl w:val="0"/>
          <w:numId w:val="5"/>
        </w:numPr>
        <w:rPr>
          <w:rFonts w:ascii="Tw Cen MT" w:hAnsi="Tw Cen MT" w:cs="Arial"/>
        </w:rPr>
      </w:pPr>
      <w:r w:rsidRPr="00FA13AA">
        <w:rPr>
          <w:rFonts w:ascii="Tw Cen MT" w:hAnsi="Tw Cen MT" w:cs="Arial"/>
          <w:b/>
          <w:bCs/>
        </w:rPr>
        <w:t>SRS</w:t>
      </w:r>
      <w:r w:rsidRPr="00FA13AA">
        <w:rPr>
          <w:rFonts w:ascii="Tw Cen MT" w:hAnsi="Tw Cen MT" w:cs="Arial"/>
        </w:rPr>
        <w:t xml:space="preserve"> – System Requirements Specification</w:t>
      </w:r>
    </w:p>
    <w:p w:rsidR="00182FD4" w:rsidRPr="00FA13AA" w:rsidRDefault="00182FD4" w:rsidP="00853610">
      <w:pPr>
        <w:pStyle w:val="instructions"/>
        <w:numPr>
          <w:ilvl w:val="0"/>
          <w:numId w:val="5"/>
        </w:numPr>
        <w:rPr>
          <w:rFonts w:ascii="Tw Cen MT" w:hAnsi="Tw Cen MT" w:cs="Arial"/>
        </w:rPr>
      </w:pPr>
      <w:r w:rsidRPr="00FA13AA">
        <w:rPr>
          <w:rFonts w:ascii="Tw Cen MT" w:hAnsi="Tw Cen MT" w:cs="Arial"/>
          <w:b/>
          <w:bCs/>
        </w:rPr>
        <w:t>PRD</w:t>
      </w:r>
      <w:r w:rsidRPr="00FA13AA">
        <w:rPr>
          <w:rFonts w:ascii="Tw Cen MT" w:hAnsi="Tw Cen MT" w:cs="Arial"/>
        </w:rPr>
        <w:t xml:space="preserve"> – Product Requirements Document</w:t>
      </w:r>
    </w:p>
    <w:p w:rsidR="00182FD4" w:rsidRPr="00FA13AA" w:rsidRDefault="00182FD4" w:rsidP="00853610">
      <w:pPr>
        <w:pStyle w:val="instructions"/>
        <w:numPr>
          <w:ilvl w:val="0"/>
          <w:numId w:val="5"/>
        </w:numPr>
        <w:rPr>
          <w:rFonts w:ascii="Tw Cen MT" w:hAnsi="Tw Cen MT" w:cs="Arial"/>
        </w:rPr>
      </w:pPr>
      <w:r w:rsidRPr="00FA13AA">
        <w:rPr>
          <w:rFonts w:ascii="Tw Cen MT" w:hAnsi="Tw Cen MT" w:cs="Arial"/>
          <w:b/>
          <w:bCs/>
        </w:rPr>
        <w:t>MRD</w:t>
      </w:r>
      <w:r w:rsidRPr="00FA13AA">
        <w:rPr>
          <w:rFonts w:ascii="Tw Cen MT" w:hAnsi="Tw Cen MT" w:cs="Arial"/>
        </w:rPr>
        <w:t xml:space="preserve"> – Marketing Requirements Document</w:t>
      </w:r>
    </w:p>
    <w:p w:rsidR="00182FD4" w:rsidRPr="00FA13AA" w:rsidRDefault="00182FD4" w:rsidP="00182FD4">
      <w:pPr>
        <w:pStyle w:val="instructions"/>
        <w:rPr>
          <w:rFonts w:ascii="Tw Cen MT" w:hAnsi="Tw Cen MT" w:cs="Arial"/>
        </w:rPr>
      </w:pPr>
      <w:r w:rsidRPr="00FA13AA">
        <w:rPr>
          <w:rFonts w:ascii="Tw Cen MT" w:hAnsi="Tw Cen MT" w:cs="Arial"/>
        </w:rPr>
        <w:t>Also see IEEE Std 1002-1987, IEEE Standard Taxonomy for Software Engineering Standards.</w:t>
      </w:r>
    </w:p>
    <w:p w:rsidR="00952C86" w:rsidRPr="00FA13AA" w:rsidRDefault="00952C86" w:rsidP="005F3B7E">
      <w:pPr>
        <w:rPr>
          <w:rFonts w:ascii="Tw Cen MT" w:hAnsi="Tw Cen MT"/>
        </w:rPr>
      </w:pPr>
    </w:p>
    <w:p w:rsidR="00952C86" w:rsidRPr="005E19E2" w:rsidRDefault="00952C86" w:rsidP="00853610">
      <w:pPr>
        <w:pStyle w:val="F1-H1"/>
        <w:numPr>
          <w:ilvl w:val="0"/>
          <w:numId w:val="4"/>
        </w:numPr>
        <w:ind w:left="1440" w:hanging="1440"/>
      </w:pPr>
      <w:bookmarkStart w:id="10" w:name="_Toc231205968"/>
      <w:bookmarkStart w:id="11" w:name="_Toc383439755"/>
      <w:r w:rsidRPr="005E19E2">
        <w:t>Overall Description</w:t>
      </w:r>
      <w:bookmarkEnd w:id="10"/>
      <w:bookmarkEnd w:id="11"/>
    </w:p>
    <w:p w:rsidR="009C0309" w:rsidRPr="00A43AA0" w:rsidRDefault="009C0309" w:rsidP="00853610">
      <w:pPr>
        <w:pStyle w:val="F1-H2"/>
        <w:numPr>
          <w:ilvl w:val="0"/>
          <w:numId w:val="11"/>
        </w:numPr>
        <w:ind w:left="360"/>
      </w:pPr>
      <w:bookmarkStart w:id="12" w:name="_Toc231205969"/>
      <w:bookmarkStart w:id="13" w:name="_Toc383439756"/>
      <w:r w:rsidRPr="00A43AA0">
        <w:t>Overview</w:t>
      </w:r>
      <w:bookmarkEnd w:id="12"/>
      <w:bookmarkEnd w:id="13"/>
    </w:p>
    <w:p w:rsidR="00475554" w:rsidRDefault="00475554" w:rsidP="004A67D7">
      <w:pPr>
        <w:pStyle w:val="F1-NormalText"/>
      </w:pPr>
    </w:p>
    <w:p w:rsidR="00475554" w:rsidRDefault="00475554" w:rsidP="00475554">
      <w:pPr>
        <w:autoSpaceDE w:val="0"/>
        <w:autoSpaceDN w:val="0"/>
        <w:adjustRightInd w:val="0"/>
        <w:jc w:val="both"/>
      </w:pPr>
    </w:p>
    <w:p w:rsidR="00475554" w:rsidRDefault="00475554" w:rsidP="00475554">
      <w:pPr>
        <w:rPr>
          <w:sz w:val="24"/>
          <w:szCs w:val="24"/>
        </w:rPr>
      </w:pPr>
      <w:r w:rsidRPr="001517F5">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r>
        <w:rPr>
          <w:sz w:val="24"/>
          <w:szCs w:val="24"/>
        </w:rPr>
        <w:t>It provides the detail</w:t>
      </w:r>
      <w:r w:rsidRPr="001517F5">
        <w:rPr>
          <w:sz w:val="24"/>
          <w:szCs w:val="24"/>
        </w:rPr>
        <w:t xml:space="preserve"> product functions</w:t>
      </w:r>
      <w:r>
        <w:rPr>
          <w:sz w:val="24"/>
          <w:szCs w:val="24"/>
        </w:rPr>
        <w:t xml:space="preserve"> of E-Store with user characteristics permitted</w:t>
      </w:r>
      <w:r w:rsidRPr="001517F5">
        <w:rPr>
          <w:sz w:val="24"/>
          <w:szCs w:val="24"/>
        </w:rPr>
        <w:t xml:space="preserve"> constraints, assumptions and dependencies and requirements subsets.</w:t>
      </w:r>
    </w:p>
    <w:p w:rsidR="00E77D09" w:rsidRDefault="00E77D09" w:rsidP="00525E67">
      <w:pPr>
        <w:pStyle w:val="F1-NormalText"/>
        <w:spacing w:after="0"/>
        <w:rPr>
          <w:b/>
        </w:rPr>
      </w:pPr>
    </w:p>
    <w:p w:rsidR="006F02C4" w:rsidRDefault="00E77D09" w:rsidP="00525E67">
      <w:pPr>
        <w:pStyle w:val="F1-NormalText"/>
        <w:spacing w:after="0"/>
        <w:rPr>
          <w:b/>
        </w:rPr>
      </w:pPr>
      <w:r>
        <w:rPr>
          <w:b/>
        </w:rPr>
        <w:t>Product perspective</w:t>
      </w:r>
    </w:p>
    <w:p w:rsidR="009E0789" w:rsidRPr="00E77D09" w:rsidRDefault="009E0789" w:rsidP="00525E67">
      <w:pPr>
        <w:pStyle w:val="F1-NormalText"/>
        <w:spacing w:after="0"/>
        <w:rPr>
          <w:b/>
        </w:rPr>
      </w:pPr>
    </w:p>
    <w:p w:rsidR="00E77D09" w:rsidRPr="00E77D09" w:rsidRDefault="00E77D09" w:rsidP="00E77D09">
      <w:pPr>
        <w:jc w:val="both"/>
      </w:pPr>
      <w:r w:rsidRPr="00E77D09">
        <w:t xml:space="preserve">The </w:t>
      </w:r>
      <w:r w:rsidRPr="00E77D09">
        <w:rPr>
          <w:b/>
        </w:rPr>
        <w:t>Leasing and integrated Accounting System</w:t>
      </w:r>
      <w:r w:rsidRPr="00E77D09">
        <w:t xml:space="preserve"> project </w:t>
      </w:r>
      <w:r>
        <w:t>is</w:t>
      </w:r>
      <w:r w:rsidRPr="00E77D09">
        <w:t xml:space="preserve"> a new, self-contained product intended for use on the </w:t>
      </w:r>
      <w:r>
        <w:t xml:space="preserve">Microsoft Visual Studio .Net </w:t>
      </w:r>
      <w:r w:rsidRPr="00E77D09">
        <w:t xml:space="preserve">platform. While </w:t>
      </w:r>
      <w:r>
        <w:t>this</w:t>
      </w:r>
      <w:r w:rsidRPr="00E77D09">
        <w:t xml:space="preserve"> application is the main focus of the project, there is also a server-side component which will be responsible for database and synchronization services. The scope of the project encompasses both server- and client-side functionalities, so both aspects are covered in detail within this document. Below is a diagram of </w:t>
      </w:r>
      <w:r>
        <w:t>this</w:t>
      </w:r>
      <w:r w:rsidRPr="00E77D09">
        <w:t xml:space="preserve"> system which illustrates the interactions between the server and client applications.</w:t>
      </w:r>
    </w:p>
    <w:p w:rsidR="00E77D09" w:rsidRDefault="00E77D09" w:rsidP="00E77D09">
      <w:pPr>
        <w:pStyle w:val="F1-NormalText"/>
        <w:spacing w:after="0"/>
      </w:pPr>
    </w:p>
    <w:p w:rsidR="00E77D09" w:rsidRDefault="00E77D09" w:rsidP="00E77D09">
      <w:pPr>
        <w:pStyle w:val="F1-NormalText"/>
        <w:spacing w:after="0"/>
      </w:pPr>
    </w:p>
    <w:p w:rsidR="00E77D09" w:rsidRDefault="001F32E7" w:rsidP="00E77D09">
      <w:pPr>
        <w:pStyle w:val="F1-NormalText"/>
        <w:spacing w:after="0"/>
      </w:pPr>
      <w:r>
        <w:rPr>
          <w:noProof/>
          <w:lang w:bidi="bn-BD"/>
        </w:rPr>
        <w:lastRenderedPageBreak/>
        <w:drawing>
          <wp:inline distT="0" distB="0" distL="0" distR="0">
            <wp:extent cx="5857875" cy="4791075"/>
            <wp:effectExtent l="19050" t="0" r="9525" b="0"/>
            <wp:docPr id="1" name="Picture 0" descr="MegnaSol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gnaSolar.gif"/>
                    <pic:cNvPicPr/>
                  </pic:nvPicPr>
                  <pic:blipFill>
                    <a:blip r:embed="rId12"/>
                    <a:stretch>
                      <a:fillRect/>
                    </a:stretch>
                  </pic:blipFill>
                  <pic:spPr>
                    <a:xfrm>
                      <a:off x="0" y="0"/>
                      <a:ext cx="5857875" cy="4791075"/>
                    </a:xfrm>
                    <a:prstGeom prst="rect">
                      <a:avLst/>
                    </a:prstGeom>
                  </pic:spPr>
                </pic:pic>
              </a:graphicData>
            </a:graphic>
          </wp:inline>
        </w:drawing>
      </w:r>
    </w:p>
    <w:p w:rsidR="00E77D09" w:rsidRDefault="00E77D09" w:rsidP="00E77D09">
      <w:pPr>
        <w:pStyle w:val="F1-NormalText"/>
        <w:spacing w:after="0"/>
      </w:pPr>
    </w:p>
    <w:p w:rsidR="001F32E7" w:rsidRDefault="001F32E7" w:rsidP="00E77D09">
      <w:pPr>
        <w:pStyle w:val="F1-NormalText"/>
        <w:spacing w:after="0"/>
      </w:pPr>
      <w:r>
        <w:tab/>
      </w:r>
      <w:r>
        <w:tab/>
      </w:r>
      <w:r>
        <w:tab/>
      </w:r>
      <w:r>
        <w:tab/>
        <w:t>Fig 01: Megna Solar System Web Application Flow</w:t>
      </w:r>
    </w:p>
    <w:p w:rsidR="001F32E7" w:rsidRDefault="001F32E7" w:rsidP="00E77D09">
      <w:pPr>
        <w:pStyle w:val="F1-NormalText"/>
        <w:spacing w:after="0"/>
      </w:pPr>
    </w:p>
    <w:p w:rsidR="009E0789" w:rsidRDefault="009E0789" w:rsidP="00E77D09">
      <w:pPr>
        <w:pStyle w:val="F1-NormalText"/>
        <w:spacing w:after="0"/>
      </w:pPr>
      <w:r w:rsidRPr="009E0789">
        <w:rPr>
          <w:noProof/>
          <w:lang w:bidi="bn-BD"/>
        </w:rPr>
        <w:lastRenderedPageBreak/>
        <w:drawing>
          <wp:inline distT="0" distB="0" distL="0" distR="0">
            <wp:extent cx="5238750" cy="4495800"/>
            <wp:effectExtent l="19050" t="0" r="0" b="0"/>
            <wp:docPr id="11" name="Picture 4" descr="C:\Users\EATL HR\Desktop\ZH Group BD Ltd\Leasing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ATL HR\Desktop\ZH Group BD Ltd\Leasingmanagement.jpg"/>
                    <pic:cNvPicPr>
                      <a:picLocks noChangeAspect="1" noChangeArrowheads="1"/>
                    </pic:cNvPicPr>
                  </pic:nvPicPr>
                  <pic:blipFill>
                    <a:blip r:embed="rId13"/>
                    <a:srcRect/>
                    <a:stretch>
                      <a:fillRect/>
                    </a:stretch>
                  </pic:blipFill>
                  <pic:spPr bwMode="auto">
                    <a:xfrm>
                      <a:off x="0" y="0"/>
                      <a:ext cx="5238750" cy="4495800"/>
                    </a:xfrm>
                    <a:prstGeom prst="rect">
                      <a:avLst/>
                    </a:prstGeom>
                    <a:noFill/>
                    <a:ln w="9525">
                      <a:noFill/>
                      <a:miter lim="800000"/>
                      <a:headEnd/>
                      <a:tailEnd/>
                    </a:ln>
                  </pic:spPr>
                </pic:pic>
              </a:graphicData>
            </a:graphic>
          </wp:inline>
        </w:drawing>
      </w:r>
    </w:p>
    <w:p w:rsidR="001F32E7" w:rsidRDefault="001F32E7" w:rsidP="00E77D09">
      <w:pPr>
        <w:pStyle w:val="F1-NormalText"/>
        <w:spacing w:after="0"/>
      </w:pPr>
    </w:p>
    <w:p w:rsidR="009E0789" w:rsidRPr="004A67D7" w:rsidRDefault="009E0789" w:rsidP="009E0789">
      <w:pPr>
        <w:pStyle w:val="F1-NormalText"/>
        <w:spacing w:after="0"/>
        <w:jc w:val="center"/>
      </w:pPr>
      <w:r>
        <w:t>Fig: 02 Solution Architecture Diagram</w:t>
      </w:r>
    </w:p>
    <w:p w:rsidR="009E0789" w:rsidRDefault="009E0789" w:rsidP="00525E67">
      <w:pPr>
        <w:pStyle w:val="F1-NormalText"/>
        <w:spacing w:after="0"/>
        <w:rPr>
          <w:b/>
        </w:rPr>
      </w:pPr>
    </w:p>
    <w:p w:rsidR="009E0789" w:rsidRDefault="009E0789" w:rsidP="00525E67">
      <w:pPr>
        <w:pStyle w:val="F1-NormalText"/>
        <w:spacing w:after="0"/>
        <w:rPr>
          <w:b/>
        </w:rPr>
      </w:pPr>
    </w:p>
    <w:p w:rsidR="009E0789" w:rsidRDefault="009E0789" w:rsidP="00525E67">
      <w:pPr>
        <w:pStyle w:val="F1-NormalText"/>
        <w:spacing w:after="0"/>
        <w:rPr>
          <w:b/>
        </w:rPr>
      </w:pPr>
    </w:p>
    <w:p w:rsidR="009E0789" w:rsidRDefault="009E0789" w:rsidP="00525E67">
      <w:pPr>
        <w:pStyle w:val="F1-NormalText"/>
        <w:spacing w:after="0"/>
        <w:rPr>
          <w:b/>
        </w:rPr>
      </w:pPr>
    </w:p>
    <w:p w:rsidR="009E0789" w:rsidRDefault="009E0789" w:rsidP="00525E67">
      <w:pPr>
        <w:pStyle w:val="F1-NormalText"/>
        <w:spacing w:after="0"/>
        <w:rPr>
          <w:b/>
        </w:rPr>
      </w:pPr>
    </w:p>
    <w:p w:rsidR="009E0789" w:rsidRDefault="009E0789" w:rsidP="00525E67">
      <w:pPr>
        <w:pStyle w:val="F1-NormalText"/>
        <w:spacing w:after="0"/>
        <w:rPr>
          <w:b/>
        </w:rPr>
      </w:pPr>
    </w:p>
    <w:p w:rsidR="009E0789" w:rsidRDefault="009E0789" w:rsidP="00525E67">
      <w:pPr>
        <w:pStyle w:val="F1-NormalText"/>
        <w:spacing w:after="0"/>
        <w:rPr>
          <w:b/>
        </w:rPr>
      </w:pPr>
    </w:p>
    <w:p w:rsidR="009E0789" w:rsidRDefault="009E0789" w:rsidP="00525E67">
      <w:pPr>
        <w:pStyle w:val="F1-NormalText"/>
        <w:spacing w:after="0"/>
        <w:rPr>
          <w:b/>
        </w:rPr>
      </w:pPr>
    </w:p>
    <w:p w:rsidR="009E0789" w:rsidRDefault="009E0789" w:rsidP="00525E67">
      <w:pPr>
        <w:pStyle w:val="F1-NormalText"/>
        <w:spacing w:after="0"/>
        <w:rPr>
          <w:b/>
        </w:rPr>
      </w:pPr>
    </w:p>
    <w:p w:rsidR="009E0789" w:rsidRDefault="009E0789" w:rsidP="00525E67">
      <w:pPr>
        <w:pStyle w:val="F1-NormalText"/>
        <w:spacing w:after="0"/>
        <w:rPr>
          <w:b/>
        </w:rPr>
      </w:pPr>
    </w:p>
    <w:p w:rsidR="009E0789" w:rsidRDefault="009E0789" w:rsidP="00525E67">
      <w:pPr>
        <w:pStyle w:val="F1-NormalText"/>
        <w:spacing w:after="0"/>
        <w:rPr>
          <w:b/>
        </w:rPr>
      </w:pPr>
    </w:p>
    <w:p w:rsidR="009E0789" w:rsidRDefault="009E0789" w:rsidP="00525E67">
      <w:pPr>
        <w:pStyle w:val="F1-NormalText"/>
        <w:spacing w:after="0"/>
        <w:rPr>
          <w:b/>
        </w:rPr>
      </w:pPr>
    </w:p>
    <w:p w:rsidR="009E0789" w:rsidRDefault="009E0789" w:rsidP="00525E67">
      <w:pPr>
        <w:pStyle w:val="F1-NormalText"/>
        <w:spacing w:after="0"/>
        <w:rPr>
          <w:b/>
        </w:rPr>
      </w:pPr>
    </w:p>
    <w:p w:rsidR="009E0789" w:rsidRDefault="009E0789" w:rsidP="00525E67">
      <w:pPr>
        <w:pStyle w:val="F1-NormalText"/>
        <w:spacing w:after="0"/>
        <w:rPr>
          <w:b/>
        </w:rPr>
      </w:pPr>
    </w:p>
    <w:p w:rsidR="006F02C4" w:rsidRDefault="001F32E7" w:rsidP="00525E67">
      <w:pPr>
        <w:pStyle w:val="F1-NormalText"/>
        <w:spacing w:after="0"/>
        <w:rPr>
          <w:b/>
        </w:rPr>
      </w:pPr>
      <w:r>
        <w:rPr>
          <w:b/>
        </w:rPr>
        <w:t>Product functions</w:t>
      </w:r>
    </w:p>
    <w:p w:rsidR="007672EB" w:rsidRPr="002A16EC" w:rsidRDefault="007672EB" w:rsidP="007672EB">
      <w:pPr>
        <w:pStyle w:val="F1-NormalText"/>
        <w:spacing w:after="0"/>
        <w:rPr>
          <w:rFonts w:asciiTheme="minorHAnsi" w:hAnsiTheme="minorHAnsi" w:cstheme="minorHAnsi"/>
          <w:sz w:val="24"/>
          <w:szCs w:val="24"/>
        </w:rPr>
      </w:pPr>
      <w:r w:rsidRPr="007672EB">
        <w:rPr>
          <w:rFonts w:asciiTheme="minorHAnsi" w:hAnsiTheme="minorHAnsi" w:cstheme="minorHAnsi"/>
          <w:sz w:val="24"/>
          <w:szCs w:val="24"/>
        </w:rPr>
        <w:t xml:space="preserve">The following list offers a brief outline and description of the main features and functionalities </w:t>
      </w:r>
      <w:r w:rsidR="002A16EC">
        <w:rPr>
          <w:rFonts w:asciiTheme="minorHAnsi" w:hAnsiTheme="minorHAnsi" w:cstheme="minorHAnsi"/>
          <w:sz w:val="24"/>
          <w:szCs w:val="24"/>
        </w:rPr>
        <w:t>o</w:t>
      </w:r>
      <w:r w:rsidR="002A16EC" w:rsidRPr="007672EB">
        <w:rPr>
          <w:rFonts w:asciiTheme="minorHAnsi" w:hAnsiTheme="minorHAnsi" w:cstheme="minorHAnsi"/>
          <w:sz w:val="24"/>
          <w:szCs w:val="24"/>
        </w:rPr>
        <w:t>f</w:t>
      </w:r>
      <w:r w:rsidRPr="007672EB">
        <w:rPr>
          <w:rFonts w:asciiTheme="minorHAnsi" w:hAnsiTheme="minorHAnsi" w:cstheme="minorHAnsi"/>
          <w:sz w:val="24"/>
          <w:szCs w:val="24"/>
        </w:rPr>
        <w:t xml:space="preserve"> the </w:t>
      </w:r>
      <w:r>
        <w:rPr>
          <w:rFonts w:asciiTheme="minorHAnsi" w:hAnsiTheme="minorHAnsi" w:cstheme="minorHAnsi"/>
          <w:sz w:val="24"/>
          <w:szCs w:val="24"/>
        </w:rPr>
        <w:t xml:space="preserve">Leasing and Integrated Accounting </w:t>
      </w:r>
      <w:r w:rsidRPr="007672EB">
        <w:rPr>
          <w:rFonts w:asciiTheme="minorHAnsi" w:hAnsiTheme="minorHAnsi" w:cstheme="minorHAnsi"/>
          <w:sz w:val="24"/>
          <w:szCs w:val="24"/>
        </w:rPr>
        <w:t xml:space="preserve">system. </w:t>
      </w:r>
    </w:p>
    <w:p w:rsidR="001F32E7" w:rsidRPr="001F32E7" w:rsidRDefault="001F32E7" w:rsidP="007672EB">
      <w:pPr>
        <w:pStyle w:val="F1-NormalText"/>
        <w:spacing w:after="0"/>
        <w:rPr>
          <w:b/>
        </w:rPr>
      </w:pPr>
    </w:p>
    <w:tbl>
      <w:tblPr>
        <w:tblStyle w:val="TableGrid"/>
        <w:tblpPr w:leftFromText="180" w:rightFromText="180" w:vertAnchor="text" w:horzAnchor="margin" w:tblpY="264"/>
        <w:tblW w:w="9576" w:type="dxa"/>
        <w:tblLook w:val="04A0"/>
      </w:tblPr>
      <w:tblGrid>
        <w:gridCol w:w="918"/>
        <w:gridCol w:w="2070"/>
        <w:gridCol w:w="6588"/>
      </w:tblGrid>
      <w:tr w:rsidR="009E0789" w:rsidRPr="00237FD0" w:rsidTr="00615EB3">
        <w:tc>
          <w:tcPr>
            <w:tcW w:w="918" w:type="dxa"/>
          </w:tcPr>
          <w:p w:rsidR="009E0789" w:rsidRPr="00237FD0" w:rsidRDefault="009E0789" w:rsidP="00615EB3">
            <w:pPr>
              <w:pStyle w:val="NoSpacing"/>
              <w:spacing w:line="360" w:lineRule="auto"/>
              <w:jc w:val="center"/>
              <w:rPr>
                <w:rFonts w:ascii="Verdana" w:hAnsi="Verdana"/>
                <w:b/>
                <w:sz w:val="20"/>
                <w:szCs w:val="20"/>
              </w:rPr>
            </w:pPr>
            <w:r w:rsidRPr="00237FD0">
              <w:rPr>
                <w:rFonts w:ascii="Verdana" w:hAnsi="Verdana"/>
                <w:b/>
                <w:sz w:val="20"/>
                <w:szCs w:val="20"/>
              </w:rPr>
              <w:t>Sl. no.</w:t>
            </w:r>
          </w:p>
        </w:tc>
        <w:tc>
          <w:tcPr>
            <w:tcW w:w="2070" w:type="dxa"/>
            <w:vAlign w:val="center"/>
          </w:tcPr>
          <w:p w:rsidR="009E0789" w:rsidRPr="00237FD0" w:rsidRDefault="009E0789" w:rsidP="00615EB3">
            <w:pPr>
              <w:pStyle w:val="NoSpacing"/>
              <w:spacing w:line="360" w:lineRule="auto"/>
              <w:rPr>
                <w:rFonts w:ascii="Verdana" w:hAnsi="Verdana"/>
                <w:b/>
                <w:sz w:val="20"/>
                <w:szCs w:val="20"/>
              </w:rPr>
            </w:pPr>
            <w:r w:rsidRPr="00237FD0">
              <w:rPr>
                <w:rFonts w:ascii="Verdana" w:hAnsi="Verdana"/>
                <w:b/>
                <w:sz w:val="20"/>
                <w:szCs w:val="20"/>
              </w:rPr>
              <w:t>Items</w:t>
            </w:r>
          </w:p>
        </w:tc>
        <w:tc>
          <w:tcPr>
            <w:tcW w:w="6588" w:type="dxa"/>
          </w:tcPr>
          <w:p w:rsidR="009E0789" w:rsidRPr="00237FD0" w:rsidRDefault="009E0789" w:rsidP="00615EB3">
            <w:pPr>
              <w:pStyle w:val="NoSpacing"/>
              <w:spacing w:line="360" w:lineRule="auto"/>
              <w:jc w:val="both"/>
              <w:rPr>
                <w:rFonts w:ascii="Verdana" w:hAnsi="Verdana"/>
                <w:b/>
                <w:sz w:val="20"/>
                <w:szCs w:val="20"/>
              </w:rPr>
            </w:pPr>
            <w:r w:rsidRPr="00237FD0">
              <w:rPr>
                <w:rFonts w:ascii="Verdana" w:hAnsi="Verdana"/>
                <w:b/>
                <w:sz w:val="20"/>
                <w:szCs w:val="20"/>
              </w:rPr>
              <w:t>Summary</w:t>
            </w:r>
          </w:p>
        </w:tc>
      </w:tr>
      <w:tr w:rsidR="009E0789" w:rsidRPr="00237FD0" w:rsidTr="00615EB3">
        <w:trPr>
          <w:trHeight w:val="5813"/>
        </w:trPr>
        <w:tc>
          <w:tcPr>
            <w:tcW w:w="918" w:type="dxa"/>
            <w:vAlign w:val="center"/>
          </w:tcPr>
          <w:p w:rsidR="009E0789" w:rsidRPr="00237FD0" w:rsidRDefault="009E0789" w:rsidP="00615EB3">
            <w:pPr>
              <w:pStyle w:val="NoSpacing"/>
              <w:spacing w:before="240" w:after="240" w:line="360" w:lineRule="auto"/>
              <w:jc w:val="center"/>
              <w:rPr>
                <w:rFonts w:ascii="Verdana" w:hAnsi="Verdana"/>
                <w:sz w:val="20"/>
                <w:szCs w:val="20"/>
              </w:rPr>
            </w:pPr>
            <w:r w:rsidRPr="00237FD0">
              <w:rPr>
                <w:rFonts w:ascii="Verdana" w:hAnsi="Verdana"/>
                <w:sz w:val="20"/>
                <w:szCs w:val="20"/>
              </w:rPr>
              <w:t>1</w:t>
            </w:r>
          </w:p>
        </w:tc>
        <w:tc>
          <w:tcPr>
            <w:tcW w:w="2070" w:type="dxa"/>
            <w:vAlign w:val="center"/>
          </w:tcPr>
          <w:p w:rsidR="009E0789" w:rsidRPr="00C36074" w:rsidRDefault="009E0789" w:rsidP="00615EB3">
            <w:pPr>
              <w:pStyle w:val="NoSpacing"/>
              <w:spacing w:before="240" w:after="240" w:line="360" w:lineRule="auto"/>
              <w:rPr>
                <w:rFonts w:ascii="Verdana" w:hAnsi="Verdana"/>
                <w:sz w:val="20"/>
                <w:szCs w:val="20"/>
              </w:rPr>
            </w:pPr>
            <w:r w:rsidRPr="00C36074">
              <w:rPr>
                <w:rFonts w:ascii="Verdana" w:hAnsi="Verdana"/>
                <w:sz w:val="20"/>
                <w:szCs w:val="20"/>
              </w:rPr>
              <w:t>General Configuration</w:t>
            </w:r>
          </w:p>
        </w:tc>
        <w:tc>
          <w:tcPr>
            <w:tcW w:w="6588" w:type="dxa"/>
          </w:tcPr>
          <w:p w:rsidR="009E0789" w:rsidRDefault="009E0789" w:rsidP="00615EB3">
            <w:pPr>
              <w:spacing w:line="276" w:lineRule="auto"/>
              <w:jc w:val="both"/>
              <w:rPr>
                <w:rFonts w:ascii="Verdana" w:hAnsi="Verdana"/>
                <w:sz w:val="20"/>
                <w:szCs w:val="20"/>
              </w:rPr>
            </w:pPr>
          </w:p>
          <w:p w:rsidR="009E0789" w:rsidRPr="00C36074" w:rsidRDefault="009E0789" w:rsidP="00615EB3">
            <w:pPr>
              <w:spacing w:line="276" w:lineRule="auto"/>
              <w:jc w:val="both"/>
              <w:rPr>
                <w:rFonts w:ascii="Verdana" w:hAnsi="Verdana"/>
                <w:sz w:val="20"/>
                <w:szCs w:val="20"/>
              </w:rPr>
            </w:pPr>
            <w:r w:rsidRPr="00C36074">
              <w:rPr>
                <w:rFonts w:ascii="Verdana" w:hAnsi="Verdana"/>
                <w:sz w:val="20"/>
                <w:szCs w:val="20"/>
              </w:rPr>
              <w:t xml:space="preserve">General Configuration is the major part of </w:t>
            </w:r>
            <w:r w:rsidRPr="00C36074">
              <w:rPr>
                <w:rFonts w:ascii="Verdana" w:hAnsi="Verdana"/>
                <w:b/>
                <w:bCs/>
                <w:sz w:val="20"/>
                <w:szCs w:val="20"/>
              </w:rPr>
              <w:t>Leasing &amp; Integrated Accounting System</w:t>
            </w:r>
            <w:r w:rsidRPr="00C36074">
              <w:rPr>
                <w:rFonts w:ascii="Verdana" w:hAnsi="Verdana"/>
                <w:sz w:val="20"/>
                <w:szCs w:val="20"/>
              </w:rPr>
              <w:t>. This system provide the integrated solution for keeping track of the company information and it’s a one way process for setup the company rules and regulation. It includes all branches as well.</w:t>
            </w:r>
          </w:p>
          <w:p w:rsidR="009E0789" w:rsidRDefault="009E0789" w:rsidP="00615EB3">
            <w:pPr>
              <w:spacing w:line="276" w:lineRule="auto"/>
              <w:ind w:left="360"/>
              <w:jc w:val="both"/>
              <w:rPr>
                <w:rFonts w:ascii="Verdana" w:hAnsi="Verdana"/>
                <w:sz w:val="20"/>
                <w:szCs w:val="20"/>
              </w:rPr>
            </w:pPr>
          </w:p>
          <w:p w:rsidR="009E0789" w:rsidRDefault="009E0789" w:rsidP="00615EB3">
            <w:pPr>
              <w:spacing w:line="276" w:lineRule="auto"/>
              <w:ind w:left="360"/>
              <w:jc w:val="both"/>
              <w:rPr>
                <w:rFonts w:ascii="Verdana" w:hAnsi="Verdana"/>
                <w:sz w:val="20"/>
                <w:szCs w:val="20"/>
              </w:rPr>
            </w:pPr>
            <w:r w:rsidRPr="00C36074">
              <w:rPr>
                <w:rFonts w:ascii="Verdana" w:hAnsi="Verdana"/>
                <w:sz w:val="20"/>
                <w:szCs w:val="20"/>
              </w:rPr>
              <w:t>Features:</w:t>
            </w:r>
          </w:p>
          <w:p w:rsidR="009E0789" w:rsidRPr="00C36074" w:rsidRDefault="009E0789" w:rsidP="00615EB3">
            <w:pPr>
              <w:spacing w:line="276" w:lineRule="auto"/>
              <w:ind w:left="360"/>
              <w:jc w:val="both"/>
              <w:rPr>
                <w:rFonts w:ascii="Verdana" w:hAnsi="Verdana"/>
                <w:sz w:val="20"/>
                <w:szCs w:val="20"/>
              </w:rPr>
            </w:pPr>
          </w:p>
          <w:p w:rsidR="009E0789" w:rsidRPr="00C36074" w:rsidRDefault="009E0789" w:rsidP="009E0789">
            <w:pPr>
              <w:numPr>
                <w:ilvl w:val="0"/>
                <w:numId w:val="29"/>
              </w:numPr>
              <w:spacing w:line="276" w:lineRule="auto"/>
              <w:jc w:val="both"/>
              <w:rPr>
                <w:rFonts w:ascii="Verdana" w:hAnsi="Verdana"/>
                <w:sz w:val="20"/>
                <w:szCs w:val="20"/>
              </w:rPr>
            </w:pPr>
            <w:r w:rsidRPr="00C36074">
              <w:rPr>
                <w:rFonts w:ascii="Verdana" w:hAnsi="Verdana"/>
                <w:sz w:val="20"/>
                <w:szCs w:val="20"/>
              </w:rPr>
              <w:t xml:space="preserve">Company Information </w:t>
            </w:r>
          </w:p>
          <w:p w:rsidR="009E0789" w:rsidRPr="00C36074" w:rsidRDefault="009E0789" w:rsidP="009E0789">
            <w:pPr>
              <w:numPr>
                <w:ilvl w:val="0"/>
                <w:numId w:val="29"/>
              </w:numPr>
              <w:spacing w:line="276" w:lineRule="auto"/>
              <w:jc w:val="both"/>
              <w:rPr>
                <w:rFonts w:ascii="Verdana" w:hAnsi="Verdana"/>
                <w:sz w:val="20"/>
                <w:szCs w:val="20"/>
              </w:rPr>
            </w:pPr>
            <w:r w:rsidRPr="00C36074">
              <w:rPr>
                <w:rFonts w:ascii="Verdana" w:hAnsi="Verdana"/>
                <w:sz w:val="20"/>
                <w:szCs w:val="20"/>
              </w:rPr>
              <w:t>Branch Information (Multiple Branch maintenance by one database)</w:t>
            </w:r>
          </w:p>
          <w:p w:rsidR="009E0789" w:rsidRPr="00C36074" w:rsidRDefault="009E0789" w:rsidP="009E0789">
            <w:pPr>
              <w:numPr>
                <w:ilvl w:val="0"/>
                <w:numId w:val="29"/>
              </w:numPr>
              <w:spacing w:line="276" w:lineRule="auto"/>
              <w:jc w:val="both"/>
              <w:rPr>
                <w:rFonts w:ascii="Verdana" w:hAnsi="Verdana"/>
                <w:sz w:val="20"/>
                <w:szCs w:val="20"/>
              </w:rPr>
            </w:pPr>
            <w:r w:rsidRPr="00C36074">
              <w:rPr>
                <w:rFonts w:ascii="Verdana" w:hAnsi="Verdana"/>
                <w:sz w:val="20"/>
                <w:szCs w:val="20"/>
              </w:rPr>
              <w:t>Define Accounting Method</w:t>
            </w:r>
          </w:p>
          <w:p w:rsidR="009E0789" w:rsidRPr="00C36074" w:rsidRDefault="009E0789" w:rsidP="009E0789">
            <w:pPr>
              <w:numPr>
                <w:ilvl w:val="0"/>
                <w:numId w:val="29"/>
              </w:numPr>
              <w:spacing w:line="276" w:lineRule="auto"/>
              <w:jc w:val="both"/>
              <w:rPr>
                <w:rFonts w:ascii="Verdana" w:hAnsi="Verdana"/>
                <w:sz w:val="20"/>
                <w:szCs w:val="20"/>
              </w:rPr>
            </w:pPr>
            <w:r w:rsidRPr="00C36074">
              <w:rPr>
                <w:rFonts w:ascii="Verdana" w:hAnsi="Verdana"/>
                <w:sz w:val="20"/>
                <w:szCs w:val="20"/>
              </w:rPr>
              <w:t xml:space="preserve">Define Accounts Posting Method </w:t>
            </w:r>
          </w:p>
          <w:p w:rsidR="009E0789" w:rsidRPr="00C36074" w:rsidRDefault="009E0789" w:rsidP="009E0789">
            <w:pPr>
              <w:numPr>
                <w:ilvl w:val="0"/>
                <w:numId w:val="29"/>
              </w:numPr>
              <w:spacing w:line="276" w:lineRule="auto"/>
              <w:jc w:val="both"/>
              <w:rPr>
                <w:rFonts w:ascii="Verdana" w:hAnsi="Verdana"/>
                <w:sz w:val="20"/>
                <w:szCs w:val="20"/>
              </w:rPr>
            </w:pPr>
            <w:r w:rsidRPr="00C36074">
              <w:rPr>
                <w:rFonts w:ascii="Verdana" w:hAnsi="Verdana"/>
                <w:sz w:val="20"/>
                <w:szCs w:val="20"/>
              </w:rPr>
              <w:t xml:space="preserve">Setting Accounting Period </w:t>
            </w:r>
          </w:p>
          <w:p w:rsidR="009E0789" w:rsidRPr="00C36074" w:rsidRDefault="009E0789" w:rsidP="009E0789">
            <w:pPr>
              <w:numPr>
                <w:ilvl w:val="0"/>
                <w:numId w:val="29"/>
              </w:numPr>
              <w:spacing w:line="276" w:lineRule="auto"/>
              <w:jc w:val="both"/>
              <w:rPr>
                <w:rFonts w:ascii="Verdana" w:hAnsi="Verdana"/>
                <w:sz w:val="20"/>
                <w:szCs w:val="20"/>
              </w:rPr>
            </w:pPr>
            <w:r w:rsidRPr="00C36074">
              <w:rPr>
                <w:rFonts w:ascii="Verdana" w:hAnsi="Verdana"/>
                <w:sz w:val="20"/>
                <w:szCs w:val="20"/>
              </w:rPr>
              <w:t xml:space="preserve">Cards    </w:t>
            </w:r>
          </w:p>
          <w:p w:rsidR="009E0789" w:rsidRPr="00C36074" w:rsidRDefault="009E0789" w:rsidP="009E0789">
            <w:pPr>
              <w:pStyle w:val="ListParagraph"/>
              <w:numPr>
                <w:ilvl w:val="1"/>
                <w:numId w:val="29"/>
              </w:numPr>
              <w:spacing w:after="200" w:line="276" w:lineRule="auto"/>
              <w:jc w:val="both"/>
              <w:rPr>
                <w:rFonts w:ascii="Verdana" w:hAnsi="Verdana"/>
                <w:sz w:val="20"/>
                <w:szCs w:val="20"/>
              </w:rPr>
            </w:pPr>
            <w:r w:rsidRPr="00C36074">
              <w:rPr>
                <w:rFonts w:ascii="Verdana" w:hAnsi="Verdana"/>
                <w:sz w:val="20"/>
                <w:szCs w:val="20"/>
              </w:rPr>
              <w:t xml:space="preserve">Customer Information </w:t>
            </w:r>
          </w:p>
          <w:p w:rsidR="009E0789" w:rsidRPr="00C36074" w:rsidRDefault="009E0789" w:rsidP="009E0789">
            <w:pPr>
              <w:pStyle w:val="ListParagraph"/>
              <w:numPr>
                <w:ilvl w:val="1"/>
                <w:numId w:val="29"/>
              </w:numPr>
              <w:spacing w:after="200" w:line="276" w:lineRule="auto"/>
              <w:jc w:val="both"/>
              <w:rPr>
                <w:rFonts w:ascii="Verdana" w:hAnsi="Verdana"/>
                <w:sz w:val="20"/>
                <w:szCs w:val="20"/>
              </w:rPr>
            </w:pPr>
            <w:r w:rsidRPr="00C36074">
              <w:rPr>
                <w:rFonts w:ascii="Verdana" w:hAnsi="Verdana"/>
                <w:sz w:val="20"/>
                <w:szCs w:val="20"/>
              </w:rPr>
              <w:t xml:space="preserve">Vendors/Supplier Information. </w:t>
            </w:r>
          </w:p>
          <w:p w:rsidR="009E0789" w:rsidRPr="00C36074" w:rsidRDefault="009E0789" w:rsidP="009E0789">
            <w:pPr>
              <w:pStyle w:val="ListParagraph"/>
              <w:numPr>
                <w:ilvl w:val="0"/>
                <w:numId w:val="29"/>
              </w:numPr>
              <w:spacing w:after="200" w:line="276" w:lineRule="auto"/>
              <w:jc w:val="both"/>
              <w:rPr>
                <w:rFonts w:ascii="Verdana" w:hAnsi="Verdana"/>
                <w:sz w:val="20"/>
                <w:szCs w:val="20"/>
              </w:rPr>
            </w:pPr>
            <w:r w:rsidRPr="00C36074">
              <w:rPr>
                <w:rFonts w:ascii="Verdana" w:hAnsi="Verdana"/>
                <w:sz w:val="20"/>
                <w:szCs w:val="20"/>
              </w:rPr>
              <w:t>Analyzing Business Rules.</w:t>
            </w:r>
          </w:p>
        </w:tc>
      </w:tr>
      <w:tr w:rsidR="009E0789" w:rsidRPr="00237FD0" w:rsidTr="00615EB3">
        <w:tc>
          <w:tcPr>
            <w:tcW w:w="918" w:type="dxa"/>
            <w:vAlign w:val="center"/>
          </w:tcPr>
          <w:p w:rsidR="009E0789" w:rsidRPr="00237FD0" w:rsidRDefault="009E0789" w:rsidP="00615EB3">
            <w:pPr>
              <w:pStyle w:val="NoSpacing"/>
              <w:spacing w:before="240" w:after="240" w:line="360" w:lineRule="auto"/>
              <w:jc w:val="center"/>
              <w:rPr>
                <w:rFonts w:ascii="Verdana" w:hAnsi="Verdana"/>
                <w:sz w:val="20"/>
                <w:szCs w:val="20"/>
              </w:rPr>
            </w:pPr>
            <w:r w:rsidRPr="00237FD0">
              <w:rPr>
                <w:rFonts w:ascii="Verdana" w:hAnsi="Verdana"/>
                <w:sz w:val="20"/>
                <w:szCs w:val="20"/>
              </w:rPr>
              <w:t>2</w:t>
            </w:r>
          </w:p>
        </w:tc>
        <w:tc>
          <w:tcPr>
            <w:tcW w:w="2070" w:type="dxa"/>
            <w:vAlign w:val="center"/>
          </w:tcPr>
          <w:p w:rsidR="009E0789" w:rsidRPr="00C36074" w:rsidRDefault="009E0789" w:rsidP="00615EB3">
            <w:pPr>
              <w:pStyle w:val="NoSpacing"/>
              <w:spacing w:before="240" w:after="240" w:line="360" w:lineRule="auto"/>
              <w:rPr>
                <w:rFonts w:ascii="Verdana" w:hAnsi="Verdana"/>
                <w:sz w:val="20"/>
                <w:szCs w:val="20"/>
              </w:rPr>
            </w:pPr>
            <w:r w:rsidRPr="00C36074">
              <w:rPr>
                <w:rFonts w:ascii="Verdana" w:hAnsi="Verdana"/>
                <w:sz w:val="20"/>
                <w:szCs w:val="20"/>
              </w:rPr>
              <w:t>Integrated Accounting System</w:t>
            </w:r>
          </w:p>
        </w:tc>
        <w:tc>
          <w:tcPr>
            <w:tcW w:w="6588" w:type="dxa"/>
          </w:tcPr>
          <w:p w:rsidR="009E0789" w:rsidRDefault="009E0789" w:rsidP="00615EB3">
            <w:pPr>
              <w:tabs>
                <w:tab w:val="left" w:pos="1273"/>
              </w:tabs>
              <w:spacing w:line="276" w:lineRule="auto"/>
              <w:jc w:val="both"/>
              <w:rPr>
                <w:rFonts w:ascii="Verdana" w:hAnsi="Verdana"/>
                <w:sz w:val="20"/>
                <w:szCs w:val="20"/>
              </w:rPr>
            </w:pPr>
          </w:p>
          <w:p w:rsidR="009E0789" w:rsidRPr="00C36074" w:rsidRDefault="009E0789" w:rsidP="00615EB3">
            <w:pPr>
              <w:tabs>
                <w:tab w:val="left" w:pos="1273"/>
              </w:tabs>
              <w:spacing w:line="276" w:lineRule="auto"/>
              <w:jc w:val="both"/>
              <w:rPr>
                <w:rFonts w:ascii="Verdana" w:hAnsi="Verdana"/>
                <w:sz w:val="20"/>
                <w:szCs w:val="20"/>
              </w:rPr>
            </w:pPr>
            <w:r w:rsidRPr="00C36074">
              <w:rPr>
                <w:rFonts w:ascii="Verdana" w:hAnsi="Verdana"/>
                <w:sz w:val="20"/>
                <w:szCs w:val="20"/>
              </w:rPr>
              <w:t xml:space="preserve">It automatically prepares the financial Statement like Cash Book, Bank Book, Ledger, Balance Sheet, Trial Balance, Profit and Loss, Budgeting and analysis etc. </w:t>
            </w:r>
          </w:p>
          <w:p w:rsidR="009E0789" w:rsidRDefault="009E0789" w:rsidP="00615EB3">
            <w:pPr>
              <w:spacing w:line="276" w:lineRule="auto"/>
              <w:ind w:firstLine="360"/>
              <w:jc w:val="both"/>
              <w:rPr>
                <w:rFonts w:ascii="Verdana" w:hAnsi="Verdana"/>
                <w:sz w:val="20"/>
                <w:szCs w:val="20"/>
              </w:rPr>
            </w:pPr>
          </w:p>
          <w:p w:rsidR="009E0789" w:rsidRDefault="009E0789" w:rsidP="00615EB3">
            <w:pPr>
              <w:spacing w:line="276" w:lineRule="auto"/>
              <w:ind w:firstLine="360"/>
              <w:jc w:val="both"/>
              <w:rPr>
                <w:rFonts w:ascii="Verdana" w:hAnsi="Verdana"/>
                <w:sz w:val="20"/>
                <w:szCs w:val="20"/>
              </w:rPr>
            </w:pPr>
            <w:r w:rsidRPr="00C36074">
              <w:rPr>
                <w:rFonts w:ascii="Verdana" w:hAnsi="Verdana"/>
                <w:sz w:val="20"/>
                <w:szCs w:val="20"/>
              </w:rPr>
              <w:t>Features:</w:t>
            </w:r>
          </w:p>
          <w:p w:rsidR="009E0789" w:rsidRPr="00C36074" w:rsidRDefault="009E0789" w:rsidP="00615EB3">
            <w:pPr>
              <w:spacing w:line="276" w:lineRule="auto"/>
              <w:ind w:firstLine="360"/>
              <w:jc w:val="both"/>
              <w:rPr>
                <w:rFonts w:ascii="Verdana" w:hAnsi="Verdana"/>
                <w:sz w:val="20"/>
                <w:szCs w:val="20"/>
              </w:rPr>
            </w:pPr>
          </w:p>
          <w:p w:rsidR="009E0789" w:rsidRPr="00C36074" w:rsidRDefault="009E0789" w:rsidP="009E0789">
            <w:pPr>
              <w:numPr>
                <w:ilvl w:val="0"/>
                <w:numId w:val="30"/>
              </w:numPr>
              <w:tabs>
                <w:tab w:val="left" w:pos="1273"/>
              </w:tabs>
              <w:spacing w:line="276" w:lineRule="auto"/>
              <w:jc w:val="both"/>
              <w:rPr>
                <w:rFonts w:ascii="Verdana" w:hAnsi="Verdana"/>
                <w:sz w:val="20"/>
                <w:szCs w:val="20"/>
              </w:rPr>
            </w:pPr>
            <w:r w:rsidRPr="00C36074">
              <w:rPr>
                <w:rFonts w:ascii="Verdana" w:hAnsi="Verdana"/>
                <w:sz w:val="20"/>
                <w:szCs w:val="20"/>
              </w:rPr>
              <w:t>Preparing Chart of Accounts as Branch wise</w:t>
            </w:r>
          </w:p>
          <w:p w:rsidR="009E0789" w:rsidRPr="00C36074" w:rsidRDefault="009E0789" w:rsidP="009E0789">
            <w:pPr>
              <w:numPr>
                <w:ilvl w:val="0"/>
                <w:numId w:val="30"/>
              </w:numPr>
              <w:tabs>
                <w:tab w:val="left" w:pos="1273"/>
              </w:tabs>
              <w:spacing w:line="276" w:lineRule="auto"/>
              <w:jc w:val="both"/>
              <w:rPr>
                <w:rFonts w:ascii="Verdana" w:hAnsi="Verdana"/>
                <w:sz w:val="20"/>
                <w:szCs w:val="20"/>
              </w:rPr>
            </w:pPr>
            <w:r w:rsidRPr="00C36074">
              <w:rPr>
                <w:rFonts w:ascii="Verdana" w:hAnsi="Verdana"/>
                <w:sz w:val="20"/>
                <w:szCs w:val="20"/>
              </w:rPr>
              <w:t>Control &amp; Ledger Accounts Creation (Ledger/Group Control Account)</w:t>
            </w:r>
          </w:p>
          <w:p w:rsidR="009E0789" w:rsidRPr="00C36074" w:rsidRDefault="009E0789" w:rsidP="009E0789">
            <w:pPr>
              <w:numPr>
                <w:ilvl w:val="0"/>
                <w:numId w:val="30"/>
              </w:numPr>
              <w:tabs>
                <w:tab w:val="left" w:pos="1273"/>
              </w:tabs>
              <w:spacing w:line="276" w:lineRule="auto"/>
              <w:jc w:val="both"/>
              <w:rPr>
                <w:rFonts w:ascii="Verdana" w:hAnsi="Verdana"/>
                <w:sz w:val="20"/>
                <w:szCs w:val="20"/>
              </w:rPr>
            </w:pPr>
            <w:r w:rsidRPr="00C36074">
              <w:rPr>
                <w:rFonts w:ascii="Verdana" w:hAnsi="Verdana"/>
                <w:sz w:val="20"/>
                <w:szCs w:val="20"/>
              </w:rPr>
              <w:t>Define Cash &amp; Bank Account</w:t>
            </w:r>
          </w:p>
          <w:p w:rsidR="009E0789" w:rsidRPr="00C36074" w:rsidRDefault="009E0789" w:rsidP="009E0789">
            <w:pPr>
              <w:numPr>
                <w:ilvl w:val="0"/>
                <w:numId w:val="30"/>
              </w:numPr>
              <w:tabs>
                <w:tab w:val="left" w:pos="1273"/>
              </w:tabs>
              <w:spacing w:line="276" w:lineRule="auto"/>
              <w:jc w:val="both"/>
              <w:rPr>
                <w:rFonts w:ascii="Verdana" w:hAnsi="Verdana"/>
                <w:sz w:val="20"/>
                <w:szCs w:val="20"/>
              </w:rPr>
            </w:pPr>
            <w:r w:rsidRPr="00C36074">
              <w:rPr>
                <w:rFonts w:ascii="Verdana" w:hAnsi="Verdana"/>
                <w:sz w:val="20"/>
                <w:szCs w:val="20"/>
              </w:rPr>
              <w:t xml:space="preserve">Define Accounts Receivable, Accounts Payable </w:t>
            </w:r>
          </w:p>
          <w:p w:rsidR="009E0789" w:rsidRPr="00C36074" w:rsidRDefault="009E0789" w:rsidP="009E0789">
            <w:pPr>
              <w:numPr>
                <w:ilvl w:val="0"/>
                <w:numId w:val="30"/>
              </w:numPr>
              <w:tabs>
                <w:tab w:val="left" w:pos="1273"/>
              </w:tabs>
              <w:spacing w:line="276" w:lineRule="auto"/>
              <w:jc w:val="both"/>
              <w:rPr>
                <w:rFonts w:ascii="Verdana" w:hAnsi="Verdana"/>
                <w:sz w:val="20"/>
                <w:szCs w:val="20"/>
              </w:rPr>
            </w:pPr>
            <w:r w:rsidRPr="00C36074">
              <w:rPr>
                <w:rFonts w:ascii="Verdana" w:hAnsi="Verdana"/>
                <w:sz w:val="20"/>
                <w:szCs w:val="20"/>
              </w:rPr>
              <w:t xml:space="preserve">Define Purchase Accounts </w:t>
            </w:r>
          </w:p>
          <w:p w:rsidR="009E0789" w:rsidRPr="00C36074" w:rsidRDefault="009E0789" w:rsidP="009E0789">
            <w:pPr>
              <w:numPr>
                <w:ilvl w:val="0"/>
                <w:numId w:val="30"/>
              </w:numPr>
              <w:tabs>
                <w:tab w:val="left" w:pos="1273"/>
              </w:tabs>
              <w:spacing w:line="276" w:lineRule="auto"/>
              <w:jc w:val="both"/>
              <w:rPr>
                <w:rFonts w:ascii="Verdana" w:hAnsi="Verdana"/>
                <w:sz w:val="20"/>
                <w:szCs w:val="20"/>
              </w:rPr>
            </w:pPr>
            <w:r w:rsidRPr="00C36074">
              <w:rPr>
                <w:rFonts w:ascii="Verdana" w:hAnsi="Verdana"/>
                <w:sz w:val="20"/>
                <w:szCs w:val="20"/>
              </w:rPr>
              <w:t xml:space="preserve">Define Sell Accounts </w:t>
            </w:r>
          </w:p>
          <w:p w:rsidR="009E0789" w:rsidRPr="00C36074" w:rsidRDefault="009E0789" w:rsidP="009E0789">
            <w:pPr>
              <w:numPr>
                <w:ilvl w:val="0"/>
                <w:numId w:val="30"/>
              </w:numPr>
              <w:tabs>
                <w:tab w:val="left" w:pos="1273"/>
              </w:tabs>
              <w:spacing w:line="276" w:lineRule="auto"/>
              <w:jc w:val="both"/>
              <w:rPr>
                <w:rFonts w:ascii="Verdana" w:hAnsi="Verdana"/>
                <w:sz w:val="20"/>
                <w:szCs w:val="20"/>
              </w:rPr>
            </w:pPr>
            <w:r w:rsidRPr="00C36074">
              <w:rPr>
                <w:rFonts w:ascii="Verdana" w:hAnsi="Verdana"/>
                <w:sz w:val="20"/>
                <w:szCs w:val="20"/>
              </w:rPr>
              <w:lastRenderedPageBreak/>
              <w:t xml:space="preserve">Define Bank Account Information </w:t>
            </w:r>
          </w:p>
          <w:p w:rsidR="009E0789" w:rsidRPr="00C36074" w:rsidRDefault="009E0789" w:rsidP="009E0789">
            <w:pPr>
              <w:numPr>
                <w:ilvl w:val="0"/>
                <w:numId w:val="30"/>
              </w:numPr>
              <w:tabs>
                <w:tab w:val="left" w:pos="1273"/>
              </w:tabs>
              <w:spacing w:line="276" w:lineRule="auto"/>
              <w:jc w:val="both"/>
              <w:rPr>
                <w:rFonts w:ascii="Verdana" w:hAnsi="Verdana"/>
                <w:sz w:val="20"/>
                <w:szCs w:val="20"/>
              </w:rPr>
            </w:pPr>
            <w:r w:rsidRPr="00C36074">
              <w:rPr>
                <w:rFonts w:ascii="Verdana" w:hAnsi="Verdana"/>
                <w:sz w:val="20"/>
                <w:szCs w:val="20"/>
              </w:rPr>
              <w:t>Bank Accounts Link to Chart of accounts</w:t>
            </w:r>
          </w:p>
          <w:p w:rsidR="009E0789" w:rsidRPr="00C36074" w:rsidRDefault="009E0789" w:rsidP="009E0789">
            <w:pPr>
              <w:numPr>
                <w:ilvl w:val="0"/>
                <w:numId w:val="30"/>
              </w:numPr>
              <w:tabs>
                <w:tab w:val="left" w:pos="1273"/>
              </w:tabs>
              <w:spacing w:line="276" w:lineRule="auto"/>
              <w:jc w:val="both"/>
              <w:rPr>
                <w:rFonts w:ascii="Verdana" w:hAnsi="Verdana"/>
                <w:sz w:val="20"/>
                <w:szCs w:val="20"/>
              </w:rPr>
            </w:pPr>
            <w:r w:rsidRPr="00C36074">
              <w:rPr>
                <w:rFonts w:ascii="Verdana" w:hAnsi="Verdana"/>
                <w:sz w:val="20"/>
                <w:szCs w:val="20"/>
              </w:rPr>
              <w:t>Cheque Book and Cheque Leaf Information</w:t>
            </w:r>
          </w:p>
          <w:p w:rsidR="009E0789" w:rsidRPr="00C36074" w:rsidRDefault="009E0789" w:rsidP="009E0789">
            <w:pPr>
              <w:numPr>
                <w:ilvl w:val="0"/>
                <w:numId w:val="30"/>
              </w:numPr>
              <w:tabs>
                <w:tab w:val="left" w:pos="1273"/>
              </w:tabs>
              <w:spacing w:line="276" w:lineRule="auto"/>
              <w:jc w:val="both"/>
              <w:rPr>
                <w:rFonts w:ascii="Verdana" w:hAnsi="Verdana"/>
                <w:sz w:val="20"/>
                <w:szCs w:val="20"/>
              </w:rPr>
            </w:pPr>
            <w:r w:rsidRPr="00C36074">
              <w:rPr>
                <w:rFonts w:ascii="Verdana" w:hAnsi="Verdana"/>
                <w:sz w:val="20"/>
                <w:szCs w:val="20"/>
              </w:rPr>
              <w:t>Prepare Payment, Receipt and Journal Voucher.</w:t>
            </w:r>
          </w:p>
          <w:p w:rsidR="009E0789" w:rsidRPr="00C36074" w:rsidRDefault="009E0789" w:rsidP="009E0789">
            <w:pPr>
              <w:numPr>
                <w:ilvl w:val="0"/>
                <w:numId w:val="30"/>
              </w:numPr>
              <w:tabs>
                <w:tab w:val="left" w:pos="1273"/>
              </w:tabs>
              <w:spacing w:line="276" w:lineRule="auto"/>
              <w:jc w:val="both"/>
              <w:rPr>
                <w:rFonts w:ascii="Verdana" w:hAnsi="Verdana"/>
                <w:sz w:val="20"/>
                <w:szCs w:val="20"/>
              </w:rPr>
            </w:pPr>
            <w:r w:rsidRPr="00C36074">
              <w:rPr>
                <w:rFonts w:ascii="Verdana" w:hAnsi="Verdana"/>
                <w:sz w:val="20"/>
                <w:szCs w:val="20"/>
              </w:rPr>
              <w:t>Voucher Posting</w:t>
            </w:r>
          </w:p>
          <w:p w:rsidR="009E0789" w:rsidRPr="00C36074" w:rsidRDefault="009E0789" w:rsidP="009E0789">
            <w:pPr>
              <w:numPr>
                <w:ilvl w:val="0"/>
                <w:numId w:val="30"/>
              </w:numPr>
              <w:tabs>
                <w:tab w:val="left" w:pos="1273"/>
              </w:tabs>
              <w:spacing w:line="276" w:lineRule="auto"/>
              <w:jc w:val="both"/>
              <w:rPr>
                <w:rFonts w:ascii="Verdana" w:hAnsi="Verdana"/>
                <w:sz w:val="20"/>
                <w:szCs w:val="20"/>
              </w:rPr>
            </w:pPr>
            <w:r w:rsidRPr="00C36074">
              <w:rPr>
                <w:rFonts w:ascii="Verdana" w:hAnsi="Verdana"/>
                <w:sz w:val="20"/>
                <w:szCs w:val="20"/>
              </w:rPr>
              <w:t xml:space="preserve">Define Fiscal Year </w:t>
            </w:r>
          </w:p>
          <w:p w:rsidR="009E0789" w:rsidRPr="00C36074" w:rsidRDefault="009E0789" w:rsidP="00615EB3">
            <w:pPr>
              <w:tabs>
                <w:tab w:val="left" w:pos="1273"/>
              </w:tabs>
              <w:spacing w:line="276" w:lineRule="auto"/>
              <w:ind w:left="1080"/>
              <w:jc w:val="both"/>
              <w:rPr>
                <w:rFonts w:ascii="Verdana" w:hAnsi="Verdana"/>
                <w:sz w:val="20"/>
                <w:szCs w:val="20"/>
              </w:rPr>
            </w:pPr>
          </w:p>
          <w:p w:rsidR="009E0789" w:rsidRDefault="009E0789" w:rsidP="00615EB3">
            <w:pPr>
              <w:spacing w:line="276" w:lineRule="auto"/>
              <w:ind w:firstLine="360"/>
              <w:jc w:val="both"/>
              <w:rPr>
                <w:rFonts w:ascii="Verdana" w:hAnsi="Verdana"/>
                <w:sz w:val="20"/>
                <w:szCs w:val="20"/>
              </w:rPr>
            </w:pPr>
            <w:r w:rsidRPr="00C36074">
              <w:rPr>
                <w:rFonts w:ascii="Verdana" w:hAnsi="Verdana"/>
                <w:sz w:val="20"/>
                <w:szCs w:val="20"/>
              </w:rPr>
              <w:t>Reports:</w:t>
            </w:r>
          </w:p>
          <w:p w:rsidR="009E0789" w:rsidRPr="00C36074" w:rsidRDefault="009E0789" w:rsidP="00615EB3">
            <w:pPr>
              <w:spacing w:line="276" w:lineRule="auto"/>
              <w:ind w:firstLine="360"/>
              <w:jc w:val="both"/>
              <w:rPr>
                <w:rFonts w:ascii="Verdana" w:hAnsi="Verdana"/>
                <w:sz w:val="20"/>
                <w:szCs w:val="20"/>
              </w:rPr>
            </w:pPr>
          </w:p>
          <w:p w:rsidR="009E0789" w:rsidRPr="00C36074" w:rsidRDefault="009E0789" w:rsidP="009E0789">
            <w:pPr>
              <w:pStyle w:val="ListParagraph"/>
              <w:numPr>
                <w:ilvl w:val="0"/>
                <w:numId w:val="31"/>
              </w:numPr>
              <w:tabs>
                <w:tab w:val="left" w:pos="1273"/>
              </w:tabs>
              <w:spacing w:line="276" w:lineRule="auto"/>
              <w:jc w:val="both"/>
              <w:rPr>
                <w:rFonts w:ascii="Verdana" w:hAnsi="Verdana"/>
                <w:sz w:val="20"/>
                <w:szCs w:val="20"/>
              </w:rPr>
            </w:pPr>
            <w:r w:rsidRPr="00C36074">
              <w:rPr>
                <w:rFonts w:ascii="Verdana" w:hAnsi="Verdana"/>
                <w:sz w:val="20"/>
                <w:szCs w:val="20"/>
              </w:rPr>
              <w:t>Chart of Accounts List</w:t>
            </w:r>
          </w:p>
          <w:p w:rsidR="009E0789" w:rsidRPr="00C36074" w:rsidRDefault="009E0789" w:rsidP="009E0789">
            <w:pPr>
              <w:pStyle w:val="ListParagraph"/>
              <w:numPr>
                <w:ilvl w:val="0"/>
                <w:numId w:val="31"/>
              </w:numPr>
              <w:tabs>
                <w:tab w:val="left" w:pos="1273"/>
              </w:tabs>
              <w:spacing w:line="276" w:lineRule="auto"/>
              <w:jc w:val="both"/>
              <w:rPr>
                <w:rFonts w:ascii="Verdana" w:hAnsi="Verdana"/>
                <w:sz w:val="20"/>
                <w:szCs w:val="20"/>
              </w:rPr>
            </w:pPr>
            <w:r w:rsidRPr="00C36074">
              <w:rPr>
                <w:rFonts w:ascii="Verdana" w:hAnsi="Verdana"/>
                <w:sz w:val="20"/>
                <w:szCs w:val="20"/>
              </w:rPr>
              <w:t xml:space="preserve">Transaction History </w:t>
            </w:r>
          </w:p>
          <w:p w:rsidR="009E0789" w:rsidRPr="00C36074" w:rsidRDefault="009E0789" w:rsidP="009E0789">
            <w:pPr>
              <w:pStyle w:val="ListParagraph"/>
              <w:numPr>
                <w:ilvl w:val="0"/>
                <w:numId w:val="31"/>
              </w:numPr>
              <w:tabs>
                <w:tab w:val="left" w:pos="1273"/>
              </w:tabs>
              <w:spacing w:line="276" w:lineRule="auto"/>
              <w:jc w:val="both"/>
              <w:rPr>
                <w:rFonts w:ascii="Verdana" w:hAnsi="Verdana"/>
                <w:sz w:val="20"/>
                <w:szCs w:val="20"/>
              </w:rPr>
            </w:pPr>
            <w:r w:rsidRPr="00C36074">
              <w:rPr>
                <w:rFonts w:ascii="Verdana" w:hAnsi="Verdana"/>
                <w:sz w:val="20"/>
                <w:szCs w:val="20"/>
              </w:rPr>
              <w:t xml:space="preserve">Journal, Ledger, Balance Sheet, Trial Balance Statements </w:t>
            </w:r>
          </w:p>
          <w:p w:rsidR="009E0789" w:rsidRPr="00C36074" w:rsidRDefault="009E0789" w:rsidP="009E0789">
            <w:pPr>
              <w:pStyle w:val="ListParagraph"/>
              <w:numPr>
                <w:ilvl w:val="0"/>
                <w:numId w:val="31"/>
              </w:numPr>
              <w:tabs>
                <w:tab w:val="left" w:pos="1273"/>
              </w:tabs>
              <w:spacing w:line="276" w:lineRule="auto"/>
              <w:jc w:val="both"/>
              <w:rPr>
                <w:rFonts w:ascii="Verdana" w:hAnsi="Verdana"/>
                <w:sz w:val="20"/>
                <w:szCs w:val="20"/>
              </w:rPr>
            </w:pPr>
            <w:r w:rsidRPr="00C36074">
              <w:rPr>
                <w:rFonts w:ascii="Verdana" w:hAnsi="Verdana"/>
                <w:sz w:val="20"/>
                <w:szCs w:val="20"/>
              </w:rPr>
              <w:t xml:space="preserve">Cash &amp; Bank Book Statements </w:t>
            </w:r>
          </w:p>
          <w:p w:rsidR="009E0789" w:rsidRPr="00C36074" w:rsidRDefault="009E0789" w:rsidP="009E0789">
            <w:pPr>
              <w:pStyle w:val="ListParagraph"/>
              <w:numPr>
                <w:ilvl w:val="0"/>
                <w:numId w:val="31"/>
              </w:numPr>
              <w:tabs>
                <w:tab w:val="left" w:pos="1273"/>
              </w:tabs>
              <w:spacing w:line="276" w:lineRule="auto"/>
              <w:jc w:val="both"/>
              <w:rPr>
                <w:rFonts w:ascii="Verdana" w:hAnsi="Verdana"/>
                <w:sz w:val="20"/>
                <w:szCs w:val="20"/>
              </w:rPr>
            </w:pPr>
            <w:r w:rsidRPr="00C36074">
              <w:rPr>
                <w:rFonts w:ascii="Verdana" w:hAnsi="Verdana"/>
                <w:sz w:val="20"/>
                <w:szCs w:val="20"/>
              </w:rPr>
              <w:t>Voucher Entry  Report</w:t>
            </w:r>
          </w:p>
          <w:p w:rsidR="009E0789" w:rsidRPr="00C36074" w:rsidRDefault="009E0789" w:rsidP="009E0789">
            <w:pPr>
              <w:pStyle w:val="ListParagraph"/>
              <w:numPr>
                <w:ilvl w:val="0"/>
                <w:numId w:val="31"/>
              </w:numPr>
              <w:tabs>
                <w:tab w:val="left" w:pos="1273"/>
              </w:tabs>
              <w:spacing w:line="276" w:lineRule="auto"/>
              <w:jc w:val="both"/>
              <w:rPr>
                <w:rFonts w:ascii="Verdana" w:hAnsi="Verdana"/>
                <w:sz w:val="20"/>
                <w:szCs w:val="20"/>
              </w:rPr>
            </w:pPr>
            <w:r w:rsidRPr="00C36074">
              <w:rPr>
                <w:rFonts w:ascii="Verdana" w:hAnsi="Verdana"/>
                <w:sz w:val="20"/>
                <w:szCs w:val="20"/>
              </w:rPr>
              <w:t>Accounts  Receivable and Accounts Payable Statements</w:t>
            </w:r>
          </w:p>
          <w:p w:rsidR="009E0789" w:rsidRDefault="009E0789" w:rsidP="009E0789">
            <w:pPr>
              <w:pStyle w:val="ListParagraph"/>
              <w:numPr>
                <w:ilvl w:val="0"/>
                <w:numId w:val="31"/>
              </w:numPr>
              <w:tabs>
                <w:tab w:val="left" w:pos="1273"/>
              </w:tabs>
              <w:spacing w:line="276" w:lineRule="auto"/>
              <w:jc w:val="both"/>
              <w:rPr>
                <w:rFonts w:ascii="Verdana" w:hAnsi="Verdana"/>
                <w:sz w:val="20"/>
                <w:szCs w:val="20"/>
              </w:rPr>
            </w:pPr>
            <w:r w:rsidRPr="00C36074">
              <w:rPr>
                <w:rFonts w:ascii="Verdana" w:hAnsi="Verdana"/>
                <w:sz w:val="20"/>
                <w:szCs w:val="20"/>
              </w:rPr>
              <w:t>Profit and Loss statement</w:t>
            </w:r>
          </w:p>
          <w:p w:rsidR="009E0789" w:rsidRPr="00C36074" w:rsidRDefault="009E0789" w:rsidP="00615EB3">
            <w:pPr>
              <w:pStyle w:val="ListParagraph"/>
              <w:tabs>
                <w:tab w:val="left" w:pos="1273"/>
              </w:tabs>
              <w:spacing w:line="276" w:lineRule="auto"/>
              <w:ind w:left="1080"/>
              <w:jc w:val="both"/>
              <w:rPr>
                <w:rFonts w:ascii="Verdana" w:hAnsi="Verdana"/>
                <w:sz w:val="20"/>
                <w:szCs w:val="20"/>
              </w:rPr>
            </w:pPr>
          </w:p>
        </w:tc>
      </w:tr>
      <w:tr w:rsidR="009E0789" w:rsidRPr="00237FD0" w:rsidTr="00615EB3">
        <w:tc>
          <w:tcPr>
            <w:tcW w:w="918" w:type="dxa"/>
            <w:vAlign w:val="center"/>
          </w:tcPr>
          <w:p w:rsidR="009E0789" w:rsidRPr="00237FD0" w:rsidRDefault="009E0789" w:rsidP="00615EB3">
            <w:pPr>
              <w:pStyle w:val="NoSpacing"/>
              <w:spacing w:before="240" w:after="240" w:line="360" w:lineRule="auto"/>
              <w:jc w:val="center"/>
              <w:rPr>
                <w:rFonts w:ascii="Verdana" w:hAnsi="Verdana"/>
                <w:sz w:val="20"/>
                <w:szCs w:val="20"/>
              </w:rPr>
            </w:pPr>
            <w:r w:rsidRPr="00237FD0">
              <w:rPr>
                <w:rFonts w:ascii="Verdana" w:hAnsi="Verdana"/>
                <w:sz w:val="20"/>
                <w:szCs w:val="20"/>
              </w:rPr>
              <w:lastRenderedPageBreak/>
              <w:t>3</w:t>
            </w:r>
          </w:p>
        </w:tc>
        <w:tc>
          <w:tcPr>
            <w:tcW w:w="2070" w:type="dxa"/>
            <w:vAlign w:val="center"/>
          </w:tcPr>
          <w:p w:rsidR="009E0789" w:rsidRPr="00C36074" w:rsidRDefault="009E0789" w:rsidP="00615EB3">
            <w:pPr>
              <w:spacing w:line="360" w:lineRule="auto"/>
              <w:jc w:val="both"/>
              <w:rPr>
                <w:rFonts w:ascii="Verdana" w:hAnsi="Verdana"/>
                <w:sz w:val="20"/>
                <w:szCs w:val="20"/>
              </w:rPr>
            </w:pPr>
            <w:r w:rsidRPr="00C36074">
              <w:rPr>
                <w:rFonts w:ascii="Verdana" w:hAnsi="Verdana"/>
                <w:sz w:val="20"/>
                <w:szCs w:val="20"/>
              </w:rPr>
              <w:t xml:space="preserve">Leasing Management </w:t>
            </w:r>
          </w:p>
          <w:p w:rsidR="009E0789" w:rsidRPr="00C36074" w:rsidRDefault="009E0789" w:rsidP="00615EB3">
            <w:pPr>
              <w:pStyle w:val="NoSpacing"/>
              <w:spacing w:before="240" w:after="240" w:line="360" w:lineRule="auto"/>
              <w:rPr>
                <w:rFonts w:ascii="Verdana" w:hAnsi="Verdana"/>
                <w:sz w:val="20"/>
                <w:szCs w:val="20"/>
              </w:rPr>
            </w:pPr>
          </w:p>
        </w:tc>
        <w:tc>
          <w:tcPr>
            <w:tcW w:w="6588" w:type="dxa"/>
          </w:tcPr>
          <w:p w:rsidR="009E0789" w:rsidRDefault="009E0789" w:rsidP="00615EB3">
            <w:pPr>
              <w:pStyle w:val="NoSpacing"/>
              <w:rPr>
                <w:rFonts w:ascii="Verdana" w:hAnsi="Verdana"/>
                <w:sz w:val="20"/>
                <w:szCs w:val="20"/>
              </w:rPr>
            </w:pPr>
          </w:p>
          <w:p w:rsidR="009E0789" w:rsidRDefault="009E0789" w:rsidP="00615EB3">
            <w:pPr>
              <w:pStyle w:val="NoSpacing"/>
              <w:rPr>
                <w:rFonts w:ascii="Verdana" w:hAnsi="Verdana"/>
                <w:sz w:val="20"/>
                <w:szCs w:val="20"/>
              </w:rPr>
            </w:pPr>
            <w:r w:rsidRPr="00C36074">
              <w:rPr>
                <w:rFonts w:ascii="Verdana" w:hAnsi="Verdana"/>
                <w:sz w:val="20"/>
                <w:szCs w:val="20"/>
              </w:rPr>
              <w:t xml:space="preserve">Leasing Management is important part of </w:t>
            </w:r>
            <w:r w:rsidRPr="00C36074">
              <w:rPr>
                <w:rFonts w:ascii="Verdana" w:hAnsi="Verdana"/>
                <w:b/>
                <w:bCs/>
                <w:sz w:val="20"/>
                <w:szCs w:val="20"/>
              </w:rPr>
              <w:t>Leasing &amp; Integrated Accounting System</w:t>
            </w:r>
            <w:r w:rsidRPr="00C36074">
              <w:rPr>
                <w:rFonts w:ascii="Verdana" w:hAnsi="Verdana"/>
                <w:sz w:val="20"/>
                <w:szCs w:val="20"/>
              </w:rPr>
              <w:t xml:space="preserve"> this system manages their leased, tracking of customer ledger and sales collection history.  </w:t>
            </w:r>
          </w:p>
          <w:p w:rsidR="009E0789" w:rsidRPr="00C36074" w:rsidRDefault="009E0789" w:rsidP="00615EB3">
            <w:pPr>
              <w:pStyle w:val="NoSpacing"/>
              <w:rPr>
                <w:rFonts w:ascii="Verdana" w:hAnsi="Verdana"/>
                <w:sz w:val="20"/>
                <w:szCs w:val="20"/>
              </w:rPr>
            </w:pPr>
            <w:r w:rsidRPr="00C36074">
              <w:rPr>
                <w:rFonts w:ascii="Verdana" w:hAnsi="Verdana"/>
                <w:sz w:val="20"/>
                <w:szCs w:val="20"/>
              </w:rPr>
              <w:t xml:space="preserve">  </w:t>
            </w:r>
          </w:p>
          <w:p w:rsidR="009E0789" w:rsidRDefault="009E0789" w:rsidP="00615EB3">
            <w:pPr>
              <w:spacing w:line="276" w:lineRule="auto"/>
              <w:ind w:firstLine="360"/>
              <w:rPr>
                <w:rFonts w:ascii="Verdana" w:hAnsi="Verdana"/>
                <w:sz w:val="20"/>
                <w:szCs w:val="20"/>
              </w:rPr>
            </w:pPr>
            <w:r w:rsidRPr="00C36074">
              <w:rPr>
                <w:rFonts w:ascii="Verdana" w:hAnsi="Verdana"/>
                <w:sz w:val="20"/>
                <w:szCs w:val="20"/>
              </w:rPr>
              <w:t>Features:</w:t>
            </w:r>
          </w:p>
          <w:p w:rsidR="009E0789" w:rsidRPr="00C36074" w:rsidRDefault="009E0789" w:rsidP="00615EB3">
            <w:pPr>
              <w:spacing w:line="276" w:lineRule="auto"/>
              <w:ind w:firstLine="360"/>
              <w:rPr>
                <w:rFonts w:ascii="Verdana" w:hAnsi="Verdana"/>
                <w:sz w:val="20"/>
                <w:szCs w:val="20"/>
              </w:rPr>
            </w:pPr>
          </w:p>
          <w:p w:rsidR="009E0789" w:rsidRPr="00C36074" w:rsidRDefault="009E0789" w:rsidP="009E0789">
            <w:pPr>
              <w:pStyle w:val="NoSpacing"/>
              <w:numPr>
                <w:ilvl w:val="0"/>
                <w:numId w:val="32"/>
              </w:numPr>
              <w:rPr>
                <w:rFonts w:ascii="Verdana" w:hAnsi="Verdana"/>
                <w:sz w:val="20"/>
                <w:szCs w:val="20"/>
              </w:rPr>
            </w:pPr>
            <w:r w:rsidRPr="00C36074">
              <w:rPr>
                <w:rFonts w:ascii="Verdana" w:hAnsi="Verdana"/>
                <w:sz w:val="20"/>
                <w:szCs w:val="20"/>
              </w:rPr>
              <w:t>Leasing agreement system</w:t>
            </w:r>
          </w:p>
          <w:p w:rsidR="009E0789" w:rsidRPr="00C36074" w:rsidRDefault="009E0789" w:rsidP="009E0789">
            <w:pPr>
              <w:pStyle w:val="NoSpacing"/>
              <w:numPr>
                <w:ilvl w:val="0"/>
                <w:numId w:val="32"/>
              </w:numPr>
              <w:rPr>
                <w:rFonts w:ascii="Verdana" w:hAnsi="Verdana"/>
                <w:sz w:val="20"/>
                <w:szCs w:val="20"/>
              </w:rPr>
            </w:pPr>
            <w:r w:rsidRPr="00C36074">
              <w:rPr>
                <w:rFonts w:ascii="Verdana" w:hAnsi="Verdana"/>
                <w:sz w:val="20"/>
                <w:szCs w:val="20"/>
              </w:rPr>
              <w:t>Customer Ledger maintain</w:t>
            </w:r>
          </w:p>
          <w:p w:rsidR="009E0789" w:rsidRPr="00C36074" w:rsidRDefault="009E0789" w:rsidP="009E0789">
            <w:pPr>
              <w:pStyle w:val="NoSpacing"/>
              <w:numPr>
                <w:ilvl w:val="0"/>
                <w:numId w:val="32"/>
              </w:numPr>
              <w:rPr>
                <w:rFonts w:ascii="Verdana" w:hAnsi="Verdana"/>
                <w:sz w:val="20"/>
                <w:szCs w:val="20"/>
              </w:rPr>
            </w:pPr>
            <w:r w:rsidRPr="00C36074">
              <w:rPr>
                <w:rFonts w:ascii="Verdana" w:hAnsi="Verdana"/>
                <w:sz w:val="20"/>
                <w:szCs w:val="20"/>
              </w:rPr>
              <w:t>Monthly collection</w:t>
            </w:r>
          </w:p>
          <w:p w:rsidR="009E0789" w:rsidRPr="00C36074" w:rsidRDefault="009E0789" w:rsidP="00615EB3">
            <w:pPr>
              <w:pStyle w:val="NoSpacing"/>
              <w:ind w:left="1080"/>
              <w:rPr>
                <w:rFonts w:ascii="Verdana" w:hAnsi="Verdana"/>
                <w:sz w:val="20"/>
                <w:szCs w:val="20"/>
              </w:rPr>
            </w:pPr>
          </w:p>
          <w:p w:rsidR="009E0789" w:rsidRDefault="009E0789" w:rsidP="00615EB3">
            <w:pPr>
              <w:pStyle w:val="NoSpacing"/>
              <w:rPr>
                <w:rFonts w:ascii="Verdana" w:hAnsi="Verdana"/>
                <w:sz w:val="20"/>
                <w:szCs w:val="20"/>
              </w:rPr>
            </w:pPr>
            <w:r w:rsidRPr="00C36074">
              <w:rPr>
                <w:rFonts w:ascii="Verdana" w:hAnsi="Verdana"/>
                <w:sz w:val="20"/>
                <w:szCs w:val="20"/>
              </w:rPr>
              <w:t xml:space="preserve">     Reports:</w:t>
            </w:r>
          </w:p>
          <w:p w:rsidR="009E0789" w:rsidRPr="00C36074" w:rsidRDefault="009E0789" w:rsidP="00615EB3">
            <w:pPr>
              <w:pStyle w:val="NoSpacing"/>
              <w:rPr>
                <w:rFonts w:ascii="Verdana" w:hAnsi="Verdana"/>
                <w:sz w:val="20"/>
                <w:szCs w:val="20"/>
              </w:rPr>
            </w:pPr>
          </w:p>
          <w:p w:rsidR="009E0789" w:rsidRPr="00C36074" w:rsidRDefault="009E0789" w:rsidP="009E0789">
            <w:pPr>
              <w:pStyle w:val="NoSpacing"/>
              <w:numPr>
                <w:ilvl w:val="0"/>
                <w:numId w:val="33"/>
              </w:numPr>
              <w:rPr>
                <w:rFonts w:ascii="Verdana" w:hAnsi="Verdana"/>
                <w:sz w:val="20"/>
                <w:szCs w:val="20"/>
              </w:rPr>
            </w:pPr>
            <w:r w:rsidRPr="00C36074">
              <w:rPr>
                <w:rFonts w:ascii="Verdana" w:hAnsi="Verdana"/>
                <w:sz w:val="20"/>
                <w:szCs w:val="20"/>
              </w:rPr>
              <w:t>Leasing agreement sheet</w:t>
            </w:r>
          </w:p>
          <w:p w:rsidR="009E0789" w:rsidRPr="00C36074" w:rsidRDefault="009E0789" w:rsidP="009E0789">
            <w:pPr>
              <w:pStyle w:val="NoSpacing"/>
              <w:numPr>
                <w:ilvl w:val="0"/>
                <w:numId w:val="33"/>
              </w:numPr>
              <w:rPr>
                <w:rFonts w:ascii="Verdana" w:hAnsi="Verdana"/>
                <w:sz w:val="20"/>
                <w:szCs w:val="20"/>
              </w:rPr>
            </w:pPr>
            <w:r w:rsidRPr="00C36074">
              <w:rPr>
                <w:rFonts w:ascii="Verdana" w:hAnsi="Verdana"/>
                <w:sz w:val="20"/>
                <w:szCs w:val="20"/>
              </w:rPr>
              <w:t>Customer Ledger</w:t>
            </w:r>
          </w:p>
          <w:p w:rsidR="009E0789" w:rsidRDefault="009E0789" w:rsidP="009E0789">
            <w:pPr>
              <w:pStyle w:val="NoSpacing"/>
              <w:numPr>
                <w:ilvl w:val="0"/>
                <w:numId w:val="33"/>
              </w:numPr>
              <w:rPr>
                <w:rFonts w:ascii="Verdana" w:hAnsi="Verdana"/>
                <w:sz w:val="20"/>
                <w:szCs w:val="20"/>
              </w:rPr>
            </w:pPr>
            <w:r w:rsidRPr="00C36074">
              <w:rPr>
                <w:rFonts w:ascii="Verdana" w:hAnsi="Verdana"/>
                <w:sz w:val="20"/>
                <w:szCs w:val="20"/>
              </w:rPr>
              <w:t>Monthly sales collection</w:t>
            </w:r>
          </w:p>
          <w:p w:rsidR="009E0789" w:rsidRPr="00C36074" w:rsidRDefault="009E0789" w:rsidP="00615EB3">
            <w:pPr>
              <w:pStyle w:val="NoSpacing"/>
              <w:ind w:left="1080"/>
              <w:rPr>
                <w:rFonts w:ascii="Verdana" w:hAnsi="Verdana"/>
                <w:sz w:val="20"/>
                <w:szCs w:val="20"/>
              </w:rPr>
            </w:pPr>
          </w:p>
        </w:tc>
      </w:tr>
      <w:tr w:rsidR="009E0789" w:rsidRPr="00237FD0" w:rsidTr="00615EB3">
        <w:tc>
          <w:tcPr>
            <w:tcW w:w="918" w:type="dxa"/>
            <w:vAlign w:val="center"/>
          </w:tcPr>
          <w:p w:rsidR="009E0789" w:rsidRPr="00237FD0" w:rsidRDefault="009E0789" w:rsidP="00615EB3">
            <w:pPr>
              <w:pStyle w:val="NoSpacing"/>
              <w:spacing w:before="240" w:after="240" w:line="360" w:lineRule="auto"/>
              <w:jc w:val="center"/>
              <w:rPr>
                <w:rFonts w:ascii="Verdana" w:hAnsi="Verdana"/>
                <w:sz w:val="20"/>
                <w:szCs w:val="20"/>
              </w:rPr>
            </w:pPr>
            <w:r w:rsidRPr="00237FD0">
              <w:rPr>
                <w:rFonts w:ascii="Verdana" w:hAnsi="Verdana"/>
                <w:sz w:val="20"/>
                <w:szCs w:val="20"/>
              </w:rPr>
              <w:t>4</w:t>
            </w:r>
          </w:p>
        </w:tc>
        <w:tc>
          <w:tcPr>
            <w:tcW w:w="2070" w:type="dxa"/>
            <w:vAlign w:val="center"/>
          </w:tcPr>
          <w:p w:rsidR="009E0789" w:rsidRPr="00C36074" w:rsidRDefault="009E0789" w:rsidP="00615EB3">
            <w:pPr>
              <w:jc w:val="both"/>
              <w:rPr>
                <w:rFonts w:ascii="Verdana" w:hAnsi="Verdana"/>
                <w:sz w:val="20"/>
                <w:szCs w:val="20"/>
              </w:rPr>
            </w:pPr>
            <w:r w:rsidRPr="00C36074">
              <w:rPr>
                <w:rFonts w:ascii="Verdana" w:hAnsi="Verdana"/>
                <w:sz w:val="20"/>
                <w:szCs w:val="20"/>
              </w:rPr>
              <w:t>Security Management</w:t>
            </w:r>
          </w:p>
          <w:p w:rsidR="009E0789" w:rsidRPr="00C36074" w:rsidRDefault="009E0789" w:rsidP="00615EB3">
            <w:pPr>
              <w:pStyle w:val="NoSpacing"/>
              <w:spacing w:before="240" w:after="240" w:line="360" w:lineRule="auto"/>
              <w:rPr>
                <w:rFonts w:ascii="Verdana" w:hAnsi="Verdana"/>
                <w:sz w:val="20"/>
                <w:szCs w:val="20"/>
              </w:rPr>
            </w:pPr>
          </w:p>
        </w:tc>
        <w:tc>
          <w:tcPr>
            <w:tcW w:w="6588" w:type="dxa"/>
          </w:tcPr>
          <w:p w:rsidR="009E0789" w:rsidRDefault="009E0789" w:rsidP="00615EB3">
            <w:pPr>
              <w:pStyle w:val="ListParagraph"/>
              <w:spacing w:line="276" w:lineRule="auto"/>
              <w:ind w:left="1080"/>
              <w:rPr>
                <w:rFonts w:ascii="Verdana" w:hAnsi="Verdana"/>
                <w:sz w:val="20"/>
                <w:szCs w:val="20"/>
              </w:rPr>
            </w:pPr>
          </w:p>
          <w:p w:rsidR="009E0789" w:rsidRPr="00C36074" w:rsidRDefault="009E0789" w:rsidP="009E0789">
            <w:pPr>
              <w:pStyle w:val="ListParagraph"/>
              <w:numPr>
                <w:ilvl w:val="0"/>
                <w:numId w:val="34"/>
              </w:numPr>
              <w:spacing w:line="276" w:lineRule="auto"/>
              <w:rPr>
                <w:rFonts w:ascii="Verdana" w:hAnsi="Verdana"/>
                <w:sz w:val="20"/>
                <w:szCs w:val="20"/>
              </w:rPr>
            </w:pPr>
            <w:r w:rsidRPr="00C36074">
              <w:rPr>
                <w:rFonts w:ascii="Verdana" w:hAnsi="Verdana"/>
                <w:sz w:val="20"/>
                <w:szCs w:val="20"/>
              </w:rPr>
              <w:t>Group Creation, Deletion and Updating with change password, termination option</w:t>
            </w:r>
          </w:p>
          <w:p w:rsidR="009E0789" w:rsidRPr="00C36074" w:rsidRDefault="009E0789" w:rsidP="009E0789">
            <w:pPr>
              <w:pStyle w:val="ListParagraph"/>
              <w:numPr>
                <w:ilvl w:val="0"/>
                <w:numId w:val="34"/>
              </w:numPr>
              <w:spacing w:line="276" w:lineRule="auto"/>
              <w:rPr>
                <w:rFonts w:ascii="Verdana" w:hAnsi="Verdana"/>
                <w:sz w:val="20"/>
                <w:szCs w:val="20"/>
              </w:rPr>
            </w:pPr>
            <w:r w:rsidRPr="00C36074">
              <w:rPr>
                <w:rFonts w:ascii="Verdana" w:hAnsi="Verdana"/>
                <w:sz w:val="20"/>
                <w:szCs w:val="20"/>
              </w:rPr>
              <w:t>User Creation, Deletion and Updating with change password, termination option</w:t>
            </w:r>
          </w:p>
          <w:p w:rsidR="009E0789" w:rsidRPr="00C36074" w:rsidRDefault="009E0789" w:rsidP="009E0789">
            <w:pPr>
              <w:pStyle w:val="ListParagraph"/>
              <w:numPr>
                <w:ilvl w:val="0"/>
                <w:numId w:val="34"/>
              </w:numPr>
              <w:spacing w:before="240" w:after="240" w:line="360" w:lineRule="auto"/>
              <w:rPr>
                <w:rFonts w:ascii="Verdana" w:hAnsi="Verdana"/>
                <w:sz w:val="20"/>
                <w:szCs w:val="20"/>
              </w:rPr>
            </w:pPr>
            <w:r w:rsidRPr="00C36074">
              <w:rPr>
                <w:rFonts w:ascii="Verdana" w:hAnsi="Verdana"/>
                <w:sz w:val="20"/>
                <w:szCs w:val="20"/>
              </w:rPr>
              <w:t>Providing Permission Group and user basis</w:t>
            </w:r>
          </w:p>
        </w:tc>
      </w:tr>
      <w:tr w:rsidR="00C306C0" w:rsidRPr="00237FD0" w:rsidTr="00615EB3">
        <w:tc>
          <w:tcPr>
            <w:tcW w:w="918" w:type="dxa"/>
            <w:vAlign w:val="center"/>
          </w:tcPr>
          <w:p w:rsidR="00C306C0" w:rsidRPr="00237FD0" w:rsidRDefault="00C306C0" w:rsidP="00615EB3">
            <w:pPr>
              <w:pStyle w:val="NoSpacing"/>
              <w:spacing w:before="240" w:after="240" w:line="360" w:lineRule="auto"/>
              <w:jc w:val="center"/>
              <w:rPr>
                <w:rFonts w:ascii="Verdana" w:hAnsi="Verdana"/>
                <w:sz w:val="20"/>
                <w:szCs w:val="20"/>
              </w:rPr>
            </w:pPr>
            <w:r>
              <w:rPr>
                <w:rFonts w:ascii="Verdana" w:hAnsi="Verdana"/>
                <w:sz w:val="20"/>
                <w:szCs w:val="20"/>
              </w:rPr>
              <w:lastRenderedPageBreak/>
              <w:t>5</w:t>
            </w:r>
          </w:p>
        </w:tc>
        <w:tc>
          <w:tcPr>
            <w:tcW w:w="2070" w:type="dxa"/>
            <w:vAlign w:val="center"/>
          </w:tcPr>
          <w:p w:rsidR="00C306C0" w:rsidRPr="00C36074" w:rsidRDefault="002C6422" w:rsidP="00615EB3">
            <w:pPr>
              <w:jc w:val="both"/>
              <w:rPr>
                <w:rFonts w:ascii="Verdana" w:hAnsi="Verdana"/>
                <w:sz w:val="20"/>
                <w:szCs w:val="20"/>
              </w:rPr>
            </w:pPr>
            <w:r>
              <w:rPr>
                <w:rFonts w:ascii="Verdana" w:hAnsi="Verdana"/>
                <w:sz w:val="20"/>
                <w:szCs w:val="20"/>
              </w:rPr>
              <w:t xml:space="preserve">Employee </w:t>
            </w:r>
            <w:r w:rsidR="00C306C0">
              <w:rPr>
                <w:rFonts w:ascii="Verdana" w:hAnsi="Verdana"/>
                <w:sz w:val="20"/>
                <w:szCs w:val="20"/>
              </w:rPr>
              <w:t>Management</w:t>
            </w:r>
          </w:p>
        </w:tc>
        <w:tc>
          <w:tcPr>
            <w:tcW w:w="6588" w:type="dxa"/>
          </w:tcPr>
          <w:p w:rsidR="00C306C0" w:rsidRDefault="002C6422" w:rsidP="00C306C0">
            <w:pPr>
              <w:pStyle w:val="ListParagraph"/>
              <w:ind w:left="1080"/>
              <w:rPr>
                <w:rFonts w:ascii="Verdana" w:hAnsi="Verdana"/>
                <w:sz w:val="20"/>
                <w:szCs w:val="20"/>
              </w:rPr>
            </w:pPr>
            <w:r>
              <w:rPr>
                <w:rFonts w:ascii="Verdana" w:hAnsi="Verdana"/>
                <w:sz w:val="20"/>
                <w:szCs w:val="20"/>
              </w:rPr>
              <w:t>Employee Transfer Log</w:t>
            </w:r>
          </w:p>
          <w:p w:rsidR="002C6422" w:rsidRDefault="002C6422" w:rsidP="00C306C0">
            <w:pPr>
              <w:pStyle w:val="ListParagraph"/>
              <w:ind w:left="1080"/>
              <w:rPr>
                <w:rFonts w:ascii="Verdana" w:hAnsi="Verdana"/>
                <w:sz w:val="20"/>
                <w:szCs w:val="20"/>
              </w:rPr>
            </w:pPr>
            <w:r>
              <w:rPr>
                <w:rFonts w:ascii="Verdana" w:hAnsi="Verdana"/>
                <w:sz w:val="20"/>
                <w:szCs w:val="20"/>
              </w:rPr>
              <w:t xml:space="preserve">Employee Management </w:t>
            </w:r>
          </w:p>
        </w:tc>
      </w:tr>
      <w:tr w:rsidR="00C306C0" w:rsidRPr="00237FD0" w:rsidTr="00615EB3">
        <w:tc>
          <w:tcPr>
            <w:tcW w:w="918" w:type="dxa"/>
            <w:vAlign w:val="center"/>
          </w:tcPr>
          <w:p w:rsidR="00C306C0" w:rsidRDefault="00C306C0" w:rsidP="00615EB3">
            <w:pPr>
              <w:pStyle w:val="NoSpacing"/>
              <w:spacing w:before="240" w:after="240" w:line="360" w:lineRule="auto"/>
              <w:jc w:val="center"/>
              <w:rPr>
                <w:rFonts w:ascii="Verdana" w:hAnsi="Verdana"/>
                <w:sz w:val="20"/>
                <w:szCs w:val="20"/>
              </w:rPr>
            </w:pPr>
            <w:r>
              <w:rPr>
                <w:rFonts w:ascii="Verdana" w:hAnsi="Verdana"/>
                <w:sz w:val="20"/>
                <w:szCs w:val="20"/>
              </w:rPr>
              <w:t>6</w:t>
            </w:r>
          </w:p>
        </w:tc>
        <w:tc>
          <w:tcPr>
            <w:tcW w:w="2070" w:type="dxa"/>
            <w:vAlign w:val="center"/>
          </w:tcPr>
          <w:p w:rsidR="00C306C0" w:rsidRDefault="00C306C0" w:rsidP="00C306C0">
            <w:pPr>
              <w:jc w:val="both"/>
              <w:rPr>
                <w:rFonts w:ascii="Verdana" w:hAnsi="Verdana"/>
                <w:sz w:val="20"/>
                <w:szCs w:val="20"/>
              </w:rPr>
            </w:pPr>
            <w:r>
              <w:rPr>
                <w:rFonts w:ascii="Verdana" w:hAnsi="Verdana"/>
                <w:sz w:val="20"/>
                <w:szCs w:val="20"/>
              </w:rPr>
              <w:t xml:space="preserve">Inventory Management </w:t>
            </w:r>
          </w:p>
        </w:tc>
        <w:tc>
          <w:tcPr>
            <w:tcW w:w="6588" w:type="dxa"/>
          </w:tcPr>
          <w:p w:rsidR="00C306C0" w:rsidRPr="00C306C0" w:rsidRDefault="00C306C0" w:rsidP="00C306C0">
            <w:pPr>
              <w:tabs>
                <w:tab w:val="left" w:pos="1273"/>
              </w:tabs>
              <w:rPr>
                <w:rFonts w:ascii="Verdana" w:hAnsi="Verdana"/>
                <w:sz w:val="18"/>
                <w:szCs w:val="20"/>
              </w:rPr>
            </w:pPr>
            <w:r w:rsidRPr="00C306C0">
              <w:rPr>
                <w:rFonts w:ascii="Verdana" w:hAnsi="Verdana"/>
                <w:sz w:val="18"/>
                <w:szCs w:val="20"/>
              </w:rPr>
              <w:t xml:space="preserve">An efficient inventory management system rapidly responds to customer requirements and it is flexible enough to undertake any corrections when required. It does so without adversely affecting operational efficiencies. The Inventory Management module offers effective features to minimize warehousing costs and to optimize storage needs in line with the requirements in hand. </w:t>
            </w:r>
          </w:p>
          <w:p w:rsidR="00C306C0" w:rsidRPr="00901B2D" w:rsidRDefault="00C306C0" w:rsidP="00C306C0">
            <w:pPr>
              <w:pStyle w:val="ListParagraph"/>
              <w:tabs>
                <w:tab w:val="left" w:pos="1273"/>
              </w:tabs>
              <w:ind w:left="360"/>
              <w:rPr>
                <w:rFonts w:ascii="Verdana" w:hAnsi="Verdana"/>
                <w:sz w:val="18"/>
                <w:szCs w:val="20"/>
              </w:rPr>
            </w:pPr>
          </w:p>
          <w:p w:rsidR="00C306C0" w:rsidRPr="00901B2D" w:rsidRDefault="00C306C0" w:rsidP="00C306C0">
            <w:pPr>
              <w:tabs>
                <w:tab w:val="left" w:pos="1273"/>
              </w:tabs>
              <w:rPr>
                <w:rFonts w:ascii="Verdana" w:hAnsi="Verdana"/>
                <w:sz w:val="18"/>
                <w:szCs w:val="20"/>
              </w:rPr>
            </w:pPr>
            <w:r w:rsidRPr="00901B2D">
              <w:rPr>
                <w:rFonts w:ascii="Verdana" w:hAnsi="Verdana"/>
                <w:sz w:val="18"/>
                <w:szCs w:val="20"/>
              </w:rPr>
              <w:t>Features:</w:t>
            </w:r>
          </w:p>
          <w:p w:rsidR="00C306C0" w:rsidRPr="00901B2D" w:rsidRDefault="00C306C0" w:rsidP="00C306C0">
            <w:pPr>
              <w:tabs>
                <w:tab w:val="left" w:pos="1273"/>
              </w:tabs>
              <w:rPr>
                <w:rFonts w:ascii="Verdana" w:hAnsi="Verdana"/>
                <w:sz w:val="18"/>
                <w:szCs w:val="20"/>
              </w:rPr>
            </w:pPr>
          </w:p>
          <w:p w:rsidR="00C306C0" w:rsidRPr="00901B2D" w:rsidRDefault="00C306C0" w:rsidP="00C306C0">
            <w:pPr>
              <w:pStyle w:val="ListParagraph"/>
              <w:numPr>
                <w:ilvl w:val="0"/>
                <w:numId w:val="36"/>
              </w:numPr>
              <w:tabs>
                <w:tab w:val="left" w:pos="1273"/>
              </w:tabs>
              <w:rPr>
                <w:rFonts w:ascii="Verdana" w:hAnsi="Verdana"/>
                <w:sz w:val="18"/>
                <w:szCs w:val="20"/>
              </w:rPr>
            </w:pPr>
            <w:r w:rsidRPr="00901B2D">
              <w:rPr>
                <w:rFonts w:ascii="Verdana" w:hAnsi="Verdana"/>
                <w:sz w:val="18"/>
                <w:szCs w:val="20"/>
              </w:rPr>
              <w:t>Opening Stock</w:t>
            </w:r>
          </w:p>
          <w:p w:rsidR="00C306C0" w:rsidRPr="00901B2D" w:rsidRDefault="00C306C0" w:rsidP="00C306C0">
            <w:pPr>
              <w:pStyle w:val="ListParagraph"/>
              <w:numPr>
                <w:ilvl w:val="0"/>
                <w:numId w:val="36"/>
              </w:numPr>
              <w:tabs>
                <w:tab w:val="left" w:pos="1273"/>
              </w:tabs>
              <w:rPr>
                <w:rFonts w:ascii="Verdana" w:hAnsi="Verdana"/>
                <w:sz w:val="18"/>
                <w:szCs w:val="20"/>
              </w:rPr>
            </w:pPr>
            <w:r w:rsidRPr="00901B2D">
              <w:rPr>
                <w:rFonts w:ascii="Verdana" w:hAnsi="Verdana"/>
                <w:sz w:val="18"/>
                <w:szCs w:val="20"/>
              </w:rPr>
              <w:t xml:space="preserve">Receiving Process </w:t>
            </w:r>
          </w:p>
          <w:p w:rsidR="00C306C0" w:rsidRPr="00901B2D" w:rsidRDefault="00C306C0" w:rsidP="00C306C0">
            <w:pPr>
              <w:pStyle w:val="ListParagraph"/>
              <w:numPr>
                <w:ilvl w:val="0"/>
                <w:numId w:val="36"/>
              </w:numPr>
              <w:tabs>
                <w:tab w:val="left" w:pos="1273"/>
              </w:tabs>
              <w:rPr>
                <w:rFonts w:ascii="Verdana" w:hAnsi="Verdana"/>
                <w:sz w:val="18"/>
                <w:szCs w:val="20"/>
              </w:rPr>
            </w:pPr>
            <w:r w:rsidRPr="00901B2D">
              <w:rPr>
                <w:rFonts w:ascii="Verdana" w:hAnsi="Verdana"/>
                <w:sz w:val="18"/>
                <w:szCs w:val="20"/>
              </w:rPr>
              <w:t xml:space="preserve">Head office Receiving Process </w:t>
            </w:r>
          </w:p>
          <w:p w:rsidR="00C306C0" w:rsidRPr="00901B2D" w:rsidRDefault="00C306C0" w:rsidP="00C306C0">
            <w:pPr>
              <w:pStyle w:val="ListParagraph"/>
              <w:numPr>
                <w:ilvl w:val="0"/>
                <w:numId w:val="36"/>
              </w:numPr>
              <w:tabs>
                <w:tab w:val="left" w:pos="1273"/>
              </w:tabs>
              <w:rPr>
                <w:rFonts w:ascii="Verdana" w:hAnsi="Verdana"/>
                <w:sz w:val="18"/>
                <w:szCs w:val="20"/>
              </w:rPr>
            </w:pPr>
            <w:r w:rsidRPr="00901B2D">
              <w:rPr>
                <w:rFonts w:ascii="Verdana" w:hAnsi="Verdana"/>
                <w:sz w:val="18"/>
                <w:szCs w:val="20"/>
              </w:rPr>
              <w:t xml:space="preserve">Disbursement Tracking </w:t>
            </w:r>
          </w:p>
          <w:p w:rsidR="00C306C0" w:rsidRPr="00901B2D" w:rsidRDefault="00C306C0" w:rsidP="00C306C0">
            <w:pPr>
              <w:pStyle w:val="ListParagraph"/>
              <w:numPr>
                <w:ilvl w:val="0"/>
                <w:numId w:val="36"/>
              </w:numPr>
              <w:tabs>
                <w:tab w:val="left" w:pos="1273"/>
              </w:tabs>
              <w:rPr>
                <w:rFonts w:ascii="Verdana" w:hAnsi="Verdana"/>
                <w:sz w:val="18"/>
                <w:szCs w:val="20"/>
              </w:rPr>
            </w:pPr>
            <w:r w:rsidRPr="00901B2D">
              <w:rPr>
                <w:rFonts w:ascii="Verdana" w:hAnsi="Verdana"/>
                <w:sz w:val="18"/>
                <w:szCs w:val="20"/>
              </w:rPr>
              <w:t>Transfer Tracking</w:t>
            </w:r>
          </w:p>
          <w:p w:rsidR="00C306C0" w:rsidRPr="00901B2D" w:rsidRDefault="00C306C0" w:rsidP="00C306C0">
            <w:pPr>
              <w:pStyle w:val="ListParagraph"/>
              <w:numPr>
                <w:ilvl w:val="0"/>
                <w:numId w:val="36"/>
              </w:numPr>
              <w:tabs>
                <w:tab w:val="left" w:pos="1273"/>
              </w:tabs>
              <w:rPr>
                <w:rFonts w:ascii="Verdana" w:hAnsi="Verdana"/>
                <w:sz w:val="18"/>
                <w:szCs w:val="20"/>
              </w:rPr>
            </w:pPr>
            <w:r w:rsidRPr="00901B2D">
              <w:rPr>
                <w:rFonts w:ascii="Verdana" w:hAnsi="Verdana"/>
                <w:sz w:val="18"/>
                <w:szCs w:val="20"/>
              </w:rPr>
              <w:t>Closing Inventory Status</w:t>
            </w:r>
          </w:p>
          <w:p w:rsidR="00C306C0" w:rsidRPr="00901B2D" w:rsidRDefault="00C306C0" w:rsidP="00C306C0">
            <w:pPr>
              <w:pStyle w:val="ListParagraph"/>
              <w:numPr>
                <w:ilvl w:val="0"/>
                <w:numId w:val="36"/>
              </w:numPr>
              <w:tabs>
                <w:tab w:val="left" w:pos="1273"/>
              </w:tabs>
              <w:rPr>
                <w:rFonts w:ascii="Verdana" w:hAnsi="Verdana"/>
                <w:sz w:val="18"/>
                <w:szCs w:val="20"/>
              </w:rPr>
            </w:pPr>
            <w:r w:rsidRPr="00901B2D">
              <w:rPr>
                <w:rFonts w:ascii="Verdana" w:hAnsi="Verdana"/>
                <w:sz w:val="18"/>
                <w:szCs w:val="20"/>
              </w:rPr>
              <w:t>Current Stock Status</w:t>
            </w:r>
          </w:p>
          <w:p w:rsidR="00C306C0" w:rsidRPr="00901B2D" w:rsidRDefault="00C306C0" w:rsidP="00C306C0">
            <w:pPr>
              <w:pStyle w:val="ListParagraph"/>
              <w:numPr>
                <w:ilvl w:val="0"/>
                <w:numId w:val="36"/>
              </w:numPr>
              <w:tabs>
                <w:tab w:val="left" w:pos="1273"/>
              </w:tabs>
              <w:rPr>
                <w:rFonts w:ascii="Verdana" w:hAnsi="Verdana"/>
                <w:sz w:val="18"/>
                <w:szCs w:val="20"/>
              </w:rPr>
            </w:pPr>
            <w:r w:rsidRPr="00901B2D">
              <w:rPr>
                <w:rFonts w:ascii="Verdana" w:hAnsi="Verdana"/>
                <w:sz w:val="18"/>
                <w:szCs w:val="20"/>
              </w:rPr>
              <w:t>Date wise stock Status, etc.</w:t>
            </w:r>
          </w:p>
          <w:p w:rsidR="00C306C0" w:rsidRPr="00901B2D" w:rsidRDefault="00C306C0" w:rsidP="00C306C0">
            <w:pPr>
              <w:tabs>
                <w:tab w:val="left" w:pos="1273"/>
              </w:tabs>
              <w:rPr>
                <w:rFonts w:ascii="Verdana" w:hAnsi="Verdana"/>
                <w:sz w:val="18"/>
                <w:szCs w:val="20"/>
              </w:rPr>
            </w:pPr>
          </w:p>
          <w:p w:rsidR="00C306C0" w:rsidRPr="00901B2D" w:rsidRDefault="00C306C0" w:rsidP="00C306C0">
            <w:pPr>
              <w:tabs>
                <w:tab w:val="left" w:pos="1273"/>
              </w:tabs>
              <w:rPr>
                <w:rFonts w:ascii="Verdana" w:hAnsi="Verdana"/>
                <w:sz w:val="18"/>
                <w:szCs w:val="20"/>
              </w:rPr>
            </w:pPr>
            <w:r w:rsidRPr="00901B2D">
              <w:rPr>
                <w:rFonts w:ascii="Verdana" w:hAnsi="Verdana"/>
                <w:sz w:val="18"/>
                <w:szCs w:val="20"/>
              </w:rPr>
              <w:t>Reports:</w:t>
            </w:r>
          </w:p>
          <w:p w:rsidR="00C306C0" w:rsidRPr="00901B2D" w:rsidRDefault="00C306C0" w:rsidP="00C306C0">
            <w:pPr>
              <w:tabs>
                <w:tab w:val="left" w:pos="1273"/>
              </w:tabs>
              <w:rPr>
                <w:rFonts w:ascii="Verdana" w:hAnsi="Verdana"/>
                <w:sz w:val="18"/>
                <w:szCs w:val="20"/>
              </w:rPr>
            </w:pPr>
          </w:p>
          <w:p w:rsidR="00C306C0" w:rsidRPr="00901B2D" w:rsidRDefault="00C306C0" w:rsidP="00C306C0">
            <w:pPr>
              <w:pStyle w:val="ListParagraph"/>
              <w:numPr>
                <w:ilvl w:val="0"/>
                <w:numId w:val="37"/>
              </w:numPr>
              <w:tabs>
                <w:tab w:val="left" w:pos="1273"/>
              </w:tabs>
              <w:rPr>
                <w:rFonts w:ascii="Verdana" w:hAnsi="Verdana"/>
                <w:sz w:val="18"/>
                <w:szCs w:val="20"/>
              </w:rPr>
            </w:pPr>
            <w:r w:rsidRPr="00901B2D">
              <w:rPr>
                <w:rFonts w:ascii="Verdana" w:hAnsi="Verdana"/>
                <w:sz w:val="18"/>
                <w:szCs w:val="20"/>
              </w:rPr>
              <w:t>Opening Stock Report</w:t>
            </w:r>
          </w:p>
          <w:p w:rsidR="00C306C0" w:rsidRPr="00901B2D" w:rsidRDefault="00C306C0" w:rsidP="00C306C0">
            <w:pPr>
              <w:pStyle w:val="ListParagraph"/>
              <w:numPr>
                <w:ilvl w:val="0"/>
                <w:numId w:val="37"/>
              </w:numPr>
              <w:tabs>
                <w:tab w:val="left" w:pos="1273"/>
              </w:tabs>
              <w:rPr>
                <w:rFonts w:ascii="Verdana" w:hAnsi="Verdana"/>
                <w:sz w:val="18"/>
                <w:szCs w:val="20"/>
              </w:rPr>
            </w:pPr>
            <w:r w:rsidRPr="00901B2D">
              <w:rPr>
                <w:rFonts w:ascii="Verdana" w:hAnsi="Verdana"/>
                <w:sz w:val="18"/>
                <w:szCs w:val="20"/>
              </w:rPr>
              <w:t>Closing Balance Report</w:t>
            </w:r>
          </w:p>
          <w:p w:rsidR="00C306C0" w:rsidRPr="00901B2D" w:rsidRDefault="00C306C0" w:rsidP="00C306C0">
            <w:pPr>
              <w:pStyle w:val="ListParagraph"/>
              <w:tabs>
                <w:tab w:val="left" w:pos="1273"/>
              </w:tabs>
              <w:ind w:left="0"/>
              <w:rPr>
                <w:rFonts w:ascii="Verdana" w:hAnsi="Verdana"/>
                <w:sz w:val="18"/>
                <w:szCs w:val="20"/>
              </w:rPr>
            </w:pPr>
          </w:p>
        </w:tc>
      </w:tr>
    </w:tbl>
    <w:p w:rsidR="001F32E7" w:rsidRDefault="001F32E7" w:rsidP="00525E67">
      <w:pPr>
        <w:pStyle w:val="F1-NormalText"/>
        <w:spacing w:after="0"/>
      </w:pPr>
    </w:p>
    <w:p w:rsidR="001F32E7" w:rsidRDefault="001F32E7" w:rsidP="00525E67">
      <w:pPr>
        <w:pStyle w:val="F1-NormalText"/>
        <w:spacing w:after="0"/>
      </w:pPr>
    </w:p>
    <w:p w:rsidR="00083BB4" w:rsidRDefault="00083BB4" w:rsidP="00525E67">
      <w:pPr>
        <w:pStyle w:val="F1-NormalText"/>
        <w:spacing w:after="0"/>
      </w:pPr>
    </w:p>
    <w:p w:rsidR="00083BB4" w:rsidRDefault="00083BB4" w:rsidP="00525E67">
      <w:pPr>
        <w:pStyle w:val="F1-NormalText"/>
        <w:spacing w:after="0"/>
      </w:pPr>
    </w:p>
    <w:p w:rsidR="00083BB4" w:rsidRDefault="00083BB4" w:rsidP="00525E67">
      <w:pPr>
        <w:pStyle w:val="F1-NormalText"/>
        <w:spacing w:after="0"/>
      </w:pPr>
    </w:p>
    <w:p w:rsidR="00083BB4" w:rsidRDefault="00083BB4" w:rsidP="00525E67">
      <w:pPr>
        <w:pStyle w:val="F1-NormalText"/>
        <w:spacing w:after="0"/>
      </w:pPr>
    </w:p>
    <w:p w:rsidR="00083BB4" w:rsidRDefault="00083BB4" w:rsidP="00525E67">
      <w:pPr>
        <w:pStyle w:val="F1-NormalText"/>
        <w:spacing w:after="0"/>
      </w:pPr>
    </w:p>
    <w:p w:rsidR="00083BB4" w:rsidRDefault="00083BB4" w:rsidP="00525E67">
      <w:pPr>
        <w:pStyle w:val="F1-NormalText"/>
        <w:spacing w:after="0"/>
      </w:pPr>
    </w:p>
    <w:p w:rsidR="00083BB4" w:rsidRDefault="00083BB4" w:rsidP="00525E67">
      <w:pPr>
        <w:pStyle w:val="F1-NormalText"/>
        <w:spacing w:after="0"/>
      </w:pPr>
    </w:p>
    <w:p w:rsidR="00083BB4" w:rsidRDefault="00083BB4" w:rsidP="00525E67">
      <w:pPr>
        <w:pStyle w:val="F1-NormalText"/>
        <w:spacing w:after="0"/>
      </w:pPr>
    </w:p>
    <w:p w:rsidR="00083BB4" w:rsidRDefault="00083BB4" w:rsidP="00525E67">
      <w:pPr>
        <w:pStyle w:val="F1-NormalText"/>
        <w:spacing w:after="0"/>
      </w:pPr>
    </w:p>
    <w:p w:rsidR="00083BB4" w:rsidRDefault="00083BB4" w:rsidP="00525E67">
      <w:pPr>
        <w:pStyle w:val="F1-NormalText"/>
        <w:spacing w:after="0"/>
      </w:pPr>
    </w:p>
    <w:p w:rsidR="00083BB4" w:rsidRDefault="00083BB4" w:rsidP="00525E67">
      <w:pPr>
        <w:pStyle w:val="F1-NormalText"/>
        <w:spacing w:after="0"/>
      </w:pPr>
    </w:p>
    <w:p w:rsidR="00083BB4" w:rsidRPr="004A67D7" w:rsidRDefault="00083BB4" w:rsidP="00525E67">
      <w:pPr>
        <w:pStyle w:val="F1-NormalText"/>
        <w:spacing w:after="0"/>
      </w:pPr>
    </w:p>
    <w:p w:rsidR="006B243E" w:rsidRDefault="006B243E" w:rsidP="00525E67">
      <w:pPr>
        <w:pStyle w:val="F1-NormalText"/>
        <w:spacing w:after="0"/>
        <w:rPr>
          <w:b/>
        </w:rPr>
      </w:pPr>
      <w:r w:rsidRPr="006B243E">
        <w:rPr>
          <w:b/>
        </w:rPr>
        <w:t>User characteristics</w:t>
      </w:r>
    </w:p>
    <w:p w:rsidR="006F02C4" w:rsidRPr="006B243E" w:rsidRDefault="006F02C4" w:rsidP="00525E67">
      <w:pPr>
        <w:pStyle w:val="F1-NormalText"/>
        <w:spacing w:after="0"/>
        <w:rPr>
          <w:b/>
        </w:rPr>
      </w:pPr>
      <w:r w:rsidRPr="006B243E">
        <w:rPr>
          <w:b/>
        </w:rPr>
        <w:t xml:space="preserve"> </w:t>
      </w:r>
    </w:p>
    <w:p w:rsidR="006B243E" w:rsidRPr="00083BB4" w:rsidRDefault="006B243E" w:rsidP="006B243E">
      <w:pPr>
        <w:pStyle w:val="F1-NormalText"/>
        <w:spacing w:after="0"/>
        <w:rPr>
          <w:rFonts w:asciiTheme="minorHAnsi" w:hAnsiTheme="minorHAnsi" w:cstheme="minorHAnsi"/>
          <w:sz w:val="24"/>
          <w:szCs w:val="24"/>
        </w:rPr>
      </w:pPr>
      <w:r w:rsidRPr="00083BB4">
        <w:rPr>
          <w:rFonts w:asciiTheme="minorHAnsi" w:hAnsiTheme="minorHAnsi" w:cstheme="minorHAnsi"/>
          <w:sz w:val="24"/>
          <w:szCs w:val="24"/>
        </w:rPr>
        <w:t xml:space="preserve">The </w:t>
      </w:r>
      <w:r w:rsidR="0052042A" w:rsidRPr="00083BB4">
        <w:rPr>
          <w:rFonts w:asciiTheme="minorHAnsi" w:hAnsiTheme="minorHAnsi" w:cstheme="minorHAnsi"/>
          <w:sz w:val="24"/>
          <w:szCs w:val="24"/>
        </w:rPr>
        <w:t xml:space="preserve">Leasing and Integrated Accounting </w:t>
      </w:r>
      <w:r w:rsidRPr="00083BB4">
        <w:rPr>
          <w:rFonts w:asciiTheme="minorHAnsi" w:hAnsiTheme="minorHAnsi" w:cstheme="minorHAnsi"/>
          <w:sz w:val="24"/>
          <w:szCs w:val="24"/>
        </w:rPr>
        <w:t>project is meant to offer a shared expenses solution th</w:t>
      </w:r>
      <w:r w:rsidR="0052042A" w:rsidRPr="00083BB4">
        <w:rPr>
          <w:rFonts w:asciiTheme="minorHAnsi" w:hAnsiTheme="minorHAnsi" w:cstheme="minorHAnsi"/>
          <w:sz w:val="24"/>
          <w:szCs w:val="24"/>
        </w:rPr>
        <w:t xml:space="preserve">at is faster, easier, and more </w:t>
      </w:r>
      <w:r w:rsidRPr="00083BB4">
        <w:rPr>
          <w:rFonts w:asciiTheme="minorHAnsi" w:hAnsiTheme="minorHAnsi" w:cstheme="minorHAnsi"/>
          <w:sz w:val="24"/>
          <w:szCs w:val="24"/>
        </w:rPr>
        <w:t>convenient than manually calculating and handling debts. Cons</w:t>
      </w:r>
      <w:r w:rsidR="0052042A" w:rsidRPr="00083BB4">
        <w:rPr>
          <w:rFonts w:asciiTheme="minorHAnsi" w:hAnsiTheme="minorHAnsi" w:cstheme="minorHAnsi"/>
          <w:sz w:val="24"/>
          <w:szCs w:val="24"/>
        </w:rPr>
        <w:t xml:space="preserve">equently, the application will </w:t>
      </w:r>
      <w:r w:rsidRPr="00083BB4">
        <w:rPr>
          <w:rFonts w:asciiTheme="minorHAnsi" w:hAnsiTheme="minorHAnsi" w:cstheme="minorHAnsi"/>
          <w:sz w:val="24"/>
          <w:szCs w:val="24"/>
        </w:rPr>
        <w:t xml:space="preserve">have little or no learning curve, and the user interface will be </w:t>
      </w:r>
      <w:r w:rsidRPr="00083BB4">
        <w:rPr>
          <w:rFonts w:asciiTheme="minorHAnsi" w:hAnsiTheme="minorHAnsi" w:cstheme="minorHAnsi"/>
          <w:sz w:val="24"/>
          <w:szCs w:val="24"/>
        </w:rPr>
        <w:lastRenderedPageBreak/>
        <w:t>a</w:t>
      </w:r>
      <w:r w:rsidR="0052042A" w:rsidRPr="00083BB4">
        <w:rPr>
          <w:rFonts w:asciiTheme="minorHAnsi" w:hAnsiTheme="minorHAnsi" w:cstheme="minorHAnsi"/>
          <w:sz w:val="24"/>
          <w:szCs w:val="24"/>
        </w:rPr>
        <w:t xml:space="preserve">s intuitive as possible. Thus, </w:t>
      </w:r>
      <w:r w:rsidRPr="00083BB4">
        <w:rPr>
          <w:rFonts w:asciiTheme="minorHAnsi" w:hAnsiTheme="minorHAnsi" w:cstheme="minorHAnsi"/>
          <w:sz w:val="24"/>
          <w:szCs w:val="24"/>
        </w:rPr>
        <w:t xml:space="preserve">technical expertise and </w:t>
      </w:r>
      <w:r w:rsidR="0052042A" w:rsidRPr="00083BB4">
        <w:rPr>
          <w:rFonts w:asciiTheme="minorHAnsi" w:hAnsiTheme="minorHAnsi" w:cstheme="minorHAnsi"/>
          <w:sz w:val="24"/>
          <w:szCs w:val="24"/>
        </w:rPr>
        <w:t>.Net</w:t>
      </w:r>
      <w:r w:rsidRPr="00083BB4">
        <w:rPr>
          <w:rFonts w:asciiTheme="minorHAnsi" w:hAnsiTheme="minorHAnsi" w:cstheme="minorHAnsi"/>
          <w:sz w:val="24"/>
          <w:szCs w:val="24"/>
        </w:rPr>
        <w:t xml:space="preserve"> experience should not be an iss</w:t>
      </w:r>
      <w:r w:rsidR="0052042A" w:rsidRPr="00083BB4">
        <w:rPr>
          <w:rFonts w:asciiTheme="minorHAnsi" w:hAnsiTheme="minorHAnsi" w:cstheme="minorHAnsi"/>
          <w:sz w:val="24"/>
          <w:szCs w:val="24"/>
        </w:rPr>
        <w:t xml:space="preserve">ue. Instead, anticipated users </w:t>
      </w:r>
      <w:r w:rsidRPr="00083BB4">
        <w:rPr>
          <w:rFonts w:asciiTheme="minorHAnsi" w:hAnsiTheme="minorHAnsi" w:cstheme="minorHAnsi"/>
          <w:sz w:val="24"/>
          <w:szCs w:val="24"/>
        </w:rPr>
        <w:t>can be defined by how they will use the product in a particular</w:t>
      </w:r>
      <w:r w:rsidR="0052042A" w:rsidRPr="00083BB4">
        <w:rPr>
          <w:rFonts w:asciiTheme="minorHAnsi" w:hAnsiTheme="minorHAnsi" w:cstheme="minorHAnsi"/>
          <w:sz w:val="24"/>
          <w:szCs w:val="24"/>
        </w:rPr>
        <w:t xml:space="preserve"> situation. The following list </w:t>
      </w:r>
      <w:r w:rsidRPr="00083BB4">
        <w:rPr>
          <w:rFonts w:asciiTheme="minorHAnsi" w:hAnsiTheme="minorHAnsi" w:cstheme="minorHAnsi"/>
          <w:sz w:val="24"/>
          <w:szCs w:val="24"/>
        </w:rPr>
        <w:t xml:space="preserve">categorizes the scenarios in which </w:t>
      </w:r>
      <w:r w:rsidR="00083BB4" w:rsidRPr="00083BB4">
        <w:rPr>
          <w:rFonts w:asciiTheme="minorHAnsi" w:hAnsiTheme="minorHAnsi" w:cstheme="minorHAnsi"/>
          <w:sz w:val="24"/>
          <w:szCs w:val="24"/>
        </w:rPr>
        <w:t>Meg</w:t>
      </w:r>
      <w:r w:rsidR="00C72DE8">
        <w:rPr>
          <w:rFonts w:asciiTheme="minorHAnsi" w:hAnsiTheme="minorHAnsi" w:cstheme="minorHAnsi"/>
          <w:sz w:val="24"/>
          <w:szCs w:val="24"/>
        </w:rPr>
        <w:t>h</w:t>
      </w:r>
      <w:r w:rsidR="00083BB4" w:rsidRPr="00083BB4">
        <w:rPr>
          <w:rFonts w:asciiTheme="minorHAnsi" w:hAnsiTheme="minorHAnsi" w:cstheme="minorHAnsi"/>
          <w:sz w:val="24"/>
          <w:szCs w:val="24"/>
        </w:rPr>
        <w:t>na Solar</w:t>
      </w:r>
      <w:r w:rsidRPr="00083BB4">
        <w:rPr>
          <w:rFonts w:asciiTheme="minorHAnsi" w:hAnsiTheme="minorHAnsi" w:cstheme="minorHAnsi"/>
          <w:sz w:val="24"/>
          <w:szCs w:val="24"/>
        </w:rPr>
        <w:t xml:space="preserve"> is expected to be utilized</w:t>
      </w:r>
    </w:p>
    <w:p w:rsidR="00083BB4" w:rsidRDefault="00083BB4" w:rsidP="006B243E">
      <w:pPr>
        <w:pStyle w:val="F1-NormalText"/>
        <w:spacing w:after="0"/>
      </w:pPr>
    </w:p>
    <w:p w:rsidR="00083BB4" w:rsidRDefault="00083BB4" w:rsidP="00083BB4">
      <w:pPr>
        <w:pStyle w:val="F1-NormalText"/>
        <w:numPr>
          <w:ilvl w:val="0"/>
          <w:numId w:val="39"/>
        </w:numPr>
        <w:spacing w:after="0"/>
      </w:pPr>
      <w:r>
        <w:t xml:space="preserve">Long-term recurring expenses (e.g. leasing) </w:t>
      </w:r>
    </w:p>
    <w:p w:rsidR="00083BB4" w:rsidRDefault="00083BB4" w:rsidP="00083BB4">
      <w:pPr>
        <w:pStyle w:val="F1-NormalText"/>
        <w:numPr>
          <w:ilvl w:val="3"/>
          <w:numId w:val="40"/>
        </w:numPr>
        <w:spacing w:after="0"/>
      </w:pPr>
      <w:r>
        <w:t xml:space="preserve">Key functions: </w:t>
      </w:r>
    </w:p>
    <w:p w:rsidR="00083BB4" w:rsidRDefault="00083BB4" w:rsidP="00083BB4">
      <w:pPr>
        <w:pStyle w:val="F1-NormalText"/>
        <w:spacing w:after="0"/>
      </w:pPr>
      <w:r>
        <w:t xml:space="preserve"> </w:t>
      </w:r>
      <w:r>
        <w:tab/>
      </w:r>
      <w:r>
        <w:tab/>
        <w:t xml:space="preserve">Keep track of Installment  </w:t>
      </w:r>
    </w:p>
    <w:p w:rsidR="00083BB4" w:rsidRDefault="00083BB4" w:rsidP="00083BB4">
      <w:pPr>
        <w:pStyle w:val="F1-NormalText"/>
        <w:spacing w:after="0"/>
      </w:pPr>
      <w:r>
        <w:t xml:space="preserve"> </w:t>
      </w:r>
      <w:r>
        <w:tab/>
      </w:r>
      <w:r>
        <w:tab/>
        <w:t xml:space="preserve">Notify users when debts are incurred </w:t>
      </w:r>
    </w:p>
    <w:p w:rsidR="00083BB4" w:rsidRDefault="00083BB4" w:rsidP="00083BB4">
      <w:pPr>
        <w:pStyle w:val="F1-NormalText"/>
        <w:spacing w:after="0"/>
      </w:pPr>
      <w:r>
        <w:tab/>
        <w:t xml:space="preserve">           Record who has paid and who still owes </w:t>
      </w:r>
    </w:p>
    <w:p w:rsidR="00083BB4" w:rsidRDefault="00083BB4" w:rsidP="00083BB4">
      <w:pPr>
        <w:pStyle w:val="F1-NormalText"/>
        <w:numPr>
          <w:ilvl w:val="3"/>
          <w:numId w:val="40"/>
        </w:numPr>
        <w:spacing w:after="0"/>
      </w:pPr>
      <w:r>
        <w:t xml:space="preserve">Requirements: </w:t>
      </w:r>
    </w:p>
    <w:p w:rsidR="00083BB4" w:rsidRDefault="00083BB4" w:rsidP="00083BB4">
      <w:pPr>
        <w:pStyle w:val="F1-NormalText"/>
        <w:spacing w:after="0"/>
      </w:pPr>
      <w:r>
        <w:tab/>
      </w:r>
      <w:r>
        <w:tab/>
        <w:t xml:space="preserve">Method for inputting installment into the application </w:t>
      </w:r>
    </w:p>
    <w:p w:rsidR="00083BB4" w:rsidRDefault="00083BB4" w:rsidP="00083BB4">
      <w:pPr>
        <w:pStyle w:val="F1-NormalText"/>
        <w:spacing w:after="0"/>
      </w:pPr>
      <w:r>
        <w:t xml:space="preserve">                     Support for automated notifications </w:t>
      </w:r>
    </w:p>
    <w:p w:rsidR="00083BB4" w:rsidRDefault="00083BB4" w:rsidP="00083BB4">
      <w:pPr>
        <w:pStyle w:val="F1-NormalText"/>
        <w:spacing w:after="0"/>
      </w:pPr>
      <w:r>
        <w:t xml:space="preserve">                     Database containing current debts, past transactions, etc. </w:t>
      </w:r>
    </w:p>
    <w:p w:rsidR="00083BB4" w:rsidRDefault="00083BB4" w:rsidP="00083BB4">
      <w:pPr>
        <w:pStyle w:val="F1-NormalText"/>
        <w:numPr>
          <w:ilvl w:val="0"/>
          <w:numId w:val="39"/>
        </w:numPr>
        <w:spacing w:after="0"/>
      </w:pPr>
      <w:r>
        <w:t xml:space="preserve">Short-term recurring expenses (e.g. official costs) </w:t>
      </w:r>
    </w:p>
    <w:p w:rsidR="00083BB4" w:rsidRDefault="00083BB4" w:rsidP="00083BB4">
      <w:pPr>
        <w:pStyle w:val="F1-NormalText"/>
        <w:numPr>
          <w:ilvl w:val="3"/>
          <w:numId w:val="40"/>
        </w:numPr>
        <w:spacing w:after="0"/>
      </w:pPr>
      <w:r>
        <w:t xml:space="preserve">Key functions: </w:t>
      </w:r>
    </w:p>
    <w:p w:rsidR="00083BB4" w:rsidRDefault="00083BB4" w:rsidP="00083BB4">
      <w:pPr>
        <w:pStyle w:val="F1-NormalText"/>
        <w:spacing w:after="0"/>
      </w:pPr>
      <w:r>
        <w:t xml:space="preserve"> </w:t>
      </w:r>
      <w:r>
        <w:tab/>
      </w:r>
      <w:r>
        <w:tab/>
        <w:t xml:space="preserve">Add new expenses (quickly and easily) </w:t>
      </w:r>
    </w:p>
    <w:p w:rsidR="00083BB4" w:rsidRDefault="00083BB4" w:rsidP="00083BB4">
      <w:pPr>
        <w:pStyle w:val="F1-NormalText"/>
        <w:spacing w:after="0"/>
      </w:pPr>
      <w:r>
        <w:t xml:space="preserve"> </w:t>
      </w:r>
      <w:r>
        <w:tab/>
      </w:r>
      <w:r>
        <w:tab/>
        <w:t xml:space="preserve">Record who is paying and what he/she is paying for </w:t>
      </w:r>
    </w:p>
    <w:p w:rsidR="00083BB4" w:rsidRDefault="00083BB4" w:rsidP="00083BB4">
      <w:pPr>
        <w:pStyle w:val="F1-NormalText"/>
        <w:spacing w:after="0"/>
      </w:pPr>
      <w:r>
        <w:t xml:space="preserve"> </w:t>
      </w:r>
      <w:r>
        <w:tab/>
      </w:r>
      <w:r>
        <w:tab/>
        <w:t xml:space="preserve">Update Ledger balances </w:t>
      </w:r>
    </w:p>
    <w:p w:rsidR="00083BB4" w:rsidRDefault="00083BB4" w:rsidP="00083BB4">
      <w:pPr>
        <w:pStyle w:val="F1-NormalText"/>
        <w:numPr>
          <w:ilvl w:val="3"/>
          <w:numId w:val="40"/>
        </w:numPr>
        <w:spacing w:after="0"/>
      </w:pPr>
      <w:r>
        <w:t xml:space="preserve">Requirements: </w:t>
      </w:r>
    </w:p>
    <w:p w:rsidR="00083BB4" w:rsidRDefault="00083BB4" w:rsidP="00083BB4">
      <w:pPr>
        <w:pStyle w:val="F1-NormalText"/>
        <w:spacing w:after="0"/>
      </w:pPr>
      <w:r>
        <w:tab/>
      </w:r>
      <w:r>
        <w:tab/>
        <w:t xml:space="preserve"> Simple and intuitive user interface for adding expenses </w:t>
      </w:r>
    </w:p>
    <w:p w:rsidR="00083BB4" w:rsidRDefault="00083BB4" w:rsidP="00083BB4">
      <w:pPr>
        <w:pStyle w:val="F1-NormalText"/>
        <w:spacing w:after="0"/>
      </w:pPr>
      <w:r>
        <w:t xml:space="preserve"> </w:t>
      </w:r>
      <w:r>
        <w:tab/>
      </w:r>
      <w:r>
        <w:tab/>
        <w:t xml:space="preserve">Voucher-tracking system </w:t>
      </w:r>
    </w:p>
    <w:p w:rsidR="00083BB4" w:rsidRDefault="00083BB4" w:rsidP="00083BB4">
      <w:pPr>
        <w:pStyle w:val="F1-NormalText"/>
        <w:spacing w:after="0"/>
      </w:pPr>
      <w:r>
        <w:tab/>
        <w:t xml:space="preserve">           Automated, background algorithm for calculating Ledger </w:t>
      </w:r>
    </w:p>
    <w:p w:rsidR="00083BB4" w:rsidRPr="004A67D7" w:rsidRDefault="00083BB4" w:rsidP="006B243E">
      <w:pPr>
        <w:pStyle w:val="F1-NormalText"/>
        <w:spacing w:after="0"/>
      </w:pPr>
    </w:p>
    <w:p w:rsidR="006F02C4" w:rsidRDefault="006F02C4" w:rsidP="00525E67">
      <w:pPr>
        <w:pStyle w:val="F1-NormalText"/>
        <w:spacing w:after="0"/>
        <w:rPr>
          <w:b/>
          <w:color w:val="000000" w:themeColor="text1"/>
        </w:rPr>
      </w:pPr>
      <w:r w:rsidRPr="00F21B3D">
        <w:rPr>
          <w:b/>
          <w:color w:val="000000" w:themeColor="text1"/>
        </w:rPr>
        <w:t>Constraints</w:t>
      </w:r>
    </w:p>
    <w:p w:rsidR="00F21B3D" w:rsidRPr="00F21B3D" w:rsidRDefault="00F21B3D" w:rsidP="00F21B3D">
      <w:pPr>
        <w:pStyle w:val="F1-NormalText"/>
        <w:numPr>
          <w:ilvl w:val="0"/>
          <w:numId w:val="44"/>
        </w:numPr>
        <w:spacing w:after="0"/>
        <w:rPr>
          <w:rFonts w:asciiTheme="minorHAnsi" w:hAnsiTheme="minorHAnsi" w:cstheme="minorHAnsi"/>
          <w:color w:val="000000" w:themeColor="text1"/>
          <w:sz w:val="24"/>
          <w:szCs w:val="24"/>
        </w:rPr>
      </w:pPr>
      <w:r w:rsidRPr="00F21B3D">
        <w:rPr>
          <w:rFonts w:asciiTheme="minorHAnsi" w:hAnsiTheme="minorHAnsi" w:cstheme="minorHAnsi"/>
          <w:color w:val="000000" w:themeColor="text1"/>
          <w:sz w:val="24"/>
          <w:szCs w:val="24"/>
        </w:rPr>
        <w:t xml:space="preserve">Handle large volume data </w:t>
      </w:r>
    </w:p>
    <w:p w:rsidR="00F21B3D" w:rsidRPr="00F21B3D" w:rsidRDefault="00F21B3D" w:rsidP="00F21B3D">
      <w:pPr>
        <w:pStyle w:val="F1-NormalText"/>
        <w:numPr>
          <w:ilvl w:val="0"/>
          <w:numId w:val="44"/>
        </w:numPr>
        <w:spacing w:after="0"/>
        <w:rPr>
          <w:rFonts w:asciiTheme="minorHAnsi" w:hAnsiTheme="minorHAnsi" w:cstheme="minorHAnsi"/>
          <w:color w:val="000000" w:themeColor="text1"/>
          <w:sz w:val="24"/>
          <w:szCs w:val="24"/>
        </w:rPr>
      </w:pPr>
      <w:r w:rsidRPr="00F21B3D">
        <w:rPr>
          <w:rFonts w:asciiTheme="minorHAnsi" w:hAnsiTheme="minorHAnsi" w:cstheme="minorHAnsi"/>
          <w:color w:val="000000" w:themeColor="text1"/>
          <w:sz w:val="24"/>
          <w:szCs w:val="24"/>
        </w:rPr>
        <w:t xml:space="preserve">High bandwidth  Internet requirement </w:t>
      </w:r>
    </w:p>
    <w:p w:rsidR="00F21B3D" w:rsidRPr="00F21B3D" w:rsidRDefault="00F21B3D" w:rsidP="00F21B3D">
      <w:pPr>
        <w:pStyle w:val="F1-NormalText"/>
        <w:numPr>
          <w:ilvl w:val="0"/>
          <w:numId w:val="44"/>
        </w:numPr>
        <w:spacing w:after="0"/>
        <w:rPr>
          <w:rFonts w:asciiTheme="minorHAnsi" w:hAnsiTheme="minorHAnsi" w:cstheme="minorHAnsi"/>
          <w:color w:val="000000" w:themeColor="text1"/>
          <w:sz w:val="24"/>
          <w:szCs w:val="24"/>
        </w:rPr>
      </w:pPr>
      <w:r w:rsidRPr="00F21B3D">
        <w:rPr>
          <w:rFonts w:asciiTheme="minorHAnsi" w:hAnsiTheme="minorHAnsi" w:cstheme="minorHAnsi"/>
          <w:color w:val="000000" w:themeColor="text1"/>
          <w:sz w:val="24"/>
          <w:szCs w:val="24"/>
        </w:rPr>
        <w:t>Platform dependent</w:t>
      </w:r>
    </w:p>
    <w:p w:rsidR="00F21B3D" w:rsidRPr="00F21B3D" w:rsidRDefault="00F21B3D" w:rsidP="00F21B3D">
      <w:pPr>
        <w:pStyle w:val="F1-NormalText"/>
        <w:numPr>
          <w:ilvl w:val="0"/>
          <w:numId w:val="44"/>
        </w:numPr>
        <w:spacing w:after="0"/>
        <w:rPr>
          <w:rFonts w:asciiTheme="minorHAnsi" w:hAnsiTheme="minorHAnsi" w:cstheme="minorHAnsi"/>
          <w:color w:val="000000" w:themeColor="text1"/>
          <w:sz w:val="24"/>
          <w:szCs w:val="24"/>
        </w:rPr>
      </w:pPr>
      <w:r w:rsidRPr="00F21B3D">
        <w:rPr>
          <w:rFonts w:asciiTheme="minorHAnsi" w:hAnsiTheme="minorHAnsi" w:cstheme="minorHAnsi"/>
          <w:color w:val="000000" w:themeColor="text1"/>
          <w:sz w:val="24"/>
          <w:szCs w:val="24"/>
        </w:rPr>
        <w:t xml:space="preserve">Due to change </w:t>
      </w:r>
      <w:r>
        <w:rPr>
          <w:rFonts w:asciiTheme="minorHAnsi" w:hAnsiTheme="minorHAnsi" w:cstheme="minorHAnsi"/>
          <w:color w:val="000000" w:themeColor="text1"/>
          <w:sz w:val="24"/>
          <w:szCs w:val="24"/>
        </w:rPr>
        <w:t xml:space="preserve">Management </w:t>
      </w:r>
      <w:r w:rsidRPr="00F21B3D">
        <w:rPr>
          <w:rFonts w:asciiTheme="minorHAnsi" w:hAnsiTheme="minorHAnsi" w:cstheme="minorHAnsi"/>
          <w:color w:val="000000" w:themeColor="text1"/>
          <w:sz w:val="24"/>
          <w:szCs w:val="24"/>
        </w:rPr>
        <w:t xml:space="preserve">requirement may change </w:t>
      </w:r>
    </w:p>
    <w:p w:rsidR="00F21B3D" w:rsidRPr="00F21B3D" w:rsidRDefault="00F21B3D" w:rsidP="00F21B3D">
      <w:pPr>
        <w:pStyle w:val="F1-NormalText"/>
        <w:numPr>
          <w:ilvl w:val="0"/>
          <w:numId w:val="44"/>
        </w:numPr>
        <w:spacing w:after="0"/>
        <w:rPr>
          <w:rFonts w:asciiTheme="minorHAnsi" w:hAnsiTheme="minorHAnsi" w:cstheme="minorHAnsi"/>
          <w:color w:val="000000" w:themeColor="text1"/>
          <w:sz w:val="24"/>
          <w:szCs w:val="24"/>
        </w:rPr>
      </w:pPr>
      <w:r w:rsidRPr="00F21B3D">
        <w:rPr>
          <w:rFonts w:asciiTheme="minorHAnsi" w:hAnsiTheme="minorHAnsi" w:cstheme="minorHAnsi"/>
          <w:color w:val="000000" w:themeColor="text1"/>
          <w:sz w:val="24"/>
          <w:szCs w:val="24"/>
        </w:rPr>
        <w:t xml:space="preserve">Synchronize Accounts to  Inventory and Leasing data  </w:t>
      </w:r>
    </w:p>
    <w:p w:rsidR="00FF5378" w:rsidRPr="004A67D7" w:rsidRDefault="00FF5378" w:rsidP="00525E67">
      <w:pPr>
        <w:pStyle w:val="F1-NormalText"/>
        <w:spacing w:after="0"/>
      </w:pPr>
    </w:p>
    <w:p w:rsidR="00957E7A" w:rsidRDefault="004B1312" w:rsidP="00525E67">
      <w:pPr>
        <w:pStyle w:val="F1-NormalText"/>
        <w:spacing w:after="0"/>
        <w:rPr>
          <w:b/>
        </w:rPr>
      </w:pPr>
      <w:r w:rsidRPr="004B1312">
        <w:rPr>
          <w:b/>
        </w:rPr>
        <w:t>Assumptions and dependencies</w:t>
      </w:r>
    </w:p>
    <w:p w:rsidR="004B1312" w:rsidRDefault="004B1312" w:rsidP="004B1312">
      <w:pPr>
        <w:rPr>
          <w:rFonts w:cstheme="minorHAnsi"/>
          <w:sz w:val="24"/>
          <w:szCs w:val="24"/>
        </w:rPr>
      </w:pPr>
    </w:p>
    <w:p w:rsidR="004B1312" w:rsidRPr="004B1312" w:rsidRDefault="004B1312" w:rsidP="004B1312">
      <w:pPr>
        <w:pStyle w:val="ListParagraph"/>
        <w:numPr>
          <w:ilvl w:val="0"/>
          <w:numId w:val="40"/>
        </w:numPr>
        <w:rPr>
          <w:rFonts w:cstheme="minorHAnsi"/>
          <w:sz w:val="24"/>
          <w:szCs w:val="24"/>
        </w:rPr>
      </w:pPr>
      <w:r w:rsidRPr="004B1312">
        <w:rPr>
          <w:rFonts w:cstheme="minorHAnsi"/>
          <w:sz w:val="24"/>
          <w:szCs w:val="24"/>
        </w:rPr>
        <w:t>It is assumed that the system will be developed using the ASP.NET technology.</w:t>
      </w:r>
    </w:p>
    <w:p w:rsidR="004B1312" w:rsidRPr="004B1312" w:rsidRDefault="004B1312" w:rsidP="004B1312">
      <w:pPr>
        <w:pStyle w:val="ListParagraph"/>
        <w:numPr>
          <w:ilvl w:val="0"/>
          <w:numId w:val="40"/>
        </w:numPr>
        <w:rPr>
          <w:rFonts w:cstheme="minorHAnsi"/>
          <w:sz w:val="24"/>
          <w:szCs w:val="24"/>
        </w:rPr>
      </w:pPr>
      <w:r w:rsidRPr="004B1312">
        <w:rPr>
          <w:rFonts w:cstheme="minorHAnsi"/>
          <w:sz w:val="24"/>
          <w:szCs w:val="24"/>
        </w:rPr>
        <w:lastRenderedPageBreak/>
        <w:t>It is assumed that the system will interface with a SQL Server 2008 R2 database.</w:t>
      </w:r>
    </w:p>
    <w:p w:rsidR="004B1312" w:rsidRDefault="004B1312" w:rsidP="004B1312">
      <w:pPr>
        <w:pStyle w:val="ListParagraph"/>
        <w:numPr>
          <w:ilvl w:val="0"/>
          <w:numId w:val="40"/>
        </w:numPr>
        <w:rPr>
          <w:rFonts w:cstheme="minorHAnsi"/>
          <w:sz w:val="24"/>
          <w:szCs w:val="24"/>
        </w:rPr>
      </w:pPr>
      <w:r w:rsidRPr="004B1312">
        <w:rPr>
          <w:rFonts w:cstheme="minorHAnsi"/>
          <w:sz w:val="24"/>
          <w:szCs w:val="24"/>
        </w:rPr>
        <w:t>It is assumed that organizations Provide good bandwidth Internet</w:t>
      </w:r>
      <w:r>
        <w:rPr>
          <w:rFonts w:cstheme="minorHAnsi"/>
          <w:sz w:val="24"/>
          <w:szCs w:val="24"/>
        </w:rPr>
        <w:t xml:space="preserve"> with Real IP</w:t>
      </w:r>
      <w:r w:rsidRPr="004B1312">
        <w:rPr>
          <w:rFonts w:cstheme="minorHAnsi"/>
          <w:sz w:val="24"/>
          <w:szCs w:val="24"/>
        </w:rPr>
        <w:t>.</w:t>
      </w:r>
    </w:p>
    <w:p w:rsidR="004B1312" w:rsidRDefault="004B1312" w:rsidP="004B1312">
      <w:pPr>
        <w:pStyle w:val="ListParagraph"/>
        <w:numPr>
          <w:ilvl w:val="0"/>
          <w:numId w:val="40"/>
        </w:numPr>
        <w:rPr>
          <w:rFonts w:cstheme="minorHAnsi"/>
          <w:sz w:val="24"/>
          <w:szCs w:val="24"/>
        </w:rPr>
      </w:pPr>
      <w:r w:rsidRPr="004B1312">
        <w:rPr>
          <w:rFonts w:cstheme="minorHAnsi"/>
          <w:sz w:val="24"/>
          <w:szCs w:val="24"/>
        </w:rPr>
        <w:t>It is assumed that organizations provide</w:t>
      </w:r>
      <w:r>
        <w:rPr>
          <w:rFonts w:cstheme="minorHAnsi"/>
          <w:sz w:val="24"/>
          <w:szCs w:val="24"/>
        </w:rPr>
        <w:t xml:space="preserve"> windows Hosting system with goods space.</w:t>
      </w:r>
    </w:p>
    <w:p w:rsidR="004B1312" w:rsidRPr="004B1312" w:rsidRDefault="004B1312" w:rsidP="004B1312">
      <w:pPr>
        <w:pStyle w:val="ListParagraph"/>
        <w:ind w:left="360"/>
        <w:rPr>
          <w:rFonts w:cstheme="minorHAnsi"/>
          <w:sz w:val="24"/>
          <w:szCs w:val="24"/>
        </w:rPr>
      </w:pPr>
    </w:p>
    <w:p w:rsidR="004B1312" w:rsidRPr="004B1312" w:rsidRDefault="004B1312" w:rsidP="00525E67">
      <w:pPr>
        <w:pStyle w:val="F1-NormalText"/>
        <w:spacing w:after="0"/>
        <w:rPr>
          <w:b/>
        </w:rPr>
      </w:pPr>
    </w:p>
    <w:p w:rsidR="00525E67" w:rsidRPr="004A67D7" w:rsidRDefault="00525E67" w:rsidP="00525E67">
      <w:pPr>
        <w:pStyle w:val="F1-NormalText"/>
        <w:spacing w:after="0"/>
      </w:pPr>
    </w:p>
    <w:p w:rsidR="00957E7A" w:rsidRDefault="00957E7A" w:rsidP="00525E67">
      <w:pPr>
        <w:pStyle w:val="F1-H2"/>
        <w:numPr>
          <w:ilvl w:val="0"/>
          <w:numId w:val="11"/>
        </w:numPr>
        <w:spacing w:before="120" w:after="0"/>
        <w:ind w:left="360"/>
      </w:pPr>
      <w:bookmarkStart w:id="14" w:name="_Toc231205970"/>
      <w:bookmarkStart w:id="15" w:name="_Toc383439757"/>
      <w:r w:rsidRPr="00F757A1">
        <w:t>Target platform</w:t>
      </w:r>
      <w:bookmarkEnd w:id="14"/>
      <w:bookmarkEnd w:id="15"/>
      <w:r w:rsidRPr="00F757A1">
        <w:t xml:space="preserve"> </w:t>
      </w:r>
    </w:p>
    <w:p w:rsidR="00F757A1" w:rsidRDefault="00F757A1" w:rsidP="00F757A1">
      <w:pPr>
        <w:pStyle w:val="F1-H2"/>
        <w:numPr>
          <w:ilvl w:val="0"/>
          <w:numId w:val="45"/>
        </w:numPr>
        <w:spacing w:before="120" w:after="0"/>
        <w:rPr>
          <w:rFonts w:asciiTheme="minorHAnsi" w:hAnsiTheme="minorHAnsi" w:cstheme="minorHAnsi"/>
          <w:b w:val="0"/>
          <w:sz w:val="24"/>
          <w:szCs w:val="24"/>
        </w:rPr>
      </w:pPr>
      <w:r w:rsidRPr="00F757A1">
        <w:rPr>
          <w:rFonts w:asciiTheme="minorHAnsi" w:hAnsiTheme="minorHAnsi" w:cstheme="minorHAnsi"/>
          <w:b w:val="0"/>
          <w:sz w:val="24"/>
          <w:szCs w:val="24"/>
        </w:rPr>
        <w:t>Application server</w:t>
      </w:r>
      <w:r>
        <w:rPr>
          <w:rFonts w:asciiTheme="minorHAnsi" w:hAnsiTheme="minorHAnsi" w:cstheme="minorHAnsi"/>
          <w:b w:val="0"/>
          <w:sz w:val="24"/>
          <w:szCs w:val="24"/>
        </w:rPr>
        <w:t xml:space="preserve">  </w:t>
      </w:r>
    </w:p>
    <w:p w:rsidR="00F757A1" w:rsidRDefault="00F757A1" w:rsidP="00F757A1">
      <w:pPr>
        <w:pStyle w:val="F1-H2"/>
        <w:numPr>
          <w:ilvl w:val="0"/>
          <w:numId w:val="45"/>
        </w:numPr>
        <w:spacing w:before="120" w:after="0"/>
        <w:rPr>
          <w:rFonts w:asciiTheme="minorHAnsi" w:hAnsiTheme="minorHAnsi" w:cstheme="minorHAnsi"/>
          <w:b w:val="0"/>
          <w:sz w:val="24"/>
          <w:szCs w:val="24"/>
        </w:rPr>
      </w:pPr>
      <w:r>
        <w:rPr>
          <w:rFonts w:asciiTheme="minorHAnsi" w:hAnsiTheme="minorHAnsi" w:cstheme="minorHAnsi"/>
          <w:b w:val="0"/>
          <w:sz w:val="24"/>
          <w:szCs w:val="24"/>
        </w:rPr>
        <w:t>Database Server ,SQL Server 2008 R2</w:t>
      </w:r>
    </w:p>
    <w:p w:rsidR="00F757A1" w:rsidRDefault="00F757A1" w:rsidP="00F757A1">
      <w:pPr>
        <w:pStyle w:val="F1-H2"/>
        <w:numPr>
          <w:ilvl w:val="0"/>
          <w:numId w:val="45"/>
        </w:numPr>
        <w:spacing w:before="120" w:after="0"/>
        <w:rPr>
          <w:rFonts w:asciiTheme="minorHAnsi" w:hAnsiTheme="minorHAnsi" w:cstheme="minorHAnsi"/>
          <w:b w:val="0"/>
          <w:sz w:val="24"/>
          <w:szCs w:val="24"/>
        </w:rPr>
      </w:pPr>
      <w:r>
        <w:rPr>
          <w:rFonts w:asciiTheme="minorHAnsi" w:hAnsiTheme="minorHAnsi" w:cstheme="minorHAnsi"/>
          <w:b w:val="0"/>
          <w:sz w:val="24"/>
          <w:szCs w:val="24"/>
        </w:rPr>
        <w:t>Crystal report 13</w:t>
      </w:r>
    </w:p>
    <w:p w:rsidR="00F757A1" w:rsidRDefault="00F757A1" w:rsidP="00F757A1">
      <w:pPr>
        <w:pStyle w:val="F1-H2"/>
        <w:numPr>
          <w:ilvl w:val="0"/>
          <w:numId w:val="45"/>
        </w:numPr>
        <w:spacing w:before="120" w:after="0"/>
        <w:rPr>
          <w:rFonts w:asciiTheme="minorHAnsi" w:hAnsiTheme="minorHAnsi" w:cstheme="minorHAnsi"/>
          <w:b w:val="0"/>
          <w:sz w:val="24"/>
          <w:szCs w:val="24"/>
        </w:rPr>
      </w:pPr>
      <w:r>
        <w:rPr>
          <w:rFonts w:asciiTheme="minorHAnsi" w:hAnsiTheme="minorHAnsi" w:cstheme="minorHAnsi"/>
          <w:b w:val="0"/>
          <w:sz w:val="24"/>
          <w:szCs w:val="24"/>
        </w:rPr>
        <w:t xml:space="preserve">Microsoft Visual Studio 2010 </w:t>
      </w:r>
    </w:p>
    <w:p w:rsidR="00F757A1" w:rsidRPr="00F757A1" w:rsidRDefault="00F757A1" w:rsidP="00F757A1">
      <w:pPr>
        <w:pStyle w:val="F1-H2"/>
        <w:numPr>
          <w:ilvl w:val="0"/>
          <w:numId w:val="45"/>
        </w:numPr>
        <w:spacing w:before="120" w:after="0"/>
        <w:rPr>
          <w:rFonts w:asciiTheme="minorHAnsi" w:hAnsiTheme="minorHAnsi" w:cstheme="minorHAnsi"/>
          <w:b w:val="0"/>
          <w:sz w:val="24"/>
          <w:szCs w:val="24"/>
        </w:rPr>
      </w:pPr>
      <w:r>
        <w:rPr>
          <w:rFonts w:asciiTheme="minorHAnsi" w:hAnsiTheme="minorHAnsi" w:cstheme="minorHAnsi"/>
          <w:b w:val="0"/>
          <w:sz w:val="24"/>
          <w:szCs w:val="24"/>
        </w:rPr>
        <w:t>Java Script, Jquery , HTML</w:t>
      </w:r>
    </w:p>
    <w:p w:rsidR="008C389A" w:rsidRPr="00853610" w:rsidRDefault="008C389A" w:rsidP="00853610">
      <w:pPr>
        <w:pStyle w:val="F1-H1"/>
        <w:numPr>
          <w:ilvl w:val="0"/>
          <w:numId w:val="4"/>
        </w:numPr>
        <w:ind w:left="1440" w:hanging="1440"/>
      </w:pPr>
      <w:bookmarkStart w:id="16" w:name="_Toc383439758"/>
      <w:r w:rsidRPr="00853610">
        <w:t>Functional Requirements</w:t>
      </w:r>
      <w:bookmarkEnd w:id="16"/>
    </w:p>
    <w:p w:rsidR="004434B8" w:rsidRPr="00E5604A" w:rsidRDefault="00C37B6C" w:rsidP="00E5604A">
      <w:pPr>
        <w:pStyle w:val="F1-H2"/>
        <w:numPr>
          <w:ilvl w:val="0"/>
          <w:numId w:val="13"/>
        </w:numPr>
      </w:pPr>
      <w:bookmarkStart w:id="17" w:name="_Toc231205972"/>
      <w:bookmarkStart w:id="18" w:name="_Toc383439759"/>
      <w:r w:rsidRPr="00E5604A">
        <w:t>Overview</w:t>
      </w:r>
      <w:bookmarkEnd w:id="17"/>
      <w:bookmarkEnd w:id="18"/>
    </w:p>
    <w:tbl>
      <w:tblPr>
        <w:tblW w:w="923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224"/>
        <w:gridCol w:w="3084"/>
        <w:gridCol w:w="4926"/>
      </w:tblGrid>
      <w:tr w:rsidR="004434B8" w:rsidRPr="006F484A" w:rsidTr="002E7053">
        <w:trPr>
          <w:cantSplit/>
          <w:jc w:val="center"/>
        </w:trPr>
        <w:tc>
          <w:tcPr>
            <w:tcW w:w="1224" w:type="dxa"/>
            <w:shd w:val="clear" w:color="auto" w:fill="DAEEF3" w:themeFill="accent5" w:themeFillTint="33"/>
          </w:tcPr>
          <w:p w:rsidR="004434B8" w:rsidRPr="006F484A" w:rsidRDefault="004434B8" w:rsidP="00FE1D38">
            <w:pPr>
              <w:pStyle w:val="TableHeading"/>
              <w:jc w:val="center"/>
              <w:rPr>
                <w:rFonts w:cs="Arial"/>
                <w:caps w:val="0"/>
                <w:sz w:val="20"/>
                <w:szCs w:val="20"/>
              </w:rPr>
            </w:pPr>
            <w:r w:rsidRPr="006F484A">
              <w:rPr>
                <w:rFonts w:cs="Arial"/>
                <w:caps w:val="0"/>
                <w:sz w:val="20"/>
                <w:szCs w:val="20"/>
              </w:rPr>
              <w:t>Serial No</w:t>
            </w:r>
          </w:p>
        </w:tc>
        <w:tc>
          <w:tcPr>
            <w:tcW w:w="3084" w:type="dxa"/>
            <w:shd w:val="clear" w:color="auto" w:fill="DAEEF3" w:themeFill="accent5" w:themeFillTint="33"/>
          </w:tcPr>
          <w:p w:rsidR="004434B8" w:rsidRPr="006F484A" w:rsidRDefault="004434B8" w:rsidP="00FE1D38">
            <w:pPr>
              <w:pStyle w:val="TableHeading"/>
              <w:jc w:val="center"/>
              <w:rPr>
                <w:rFonts w:cs="Arial"/>
                <w:caps w:val="0"/>
                <w:sz w:val="20"/>
                <w:szCs w:val="20"/>
              </w:rPr>
            </w:pPr>
            <w:r w:rsidRPr="006F484A">
              <w:rPr>
                <w:rFonts w:cs="Arial"/>
                <w:caps w:val="0"/>
                <w:sz w:val="20"/>
                <w:szCs w:val="20"/>
              </w:rPr>
              <w:t>Main Functions</w:t>
            </w:r>
          </w:p>
        </w:tc>
        <w:tc>
          <w:tcPr>
            <w:tcW w:w="4926" w:type="dxa"/>
            <w:shd w:val="clear" w:color="auto" w:fill="DAEEF3" w:themeFill="accent5" w:themeFillTint="33"/>
          </w:tcPr>
          <w:p w:rsidR="004434B8" w:rsidRPr="006F484A" w:rsidRDefault="006F484A" w:rsidP="00FE1D38">
            <w:pPr>
              <w:pStyle w:val="TableHeading"/>
              <w:jc w:val="center"/>
              <w:rPr>
                <w:rFonts w:cs="Arial"/>
                <w:caps w:val="0"/>
                <w:sz w:val="20"/>
                <w:szCs w:val="20"/>
              </w:rPr>
            </w:pPr>
            <w:r>
              <w:rPr>
                <w:rFonts w:cs="Arial"/>
                <w:caps w:val="0"/>
                <w:sz w:val="20"/>
                <w:szCs w:val="20"/>
              </w:rPr>
              <w:t>Description</w:t>
            </w:r>
          </w:p>
        </w:tc>
      </w:tr>
      <w:tr w:rsidR="004434B8" w:rsidRPr="006F484A" w:rsidTr="002E7053">
        <w:trPr>
          <w:cantSplit/>
          <w:jc w:val="center"/>
        </w:trPr>
        <w:tc>
          <w:tcPr>
            <w:tcW w:w="1224" w:type="dxa"/>
            <w:vAlign w:val="center"/>
          </w:tcPr>
          <w:p w:rsidR="004434B8" w:rsidRPr="006F484A" w:rsidRDefault="006768F9" w:rsidP="00FE1D38">
            <w:pPr>
              <w:pStyle w:val="TableCell"/>
              <w:jc w:val="center"/>
              <w:rPr>
                <w:rFonts w:cs="Arial"/>
                <w:szCs w:val="20"/>
              </w:rPr>
            </w:pPr>
            <w:r>
              <w:rPr>
                <w:rFonts w:cs="Arial"/>
                <w:szCs w:val="20"/>
              </w:rPr>
              <w:t>01</w:t>
            </w:r>
          </w:p>
        </w:tc>
        <w:tc>
          <w:tcPr>
            <w:tcW w:w="3084" w:type="dxa"/>
          </w:tcPr>
          <w:p w:rsidR="004434B8" w:rsidRPr="006F484A" w:rsidRDefault="006768F9" w:rsidP="00D025EC">
            <w:pPr>
              <w:pStyle w:val="TableCell"/>
              <w:rPr>
                <w:rFonts w:cs="Arial"/>
                <w:szCs w:val="20"/>
              </w:rPr>
            </w:pPr>
            <w:r>
              <w:rPr>
                <w:rFonts w:cs="Arial"/>
                <w:szCs w:val="20"/>
              </w:rPr>
              <w:t>General Configuration</w:t>
            </w:r>
          </w:p>
        </w:tc>
        <w:tc>
          <w:tcPr>
            <w:tcW w:w="4926" w:type="dxa"/>
          </w:tcPr>
          <w:p w:rsidR="004434B8" w:rsidRPr="006F484A" w:rsidRDefault="006768F9" w:rsidP="00A6370E">
            <w:pPr>
              <w:pStyle w:val="TableCell"/>
              <w:rPr>
                <w:rFonts w:cs="Arial"/>
                <w:szCs w:val="20"/>
              </w:rPr>
            </w:pPr>
            <w:r>
              <w:rPr>
                <w:rFonts w:cs="Arial"/>
                <w:szCs w:val="20"/>
              </w:rPr>
              <w:t xml:space="preserve">This is </w:t>
            </w:r>
            <w:r w:rsidR="00A6370E">
              <w:t>the</w:t>
            </w:r>
            <w:r w:rsidR="00A6370E">
              <w:rPr>
                <w:rFonts w:cs="Arial"/>
                <w:szCs w:val="20"/>
              </w:rPr>
              <w:t xml:space="preserve"> </w:t>
            </w:r>
            <w:r>
              <w:rPr>
                <w:rFonts w:cs="Arial"/>
                <w:szCs w:val="20"/>
              </w:rPr>
              <w:t xml:space="preserve">basic setting in </w:t>
            </w:r>
            <w:r w:rsidR="00A6370E">
              <w:rPr>
                <w:rFonts w:cs="Arial"/>
                <w:szCs w:val="20"/>
              </w:rPr>
              <w:t>this Project such as Company information, Employee Information .Product Setup ,Branch ,Area etc.</w:t>
            </w:r>
          </w:p>
        </w:tc>
      </w:tr>
      <w:tr w:rsidR="004434B8" w:rsidRPr="006F484A" w:rsidTr="002E7053">
        <w:trPr>
          <w:cantSplit/>
          <w:jc w:val="center"/>
        </w:trPr>
        <w:tc>
          <w:tcPr>
            <w:tcW w:w="1224" w:type="dxa"/>
            <w:vAlign w:val="center"/>
          </w:tcPr>
          <w:p w:rsidR="004434B8" w:rsidRPr="006F484A" w:rsidRDefault="00A6370E" w:rsidP="00FE1D38">
            <w:pPr>
              <w:pStyle w:val="TableCell"/>
              <w:jc w:val="center"/>
              <w:rPr>
                <w:rFonts w:cs="Arial"/>
                <w:szCs w:val="20"/>
              </w:rPr>
            </w:pPr>
            <w:r>
              <w:rPr>
                <w:rFonts w:cs="Arial"/>
                <w:szCs w:val="20"/>
              </w:rPr>
              <w:t>02</w:t>
            </w:r>
          </w:p>
        </w:tc>
        <w:tc>
          <w:tcPr>
            <w:tcW w:w="3084" w:type="dxa"/>
          </w:tcPr>
          <w:p w:rsidR="004434B8" w:rsidRPr="006F484A" w:rsidRDefault="00A6370E" w:rsidP="00FE1D38">
            <w:pPr>
              <w:pStyle w:val="TableCell"/>
              <w:rPr>
                <w:rFonts w:cs="Arial"/>
                <w:szCs w:val="20"/>
              </w:rPr>
            </w:pPr>
            <w:r>
              <w:rPr>
                <w:rFonts w:cs="Arial"/>
                <w:szCs w:val="20"/>
              </w:rPr>
              <w:t xml:space="preserve"> Inventory Management </w:t>
            </w:r>
          </w:p>
        </w:tc>
        <w:tc>
          <w:tcPr>
            <w:tcW w:w="4926" w:type="dxa"/>
          </w:tcPr>
          <w:p w:rsidR="002C6395" w:rsidRPr="00D025EC" w:rsidRDefault="00A6370E" w:rsidP="002C6395">
            <w:pPr>
              <w:tabs>
                <w:tab w:val="left" w:pos="1273"/>
              </w:tabs>
              <w:rPr>
                <w:rFonts w:ascii="Verdana" w:hAnsi="Verdana"/>
                <w:sz w:val="18"/>
                <w:szCs w:val="20"/>
              </w:rPr>
            </w:pPr>
            <w:r>
              <w:rPr>
                <w:rFonts w:cs="Arial"/>
                <w:szCs w:val="20"/>
              </w:rPr>
              <w:t>Maintains Head office Inventory Stock , Branch Office stock, Tracking system for Inventory material challan</w:t>
            </w:r>
            <w:r w:rsidR="002C6395">
              <w:rPr>
                <w:rFonts w:cs="Arial"/>
                <w:szCs w:val="20"/>
              </w:rPr>
              <w:t>,</w:t>
            </w:r>
            <w:r w:rsidR="002C6395" w:rsidRPr="00D025EC">
              <w:rPr>
                <w:rFonts w:ascii="Verdana" w:hAnsi="Verdana"/>
                <w:sz w:val="18"/>
                <w:szCs w:val="20"/>
              </w:rPr>
              <w:t xml:space="preserve"> Collection efficiency, Recovery Rate, Advance and Partial collection, Installment collection</w:t>
            </w:r>
            <w:r w:rsidR="002C6395">
              <w:rPr>
                <w:rFonts w:ascii="Verdana" w:hAnsi="Verdana"/>
                <w:sz w:val="18"/>
                <w:szCs w:val="20"/>
              </w:rPr>
              <w:t xml:space="preserve"> etc.</w:t>
            </w:r>
          </w:p>
          <w:p w:rsidR="004434B8" w:rsidRPr="006F484A" w:rsidRDefault="00A6370E" w:rsidP="00FE1D38">
            <w:pPr>
              <w:pStyle w:val="TableCell"/>
              <w:rPr>
                <w:rFonts w:cs="Arial"/>
                <w:szCs w:val="20"/>
              </w:rPr>
            </w:pPr>
            <w:r>
              <w:rPr>
                <w:rFonts w:cs="Arial"/>
                <w:szCs w:val="20"/>
              </w:rPr>
              <w:t xml:space="preserve"> </w:t>
            </w:r>
          </w:p>
        </w:tc>
      </w:tr>
      <w:tr w:rsidR="004434B8" w:rsidRPr="006F484A" w:rsidTr="002E7053">
        <w:trPr>
          <w:cantSplit/>
          <w:jc w:val="center"/>
        </w:trPr>
        <w:tc>
          <w:tcPr>
            <w:tcW w:w="1224" w:type="dxa"/>
            <w:vAlign w:val="center"/>
          </w:tcPr>
          <w:p w:rsidR="004434B8" w:rsidRPr="006F484A" w:rsidRDefault="00A6370E" w:rsidP="00FE1D38">
            <w:pPr>
              <w:pStyle w:val="TableCell"/>
              <w:jc w:val="center"/>
              <w:rPr>
                <w:rFonts w:cs="Arial"/>
                <w:szCs w:val="20"/>
              </w:rPr>
            </w:pPr>
            <w:r>
              <w:rPr>
                <w:rFonts w:cs="Arial"/>
                <w:szCs w:val="20"/>
              </w:rPr>
              <w:t>03</w:t>
            </w:r>
          </w:p>
        </w:tc>
        <w:tc>
          <w:tcPr>
            <w:tcW w:w="3084" w:type="dxa"/>
          </w:tcPr>
          <w:p w:rsidR="004434B8" w:rsidRPr="006F484A" w:rsidRDefault="00A6370E" w:rsidP="00D809A8">
            <w:pPr>
              <w:pStyle w:val="TableCell"/>
              <w:rPr>
                <w:rFonts w:cs="Arial"/>
                <w:szCs w:val="20"/>
              </w:rPr>
            </w:pPr>
            <w:r>
              <w:rPr>
                <w:rFonts w:cs="Arial"/>
                <w:szCs w:val="20"/>
              </w:rPr>
              <w:t xml:space="preserve">Leasing </w:t>
            </w:r>
            <w:r w:rsidR="00D809A8">
              <w:rPr>
                <w:rFonts w:cs="Arial"/>
                <w:szCs w:val="20"/>
              </w:rPr>
              <w:t>Creation and Installment Tracking</w:t>
            </w:r>
          </w:p>
        </w:tc>
        <w:tc>
          <w:tcPr>
            <w:tcW w:w="4926" w:type="dxa"/>
          </w:tcPr>
          <w:p w:rsidR="00A6370E" w:rsidRPr="00C36074" w:rsidRDefault="00A6370E" w:rsidP="00A6370E">
            <w:pPr>
              <w:pStyle w:val="NoSpacing"/>
              <w:rPr>
                <w:rFonts w:ascii="Verdana" w:hAnsi="Verdana"/>
                <w:sz w:val="20"/>
                <w:szCs w:val="20"/>
              </w:rPr>
            </w:pPr>
            <w:r w:rsidRPr="00C36074">
              <w:rPr>
                <w:rFonts w:ascii="Verdana" w:hAnsi="Verdana"/>
                <w:sz w:val="20"/>
                <w:szCs w:val="20"/>
              </w:rPr>
              <w:t>Leasing agreement system</w:t>
            </w:r>
            <w:r>
              <w:rPr>
                <w:rFonts w:ascii="Verdana" w:hAnsi="Verdana"/>
                <w:sz w:val="20"/>
                <w:szCs w:val="20"/>
              </w:rPr>
              <w:t xml:space="preserve">, </w:t>
            </w:r>
            <w:r w:rsidRPr="00C36074">
              <w:rPr>
                <w:rFonts w:ascii="Verdana" w:hAnsi="Verdana"/>
                <w:sz w:val="20"/>
                <w:szCs w:val="20"/>
              </w:rPr>
              <w:t>Customer Ledger maintain</w:t>
            </w:r>
            <w:r>
              <w:rPr>
                <w:rFonts w:ascii="Verdana" w:hAnsi="Verdana"/>
                <w:sz w:val="20"/>
                <w:szCs w:val="20"/>
              </w:rPr>
              <w:t xml:space="preserve">, </w:t>
            </w:r>
            <w:r w:rsidRPr="00C36074">
              <w:rPr>
                <w:rFonts w:ascii="Verdana" w:hAnsi="Verdana"/>
                <w:sz w:val="20"/>
                <w:szCs w:val="20"/>
              </w:rPr>
              <w:t>Monthly collection</w:t>
            </w:r>
            <w:r>
              <w:rPr>
                <w:rFonts w:ascii="Verdana" w:hAnsi="Verdana"/>
                <w:sz w:val="20"/>
                <w:szCs w:val="20"/>
              </w:rPr>
              <w:t xml:space="preserve"> Process etc</w:t>
            </w:r>
          </w:p>
          <w:p w:rsidR="004434B8" w:rsidRPr="006F484A" w:rsidRDefault="004434B8" w:rsidP="00FE1D38">
            <w:pPr>
              <w:pStyle w:val="TableCell"/>
              <w:rPr>
                <w:rFonts w:cs="Arial"/>
                <w:szCs w:val="20"/>
              </w:rPr>
            </w:pPr>
          </w:p>
        </w:tc>
      </w:tr>
      <w:tr w:rsidR="004434B8" w:rsidRPr="006F484A" w:rsidTr="002E7053">
        <w:trPr>
          <w:cantSplit/>
          <w:jc w:val="center"/>
        </w:trPr>
        <w:tc>
          <w:tcPr>
            <w:tcW w:w="1224" w:type="dxa"/>
            <w:vAlign w:val="center"/>
          </w:tcPr>
          <w:p w:rsidR="004434B8" w:rsidRPr="006F484A" w:rsidRDefault="00A6370E" w:rsidP="00FE1D38">
            <w:pPr>
              <w:pStyle w:val="TableCell"/>
              <w:jc w:val="center"/>
              <w:rPr>
                <w:rFonts w:cs="Arial"/>
                <w:szCs w:val="20"/>
              </w:rPr>
            </w:pPr>
            <w:r>
              <w:rPr>
                <w:rFonts w:cs="Arial"/>
                <w:szCs w:val="20"/>
              </w:rPr>
              <w:t>04</w:t>
            </w:r>
          </w:p>
        </w:tc>
        <w:tc>
          <w:tcPr>
            <w:tcW w:w="3084" w:type="dxa"/>
          </w:tcPr>
          <w:p w:rsidR="004434B8" w:rsidRPr="006F484A" w:rsidRDefault="00A6370E" w:rsidP="00FE1D38">
            <w:pPr>
              <w:pStyle w:val="TableCell"/>
              <w:rPr>
                <w:rFonts w:cs="Arial"/>
                <w:szCs w:val="20"/>
              </w:rPr>
            </w:pPr>
            <w:r>
              <w:rPr>
                <w:rFonts w:cs="Arial"/>
                <w:szCs w:val="20"/>
              </w:rPr>
              <w:t xml:space="preserve">Accounting Management System </w:t>
            </w:r>
          </w:p>
        </w:tc>
        <w:tc>
          <w:tcPr>
            <w:tcW w:w="4926" w:type="dxa"/>
          </w:tcPr>
          <w:p w:rsidR="004434B8" w:rsidRPr="00D025EC" w:rsidRDefault="00D025EC" w:rsidP="00D025EC">
            <w:pPr>
              <w:tabs>
                <w:tab w:val="left" w:pos="1273"/>
              </w:tabs>
              <w:jc w:val="both"/>
              <w:rPr>
                <w:rFonts w:ascii="Verdana" w:hAnsi="Verdana"/>
                <w:sz w:val="20"/>
                <w:szCs w:val="20"/>
              </w:rPr>
            </w:pPr>
            <w:r w:rsidRPr="00D025EC">
              <w:rPr>
                <w:rFonts w:ascii="Verdana" w:hAnsi="Verdana"/>
                <w:sz w:val="20"/>
                <w:szCs w:val="20"/>
              </w:rPr>
              <w:t>Chart of Accounts List</w:t>
            </w:r>
            <w:r>
              <w:rPr>
                <w:rFonts w:ascii="Verdana" w:hAnsi="Verdana"/>
                <w:sz w:val="20"/>
                <w:szCs w:val="20"/>
              </w:rPr>
              <w:t xml:space="preserve">, </w:t>
            </w:r>
            <w:r w:rsidRPr="00D025EC">
              <w:rPr>
                <w:rFonts w:ascii="Verdana" w:hAnsi="Verdana"/>
                <w:sz w:val="20"/>
                <w:szCs w:val="20"/>
              </w:rPr>
              <w:t xml:space="preserve">Transaction History </w:t>
            </w:r>
            <w:r>
              <w:rPr>
                <w:rFonts w:ascii="Verdana" w:hAnsi="Verdana"/>
                <w:sz w:val="20"/>
                <w:szCs w:val="20"/>
              </w:rPr>
              <w:t xml:space="preserve">, </w:t>
            </w:r>
            <w:r w:rsidRPr="00D025EC">
              <w:rPr>
                <w:rFonts w:ascii="Verdana" w:hAnsi="Verdana"/>
                <w:sz w:val="20"/>
                <w:szCs w:val="20"/>
              </w:rPr>
              <w:t xml:space="preserve">Journal, Ledger, Balance Sheet, Trial Balance Statements </w:t>
            </w:r>
            <w:r>
              <w:rPr>
                <w:rFonts w:ascii="Verdana" w:hAnsi="Verdana"/>
                <w:sz w:val="20"/>
                <w:szCs w:val="20"/>
              </w:rPr>
              <w:t>etc.</w:t>
            </w:r>
          </w:p>
        </w:tc>
      </w:tr>
      <w:tr w:rsidR="004434B8" w:rsidRPr="006F484A" w:rsidTr="002E7053">
        <w:trPr>
          <w:cantSplit/>
          <w:jc w:val="center"/>
        </w:trPr>
        <w:tc>
          <w:tcPr>
            <w:tcW w:w="1224" w:type="dxa"/>
            <w:vAlign w:val="center"/>
          </w:tcPr>
          <w:p w:rsidR="004434B8" w:rsidRPr="006F484A" w:rsidRDefault="00D025EC" w:rsidP="00FE1D38">
            <w:pPr>
              <w:pStyle w:val="TableCell"/>
              <w:jc w:val="center"/>
              <w:rPr>
                <w:rFonts w:cs="Arial"/>
                <w:szCs w:val="20"/>
              </w:rPr>
            </w:pPr>
            <w:r>
              <w:rPr>
                <w:rFonts w:cs="Arial"/>
                <w:szCs w:val="20"/>
              </w:rPr>
              <w:t>05</w:t>
            </w:r>
          </w:p>
        </w:tc>
        <w:tc>
          <w:tcPr>
            <w:tcW w:w="3084" w:type="dxa"/>
          </w:tcPr>
          <w:p w:rsidR="004434B8" w:rsidRPr="006F484A" w:rsidRDefault="00963B09" w:rsidP="00FE1D38">
            <w:pPr>
              <w:pStyle w:val="TableCell"/>
              <w:rPr>
                <w:rFonts w:cs="Arial"/>
                <w:szCs w:val="20"/>
              </w:rPr>
            </w:pPr>
            <w:r>
              <w:rPr>
                <w:rFonts w:ascii="Verdana" w:hAnsi="Verdana"/>
                <w:szCs w:val="20"/>
              </w:rPr>
              <w:t xml:space="preserve">Employee </w:t>
            </w:r>
            <w:r w:rsidR="00D025EC">
              <w:rPr>
                <w:rFonts w:ascii="Verdana" w:hAnsi="Verdana"/>
                <w:szCs w:val="20"/>
              </w:rPr>
              <w:t xml:space="preserve"> Management</w:t>
            </w:r>
          </w:p>
        </w:tc>
        <w:tc>
          <w:tcPr>
            <w:tcW w:w="4926" w:type="dxa"/>
          </w:tcPr>
          <w:p w:rsidR="004434B8" w:rsidRPr="006F484A" w:rsidRDefault="002C6395" w:rsidP="002C6395">
            <w:pPr>
              <w:tabs>
                <w:tab w:val="left" w:pos="1273"/>
              </w:tabs>
              <w:rPr>
                <w:rFonts w:cs="Arial"/>
                <w:szCs w:val="20"/>
              </w:rPr>
            </w:pPr>
            <w:r>
              <w:rPr>
                <w:rFonts w:cs="Arial"/>
                <w:szCs w:val="20"/>
              </w:rPr>
              <w:t>Employee Management, Employee Transfer Log</w:t>
            </w:r>
          </w:p>
        </w:tc>
      </w:tr>
      <w:tr w:rsidR="00D025EC" w:rsidRPr="006F484A" w:rsidTr="002E7053">
        <w:trPr>
          <w:cantSplit/>
          <w:jc w:val="center"/>
        </w:trPr>
        <w:tc>
          <w:tcPr>
            <w:tcW w:w="1224" w:type="dxa"/>
            <w:vAlign w:val="center"/>
          </w:tcPr>
          <w:p w:rsidR="00D025EC" w:rsidRDefault="00D025EC" w:rsidP="00FE1D38">
            <w:pPr>
              <w:pStyle w:val="TableCell"/>
              <w:jc w:val="center"/>
              <w:rPr>
                <w:rFonts w:cs="Arial"/>
                <w:szCs w:val="20"/>
              </w:rPr>
            </w:pPr>
            <w:r>
              <w:rPr>
                <w:rFonts w:cs="Arial"/>
                <w:szCs w:val="20"/>
              </w:rPr>
              <w:lastRenderedPageBreak/>
              <w:t>06</w:t>
            </w:r>
          </w:p>
        </w:tc>
        <w:tc>
          <w:tcPr>
            <w:tcW w:w="3084" w:type="dxa"/>
          </w:tcPr>
          <w:p w:rsidR="00D025EC" w:rsidRDefault="00D025EC" w:rsidP="00FE1D38">
            <w:pPr>
              <w:pStyle w:val="TableCell"/>
              <w:rPr>
                <w:rFonts w:ascii="Verdana" w:hAnsi="Verdana"/>
                <w:szCs w:val="20"/>
              </w:rPr>
            </w:pPr>
            <w:r>
              <w:rPr>
                <w:rFonts w:ascii="Verdana" w:hAnsi="Verdana"/>
                <w:szCs w:val="20"/>
              </w:rPr>
              <w:t xml:space="preserve"> Security Management </w:t>
            </w:r>
          </w:p>
        </w:tc>
        <w:tc>
          <w:tcPr>
            <w:tcW w:w="4926" w:type="dxa"/>
          </w:tcPr>
          <w:p w:rsidR="00D025EC" w:rsidRPr="00D025EC" w:rsidRDefault="00D025EC" w:rsidP="00D025EC">
            <w:pPr>
              <w:rPr>
                <w:rFonts w:ascii="Verdana" w:hAnsi="Verdana"/>
                <w:sz w:val="18"/>
                <w:szCs w:val="20"/>
              </w:rPr>
            </w:pPr>
            <w:r w:rsidRPr="00D025EC">
              <w:rPr>
                <w:rFonts w:ascii="Verdana" w:hAnsi="Verdana"/>
                <w:sz w:val="20"/>
                <w:szCs w:val="20"/>
              </w:rPr>
              <w:t>Group Creation, Deletion and Updating with change password, termination option</w:t>
            </w:r>
            <w:r>
              <w:rPr>
                <w:rFonts w:ascii="Verdana" w:hAnsi="Verdana"/>
                <w:sz w:val="20"/>
                <w:szCs w:val="20"/>
              </w:rPr>
              <w:t xml:space="preserve">, </w:t>
            </w:r>
            <w:r w:rsidRPr="00D025EC">
              <w:rPr>
                <w:rFonts w:ascii="Verdana" w:hAnsi="Verdana"/>
                <w:sz w:val="20"/>
                <w:szCs w:val="20"/>
              </w:rPr>
              <w:t>User Creation, Deletion and Updating with change password, termination option</w:t>
            </w:r>
            <w:r>
              <w:rPr>
                <w:rFonts w:ascii="Verdana" w:hAnsi="Verdana"/>
                <w:sz w:val="20"/>
                <w:szCs w:val="20"/>
              </w:rPr>
              <w:t xml:space="preserve"> etc.</w:t>
            </w:r>
          </w:p>
        </w:tc>
      </w:tr>
    </w:tbl>
    <w:p w:rsidR="00622A48" w:rsidRDefault="00622A48" w:rsidP="005F3B7E">
      <w:pPr>
        <w:rPr>
          <w:rFonts w:ascii="Tw Cen MT" w:hAnsi="Tw Cen MT"/>
        </w:rPr>
      </w:pPr>
    </w:p>
    <w:p w:rsidR="0094109C" w:rsidRDefault="0094109C" w:rsidP="005F3B7E">
      <w:pPr>
        <w:rPr>
          <w:rFonts w:ascii="Tw Cen MT" w:hAnsi="Tw Cen MT"/>
        </w:rPr>
      </w:pPr>
    </w:p>
    <w:p w:rsidR="0094109C" w:rsidRDefault="0094109C" w:rsidP="005F3B7E">
      <w:pPr>
        <w:rPr>
          <w:rFonts w:ascii="Tw Cen MT" w:hAnsi="Tw Cen MT"/>
        </w:rPr>
      </w:pPr>
    </w:p>
    <w:p w:rsidR="0094109C" w:rsidRDefault="0094109C" w:rsidP="005F3B7E">
      <w:pPr>
        <w:rPr>
          <w:rFonts w:ascii="Tw Cen MT" w:hAnsi="Tw Cen MT"/>
        </w:rPr>
      </w:pPr>
      <w:r>
        <w:rPr>
          <w:rFonts w:ascii="Tw Cen MT" w:hAnsi="Tw Cen MT"/>
          <w:noProof/>
          <w:lang w:bidi="bn-BD"/>
        </w:rPr>
        <w:lastRenderedPageBreak/>
        <w:drawing>
          <wp:inline distT="0" distB="0" distL="0" distR="0">
            <wp:extent cx="5943600" cy="7456170"/>
            <wp:effectExtent l="19050" t="0" r="0" b="0"/>
            <wp:docPr id="3" name="Picture 2" descr="System Environment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EnvironmentPage-1.jpg"/>
                    <pic:cNvPicPr/>
                  </pic:nvPicPr>
                  <pic:blipFill>
                    <a:blip r:embed="rId14"/>
                    <a:stretch>
                      <a:fillRect/>
                    </a:stretch>
                  </pic:blipFill>
                  <pic:spPr>
                    <a:xfrm>
                      <a:off x="0" y="0"/>
                      <a:ext cx="5943600" cy="7456170"/>
                    </a:xfrm>
                    <a:prstGeom prst="rect">
                      <a:avLst/>
                    </a:prstGeom>
                  </pic:spPr>
                </pic:pic>
              </a:graphicData>
            </a:graphic>
          </wp:inline>
        </w:drawing>
      </w:r>
    </w:p>
    <w:p w:rsidR="0026786C" w:rsidRDefault="0026786C" w:rsidP="0026786C">
      <w:pPr>
        <w:jc w:val="center"/>
        <w:rPr>
          <w:rFonts w:ascii="Tw Cen MT" w:hAnsi="Tw Cen MT"/>
        </w:rPr>
      </w:pPr>
      <w:r>
        <w:rPr>
          <w:rFonts w:ascii="Tw Cen MT" w:hAnsi="Tw Cen MT"/>
        </w:rPr>
        <w:t>Fig 01: Use case for System Environment</w:t>
      </w:r>
    </w:p>
    <w:p w:rsidR="0094109C" w:rsidRDefault="0094109C" w:rsidP="005F3B7E">
      <w:pPr>
        <w:rPr>
          <w:rFonts w:ascii="Tw Cen MT" w:hAnsi="Tw Cen MT"/>
        </w:rPr>
      </w:pPr>
    </w:p>
    <w:p w:rsidR="00907FEB" w:rsidRDefault="0094109C" w:rsidP="005F3B7E">
      <w:pPr>
        <w:rPr>
          <w:rFonts w:ascii="Tw Cen MT" w:hAnsi="Tw Cen MT"/>
        </w:rPr>
      </w:pPr>
      <w:r>
        <w:rPr>
          <w:rFonts w:ascii="Tw Cen MT" w:hAnsi="Tw Cen MT"/>
          <w:noProof/>
          <w:lang w:bidi="bn-BD"/>
        </w:rPr>
        <w:drawing>
          <wp:inline distT="0" distB="0" distL="0" distR="0">
            <wp:extent cx="5457825" cy="7143750"/>
            <wp:effectExtent l="19050" t="0" r="9525" b="0"/>
            <wp:docPr id="4" name="Picture 3" descr="Inventory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ntoryPage-1.jpg"/>
                    <pic:cNvPicPr/>
                  </pic:nvPicPr>
                  <pic:blipFill>
                    <a:blip r:embed="rId15"/>
                    <a:stretch>
                      <a:fillRect/>
                    </a:stretch>
                  </pic:blipFill>
                  <pic:spPr>
                    <a:xfrm>
                      <a:off x="0" y="0"/>
                      <a:ext cx="5460571" cy="7147344"/>
                    </a:xfrm>
                    <a:prstGeom prst="rect">
                      <a:avLst/>
                    </a:prstGeom>
                  </pic:spPr>
                </pic:pic>
              </a:graphicData>
            </a:graphic>
          </wp:inline>
        </w:drawing>
      </w:r>
    </w:p>
    <w:p w:rsidR="0026786C" w:rsidRDefault="0026786C" w:rsidP="0026786C">
      <w:pPr>
        <w:jc w:val="center"/>
        <w:rPr>
          <w:rFonts w:ascii="Tw Cen MT" w:hAnsi="Tw Cen MT"/>
        </w:rPr>
      </w:pPr>
      <w:r>
        <w:rPr>
          <w:rFonts w:ascii="Tw Cen MT" w:hAnsi="Tw Cen MT"/>
        </w:rPr>
        <w:t>Fig 02: Use case for Inventory Management</w:t>
      </w:r>
    </w:p>
    <w:p w:rsidR="0026786C" w:rsidRDefault="0026786C" w:rsidP="005F3B7E">
      <w:pPr>
        <w:rPr>
          <w:rFonts w:ascii="Tw Cen MT" w:hAnsi="Tw Cen MT"/>
        </w:rPr>
      </w:pPr>
      <w:r>
        <w:rPr>
          <w:rFonts w:ascii="Tw Cen MT" w:hAnsi="Tw Cen MT"/>
          <w:noProof/>
          <w:lang w:bidi="bn-BD"/>
        </w:rPr>
        <w:lastRenderedPageBreak/>
        <w:drawing>
          <wp:inline distT="0" distB="0" distL="0" distR="0">
            <wp:extent cx="4981575" cy="6940574"/>
            <wp:effectExtent l="19050" t="0" r="0" b="0"/>
            <wp:docPr id="9" name="Picture 4" descr="LeasingUse 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singUse Case-1.jpg"/>
                    <pic:cNvPicPr/>
                  </pic:nvPicPr>
                  <pic:blipFill>
                    <a:blip r:embed="rId16"/>
                    <a:stretch>
                      <a:fillRect/>
                    </a:stretch>
                  </pic:blipFill>
                  <pic:spPr>
                    <a:xfrm>
                      <a:off x="0" y="0"/>
                      <a:ext cx="4982646" cy="6942067"/>
                    </a:xfrm>
                    <a:prstGeom prst="rect">
                      <a:avLst/>
                    </a:prstGeom>
                  </pic:spPr>
                </pic:pic>
              </a:graphicData>
            </a:graphic>
          </wp:inline>
        </w:drawing>
      </w:r>
    </w:p>
    <w:p w:rsidR="0026786C" w:rsidRDefault="0026786C" w:rsidP="0026786C">
      <w:pPr>
        <w:jc w:val="center"/>
        <w:rPr>
          <w:rFonts w:ascii="Tw Cen MT" w:hAnsi="Tw Cen MT"/>
        </w:rPr>
      </w:pPr>
      <w:r>
        <w:rPr>
          <w:rFonts w:ascii="Tw Cen MT" w:hAnsi="Tw Cen MT"/>
        </w:rPr>
        <w:t>Fig 03: Use case for Leasing Management</w:t>
      </w:r>
    </w:p>
    <w:p w:rsidR="0026786C" w:rsidRDefault="0026786C" w:rsidP="005F3B7E">
      <w:pPr>
        <w:rPr>
          <w:rFonts w:ascii="Tw Cen MT" w:hAnsi="Tw Cen MT"/>
        </w:rPr>
      </w:pPr>
    </w:p>
    <w:p w:rsidR="0026786C" w:rsidRDefault="0026786C" w:rsidP="005F3B7E">
      <w:pPr>
        <w:rPr>
          <w:rFonts w:ascii="Tw Cen MT" w:hAnsi="Tw Cen MT"/>
        </w:rPr>
      </w:pPr>
    </w:p>
    <w:p w:rsidR="0094109C" w:rsidRDefault="0094109C" w:rsidP="005F3B7E">
      <w:pPr>
        <w:rPr>
          <w:rFonts w:ascii="Tw Cen MT" w:hAnsi="Tw Cen MT"/>
        </w:rPr>
      </w:pPr>
    </w:p>
    <w:p w:rsidR="00907FEB" w:rsidRDefault="0026786C" w:rsidP="005F3B7E">
      <w:pPr>
        <w:rPr>
          <w:rFonts w:ascii="Tw Cen MT" w:hAnsi="Tw Cen MT"/>
        </w:rPr>
      </w:pPr>
      <w:r>
        <w:rPr>
          <w:rFonts w:ascii="Tw Cen MT" w:hAnsi="Tw Cen MT"/>
          <w:noProof/>
          <w:lang w:bidi="bn-BD"/>
        </w:rPr>
        <w:drawing>
          <wp:inline distT="0" distB="0" distL="0" distR="0">
            <wp:extent cx="5941548" cy="6934200"/>
            <wp:effectExtent l="19050" t="0" r="2052" b="0"/>
            <wp:docPr id="10" name="Picture 5" descr="Accounting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ingPage-1.jpg"/>
                    <pic:cNvPicPr/>
                  </pic:nvPicPr>
                  <pic:blipFill>
                    <a:blip r:embed="rId17"/>
                    <a:stretch>
                      <a:fillRect/>
                    </a:stretch>
                  </pic:blipFill>
                  <pic:spPr>
                    <a:xfrm>
                      <a:off x="0" y="0"/>
                      <a:ext cx="5943600" cy="6936595"/>
                    </a:xfrm>
                    <a:prstGeom prst="rect">
                      <a:avLst/>
                    </a:prstGeom>
                  </pic:spPr>
                </pic:pic>
              </a:graphicData>
            </a:graphic>
          </wp:inline>
        </w:drawing>
      </w:r>
    </w:p>
    <w:p w:rsidR="0026786C" w:rsidRDefault="0026786C" w:rsidP="0026786C">
      <w:pPr>
        <w:jc w:val="center"/>
        <w:rPr>
          <w:rFonts w:ascii="Tw Cen MT" w:hAnsi="Tw Cen MT"/>
        </w:rPr>
      </w:pPr>
      <w:r>
        <w:rPr>
          <w:rFonts w:ascii="Tw Cen MT" w:hAnsi="Tw Cen MT"/>
        </w:rPr>
        <w:t>Fig 04: Use case for Accounts Management</w:t>
      </w:r>
    </w:p>
    <w:p w:rsidR="0026786C" w:rsidRDefault="0026786C" w:rsidP="005F3B7E">
      <w:pPr>
        <w:rPr>
          <w:rFonts w:ascii="Tw Cen MT" w:hAnsi="Tw Cen MT"/>
        </w:rPr>
      </w:pPr>
    </w:p>
    <w:p w:rsidR="0026786C" w:rsidRDefault="0026786C" w:rsidP="005F3B7E">
      <w:pPr>
        <w:rPr>
          <w:rFonts w:ascii="Tw Cen MT" w:hAnsi="Tw Cen MT"/>
        </w:rPr>
      </w:pPr>
      <w:r>
        <w:rPr>
          <w:rFonts w:ascii="Tw Cen MT" w:hAnsi="Tw Cen MT"/>
          <w:noProof/>
          <w:lang w:bidi="bn-BD"/>
        </w:rPr>
        <w:lastRenderedPageBreak/>
        <w:drawing>
          <wp:inline distT="0" distB="0" distL="0" distR="0">
            <wp:extent cx="5143500" cy="4552950"/>
            <wp:effectExtent l="19050" t="0" r="0" b="0"/>
            <wp:docPr id="7" name="Picture 6" descr="Employee SetupUse 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SetupUse Case-1.jpg"/>
                    <pic:cNvPicPr/>
                  </pic:nvPicPr>
                  <pic:blipFill>
                    <a:blip r:embed="rId18"/>
                    <a:stretch>
                      <a:fillRect/>
                    </a:stretch>
                  </pic:blipFill>
                  <pic:spPr>
                    <a:xfrm>
                      <a:off x="0" y="0"/>
                      <a:ext cx="5143500" cy="4552950"/>
                    </a:xfrm>
                    <a:prstGeom prst="rect">
                      <a:avLst/>
                    </a:prstGeom>
                  </pic:spPr>
                </pic:pic>
              </a:graphicData>
            </a:graphic>
          </wp:inline>
        </w:drawing>
      </w:r>
    </w:p>
    <w:p w:rsidR="0026786C" w:rsidRDefault="0026786C" w:rsidP="0026786C">
      <w:pPr>
        <w:jc w:val="center"/>
        <w:rPr>
          <w:rFonts w:ascii="Tw Cen MT" w:hAnsi="Tw Cen MT"/>
        </w:rPr>
      </w:pPr>
      <w:r>
        <w:rPr>
          <w:rFonts w:ascii="Tw Cen MT" w:hAnsi="Tw Cen MT"/>
        </w:rPr>
        <w:t>Fig 05: Use case for Employee  Management</w:t>
      </w:r>
    </w:p>
    <w:p w:rsidR="0026786C" w:rsidRDefault="0026786C" w:rsidP="005F3B7E">
      <w:pPr>
        <w:rPr>
          <w:rFonts w:ascii="Tw Cen MT" w:hAnsi="Tw Cen MT"/>
        </w:rPr>
      </w:pPr>
    </w:p>
    <w:p w:rsidR="0026786C" w:rsidRDefault="0026786C" w:rsidP="005F3B7E">
      <w:pPr>
        <w:rPr>
          <w:rFonts w:ascii="Tw Cen MT" w:hAnsi="Tw Cen MT"/>
        </w:rPr>
      </w:pPr>
      <w:r>
        <w:rPr>
          <w:rFonts w:ascii="Tw Cen MT" w:hAnsi="Tw Cen MT"/>
          <w:noProof/>
          <w:lang w:bidi="bn-BD"/>
        </w:rPr>
        <w:lastRenderedPageBreak/>
        <w:drawing>
          <wp:inline distT="0" distB="0" distL="0" distR="0">
            <wp:extent cx="5029200" cy="6953250"/>
            <wp:effectExtent l="19050" t="0" r="0" b="0"/>
            <wp:docPr id="8" name="Picture 7" descr="SecurityUse 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Use Case-1.jpg"/>
                    <pic:cNvPicPr/>
                  </pic:nvPicPr>
                  <pic:blipFill>
                    <a:blip r:embed="rId19"/>
                    <a:stretch>
                      <a:fillRect/>
                    </a:stretch>
                  </pic:blipFill>
                  <pic:spPr>
                    <a:xfrm>
                      <a:off x="0" y="0"/>
                      <a:ext cx="5029200" cy="6953250"/>
                    </a:xfrm>
                    <a:prstGeom prst="rect">
                      <a:avLst/>
                    </a:prstGeom>
                  </pic:spPr>
                </pic:pic>
              </a:graphicData>
            </a:graphic>
          </wp:inline>
        </w:drawing>
      </w:r>
    </w:p>
    <w:p w:rsidR="0026786C" w:rsidRDefault="0026786C" w:rsidP="0026786C">
      <w:pPr>
        <w:jc w:val="center"/>
        <w:rPr>
          <w:rFonts w:ascii="Tw Cen MT" w:hAnsi="Tw Cen MT"/>
        </w:rPr>
      </w:pPr>
      <w:r>
        <w:rPr>
          <w:rFonts w:ascii="Tw Cen MT" w:hAnsi="Tw Cen MT"/>
        </w:rPr>
        <w:t>Fig 06: Use case for Security Management</w:t>
      </w:r>
    </w:p>
    <w:p w:rsidR="0026786C" w:rsidRPr="00FA13AA" w:rsidRDefault="0026786C" w:rsidP="005F3B7E">
      <w:pPr>
        <w:rPr>
          <w:rFonts w:ascii="Tw Cen MT" w:hAnsi="Tw Cen MT"/>
        </w:rPr>
      </w:pPr>
    </w:p>
    <w:p w:rsidR="00DB63DF" w:rsidRPr="002E1870" w:rsidRDefault="006009D7" w:rsidP="002E1870">
      <w:pPr>
        <w:pStyle w:val="F1-H2"/>
        <w:numPr>
          <w:ilvl w:val="0"/>
          <w:numId w:val="13"/>
        </w:numPr>
      </w:pPr>
      <w:r>
        <w:lastRenderedPageBreak/>
        <w:t>General Configuration</w:t>
      </w:r>
    </w:p>
    <w:p w:rsidR="00FE1D38" w:rsidRDefault="00FE1D38" w:rsidP="006009D7">
      <w:pPr>
        <w:pStyle w:val="F1-NormalText"/>
        <w:rPr>
          <w:rFonts w:cs="Arial"/>
          <w:sz w:val="28"/>
          <w:szCs w:val="28"/>
        </w:rPr>
      </w:pPr>
      <w:bookmarkStart w:id="19" w:name="_Toc231205977"/>
    </w:p>
    <w:p w:rsidR="00461F74" w:rsidRPr="002E7053" w:rsidRDefault="00461F74" w:rsidP="00A97DF5">
      <w:pPr>
        <w:pStyle w:val="Heading6"/>
        <w:numPr>
          <w:ilvl w:val="0"/>
          <w:numId w:val="0"/>
        </w:numPr>
        <w:rPr>
          <w:rFonts w:ascii="Arial" w:hAnsi="Arial" w:cs="Arial"/>
          <w:sz w:val="28"/>
          <w:szCs w:val="28"/>
        </w:rPr>
      </w:pPr>
      <w:r w:rsidRPr="002E7053">
        <w:rPr>
          <w:rFonts w:ascii="Arial" w:hAnsi="Arial" w:cs="Arial"/>
          <w:sz w:val="28"/>
          <w:szCs w:val="28"/>
        </w:rPr>
        <w:t>Requirements</w:t>
      </w:r>
      <w:bookmarkEnd w:id="19"/>
    </w:p>
    <w:p w:rsidR="00FE1D38" w:rsidRPr="00FA13AA" w:rsidRDefault="00FE1D38" w:rsidP="00BD106C">
      <w:pPr>
        <w:spacing w:after="0"/>
        <w:rPr>
          <w:rFonts w:ascii="Tw Cen MT" w:hAnsi="Tw Cen MT"/>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672"/>
        <w:gridCol w:w="1561"/>
        <w:gridCol w:w="2673"/>
        <w:gridCol w:w="1461"/>
        <w:gridCol w:w="1283"/>
        <w:gridCol w:w="865"/>
        <w:gridCol w:w="1061"/>
      </w:tblGrid>
      <w:tr w:rsidR="001E11D3" w:rsidRPr="002E7053" w:rsidTr="003927CE">
        <w:trPr>
          <w:cantSplit/>
        </w:trPr>
        <w:tc>
          <w:tcPr>
            <w:tcW w:w="351" w:type="pct"/>
            <w:tcBorders>
              <w:bottom w:val="single" w:sz="2" w:space="0" w:color="auto"/>
            </w:tcBorders>
            <w:shd w:val="clear" w:color="auto" w:fill="DAEEF3" w:themeFill="accent5" w:themeFillTint="33"/>
          </w:tcPr>
          <w:p w:rsidR="001E11D3" w:rsidRPr="0040519D" w:rsidRDefault="001E11D3" w:rsidP="00FE1D38">
            <w:pPr>
              <w:pStyle w:val="TableHeading"/>
              <w:jc w:val="center"/>
              <w:rPr>
                <w:rFonts w:cs="Arial"/>
                <w:caps w:val="0"/>
                <w:sz w:val="20"/>
                <w:szCs w:val="20"/>
              </w:rPr>
            </w:pPr>
            <w:r w:rsidRPr="0040519D">
              <w:rPr>
                <w:rFonts w:cs="Arial"/>
                <w:caps w:val="0"/>
                <w:sz w:val="20"/>
                <w:szCs w:val="20"/>
              </w:rPr>
              <w:t>MRD No</w:t>
            </w:r>
          </w:p>
        </w:tc>
        <w:tc>
          <w:tcPr>
            <w:tcW w:w="815" w:type="pct"/>
            <w:tcBorders>
              <w:bottom w:val="single" w:sz="2" w:space="0" w:color="auto"/>
            </w:tcBorders>
            <w:shd w:val="clear" w:color="auto" w:fill="DAEEF3" w:themeFill="accent5" w:themeFillTint="33"/>
          </w:tcPr>
          <w:p w:rsidR="001E11D3" w:rsidRPr="0040519D" w:rsidRDefault="001E11D3" w:rsidP="00FE1D38">
            <w:pPr>
              <w:pStyle w:val="TableHeading"/>
              <w:jc w:val="center"/>
              <w:rPr>
                <w:rFonts w:cs="Arial"/>
                <w:caps w:val="0"/>
                <w:sz w:val="20"/>
                <w:szCs w:val="20"/>
              </w:rPr>
            </w:pPr>
            <w:r w:rsidRPr="0040519D">
              <w:rPr>
                <w:rFonts w:cs="Arial"/>
                <w:caps w:val="0"/>
                <w:sz w:val="20"/>
                <w:szCs w:val="20"/>
              </w:rPr>
              <w:t>REQUIREMNT Identifier</w:t>
            </w:r>
          </w:p>
        </w:tc>
        <w:tc>
          <w:tcPr>
            <w:tcW w:w="1396" w:type="pct"/>
            <w:tcBorders>
              <w:bottom w:val="single" w:sz="2" w:space="0" w:color="auto"/>
            </w:tcBorders>
            <w:shd w:val="clear" w:color="auto" w:fill="DAEEF3" w:themeFill="accent5" w:themeFillTint="33"/>
          </w:tcPr>
          <w:p w:rsidR="001E11D3" w:rsidRPr="0040519D" w:rsidRDefault="001E11D3" w:rsidP="00FE1D38">
            <w:pPr>
              <w:pStyle w:val="TableHeading"/>
              <w:jc w:val="center"/>
              <w:rPr>
                <w:rFonts w:cs="Arial"/>
                <w:caps w:val="0"/>
                <w:sz w:val="20"/>
                <w:szCs w:val="20"/>
              </w:rPr>
            </w:pPr>
            <w:r w:rsidRPr="0040519D">
              <w:rPr>
                <w:rFonts w:cs="Arial"/>
                <w:caps w:val="0"/>
                <w:sz w:val="20"/>
                <w:szCs w:val="20"/>
              </w:rPr>
              <w:t xml:space="preserve">Requirement </w:t>
            </w:r>
            <w:r w:rsidR="002E7053" w:rsidRPr="0040519D">
              <w:rPr>
                <w:rFonts w:cs="Arial"/>
                <w:caps w:val="0"/>
                <w:sz w:val="20"/>
                <w:szCs w:val="20"/>
              </w:rPr>
              <w:t>Text</w:t>
            </w:r>
            <w:r w:rsidRPr="0040519D">
              <w:rPr>
                <w:rFonts w:cs="Arial"/>
                <w:caps w:val="0"/>
                <w:sz w:val="20"/>
                <w:szCs w:val="20"/>
              </w:rPr>
              <w:t xml:space="preserve"> / DATA</w:t>
            </w:r>
          </w:p>
        </w:tc>
        <w:tc>
          <w:tcPr>
            <w:tcW w:w="763" w:type="pct"/>
            <w:tcBorders>
              <w:bottom w:val="single" w:sz="2" w:space="0" w:color="auto"/>
            </w:tcBorders>
            <w:shd w:val="clear" w:color="auto" w:fill="DAEEF3" w:themeFill="accent5" w:themeFillTint="33"/>
          </w:tcPr>
          <w:p w:rsidR="001E11D3" w:rsidRPr="0040519D" w:rsidRDefault="001E11D3" w:rsidP="00FE1D38">
            <w:pPr>
              <w:pStyle w:val="TableHeading"/>
              <w:jc w:val="center"/>
              <w:rPr>
                <w:rFonts w:cs="Arial"/>
                <w:caps w:val="0"/>
                <w:sz w:val="20"/>
                <w:szCs w:val="20"/>
              </w:rPr>
            </w:pPr>
            <w:r w:rsidRPr="0040519D">
              <w:rPr>
                <w:rFonts w:cs="Arial"/>
                <w:caps w:val="0"/>
                <w:sz w:val="20"/>
                <w:szCs w:val="20"/>
              </w:rPr>
              <w:t>Acceptability</w:t>
            </w:r>
          </w:p>
        </w:tc>
        <w:tc>
          <w:tcPr>
            <w:tcW w:w="670" w:type="pct"/>
            <w:tcBorders>
              <w:bottom w:val="single" w:sz="2" w:space="0" w:color="auto"/>
            </w:tcBorders>
            <w:shd w:val="clear" w:color="auto" w:fill="DAEEF3" w:themeFill="accent5" w:themeFillTint="33"/>
          </w:tcPr>
          <w:p w:rsidR="001E11D3" w:rsidRPr="0040519D" w:rsidRDefault="001E11D3" w:rsidP="00FE1D38">
            <w:pPr>
              <w:pStyle w:val="TableHeading"/>
              <w:jc w:val="center"/>
              <w:rPr>
                <w:rFonts w:cs="Arial"/>
                <w:caps w:val="0"/>
                <w:sz w:val="20"/>
                <w:szCs w:val="20"/>
              </w:rPr>
            </w:pPr>
            <w:r w:rsidRPr="0040519D">
              <w:rPr>
                <w:rFonts w:cs="Arial"/>
                <w:caps w:val="0"/>
                <w:sz w:val="20"/>
                <w:szCs w:val="20"/>
              </w:rPr>
              <w:t>Limitations</w:t>
            </w:r>
          </w:p>
        </w:tc>
        <w:tc>
          <w:tcPr>
            <w:tcW w:w="452" w:type="pct"/>
            <w:tcBorders>
              <w:bottom w:val="single" w:sz="2" w:space="0" w:color="auto"/>
            </w:tcBorders>
            <w:shd w:val="clear" w:color="auto" w:fill="DAEEF3" w:themeFill="accent5" w:themeFillTint="33"/>
          </w:tcPr>
          <w:p w:rsidR="001E11D3" w:rsidRPr="0040519D" w:rsidRDefault="001E11D3" w:rsidP="00FE1D38">
            <w:pPr>
              <w:pStyle w:val="TableHeading"/>
              <w:jc w:val="center"/>
              <w:rPr>
                <w:rFonts w:cs="Arial"/>
                <w:caps w:val="0"/>
                <w:sz w:val="20"/>
                <w:szCs w:val="20"/>
              </w:rPr>
            </w:pPr>
            <w:r w:rsidRPr="0040519D">
              <w:rPr>
                <w:rFonts w:cs="Arial"/>
                <w:caps w:val="0"/>
                <w:sz w:val="20"/>
                <w:szCs w:val="20"/>
              </w:rPr>
              <w:t>Notes</w:t>
            </w:r>
          </w:p>
        </w:tc>
        <w:tc>
          <w:tcPr>
            <w:tcW w:w="554" w:type="pct"/>
            <w:tcBorders>
              <w:bottom w:val="single" w:sz="2" w:space="0" w:color="auto"/>
            </w:tcBorders>
            <w:shd w:val="clear" w:color="auto" w:fill="DAEEF3" w:themeFill="accent5" w:themeFillTint="33"/>
          </w:tcPr>
          <w:p w:rsidR="001E11D3" w:rsidRPr="0040519D" w:rsidRDefault="001E11D3" w:rsidP="00FE1D38">
            <w:pPr>
              <w:pStyle w:val="TableHeading"/>
              <w:jc w:val="center"/>
              <w:rPr>
                <w:rFonts w:cs="Arial"/>
                <w:caps w:val="0"/>
                <w:sz w:val="20"/>
                <w:szCs w:val="20"/>
              </w:rPr>
            </w:pPr>
            <w:r w:rsidRPr="0040519D">
              <w:rPr>
                <w:rFonts w:cs="Arial"/>
                <w:caps w:val="0"/>
                <w:sz w:val="20"/>
                <w:szCs w:val="20"/>
              </w:rPr>
              <w:t>Test case Identifier</w:t>
            </w:r>
          </w:p>
        </w:tc>
      </w:tr>
      <w:tr w:rsidR="001E11D3" w:rsidRPr="002E7053" w:rsidTr="003927CE">
        <w:trPr>
          <w:cantSplit/>
        </w:trPr>
        <w:tc>
          <w:tcPr>
            <w:tcW w:w="351" w:type="pct"/>
            <w:shd w:val="clear" w:color="auto" w:fill="auto"/>
          </w:tcPr>
          <w:p w:rsidR="001E11D3" w:rsidRPr="002E7053" w:rsidRDefault="006009D7" w:rsidP="00FE1D38">
            <w:pPr>
              <w:pStyle w:val="TableHeading"/>
              <w:jc w:val="center"/>
              <w:rPr>
                <w:rFonts w:cs="Arial"/>
                <w:b w:val="0"/>
                <w:caps w:val="0"/>
                <w:sz w:val="20"/>
                <w:szCs w:val="20"/>
              </w:rPr>
            </w:pPr>
            <w:r>
              <w:rPr>
                <w:rFonts w:cs="Arial"/>
                <w:b w:val="0"/>
                <w:caps w:val="0"/>
                <w:sz w:val="20"/>
                <w:szCs w:val="20"/>
              </w:rPr>
              <w:t>01</w:t>
            </w:r>
          </w:p>
        </w:tc>
        <w:tc>
          <w:tcPr>
            <w:tcW w:w="815" w:type="pct"/>
            <w:shd w:val="clear" w:color="auto" w:fill="auto"/>
          </w:tcPr>
          <w:p w:rsidR="001E11D3" w:rsidRPr="002E7053" w:rsidRDefault="003927CE" w:rsidP="00FE1D38">
            <w:pPr>
              <w:pStyle w:val="TableHeading"/>
              <w:jc w:val="center"/>
              <w:rPr>
                <w:rFonts w:cs="Arial"/>
                <w:b w:val="0"/>
                <w:caps w:val="0"/>
                <w:sz w:val="20"/>
                <w:szCs w:val="20"/>
              </w:rPr>
            </w:pPr>
            <w:r>
              <w:rPr>
                <w:rFonts w:cs="Arial"/>
                <w:b w:val="0"/>
                <w:caps w:val="0"/>
                <w:sz w:val="20"/>
                <w:szCs w:val="20"/>
              </w:rPr>
              <w:t>3.2.1</w:t>
            </w:r>
          </w:p>
        </w:tc>
        <w:tc>
          <w:tcPr>
            <w:tcW w:w="1396" w:type="pct"/>
            <w:shd w:val="clear" w:color="auto" w:fill="auto"/>
          </w:tcPr>
          <w:p w:rsidR="001E11D3" w:rsidRPr="002E7053" w:rsidRDefault="003927CE" w:rsidP="00FE1D38">
            <w:pPr>
              <w:pStyle w:val="TableHeading"/>
              <w:jc w:val="center"/>
              <w:rPr>
                <w:rFonts w:cs="Arial"/>
                <w:b w:val="0"/>
                <w:caps w:val="0"/>
                <w:sz w:val="20"/>
                <w:szCs w:val="20"/>
              </w:rPr>
            </w:pPr>
            <w:r>
              <w:rPr>
                <w:rFonts w:cs="Arial"/>
                <w:b w:val="0"/>
                <w:caps w:val="0"/>
                <w:sz w:val="20"/>
                <w:szCs w:val="20"/>
              </w:rPr>
              <w:t>Company Group Setup</w:t>
            </w:r>
          </w:p>
        </w:tc>
        <w:tc>
          <w:tcPr>
            <w:tcW w:w="763" w:type="pct"/>
            <w:shd w:val="clear" w:color="auto" w:fill="auto"/>
          </w:tcPr>
          <w:p w:rsidR="001E11D3" w:rsidRPr="002E7053" w:rsidRDefault="003927CE" w:rsidP="00FE1D38">
            <w:pPr>
              <w:pStyle w:val="TableHeading"/>
              <w:jc w:val="center"/>
              <w:rPr>
                <w:rFonts w:cs="Arial"/>
                <w:b w:val="0"/>
                <w:caps w:val="0"/>
                <w:sz w:val="20"/>
                <w:szCs w:val="20"/>
              </w:rPr>
            </w:pPr>
            <w:r>
              <w:rPr>
                <w:rFonts w:cs="Arial"/>
                <w:b w:val="0"/>
                <w:caps w:val="0"/>
                <w:sz w:val="20"/>
                <w:szCs w:val="20"/>
              </w:rPr>
              <w:t>All company group entry</w:t>
            </w:r>
          </w:p>
        </w:tc>
        <w:tc>
          <w:tcPr>
            <w:tcW w:w="670" w:type="pct"/>
            <w:shd w:val="clear" w:color="auto" w:fill="auto"/>
          </w:tcPr>
          <w:p w:rsidR="001E11D3" w:rsidRPr="002E7053" w:rsidRDefault="007D0ED3" w:rsidP="00FE1D38">
            <w:pPr>
              <w:pStyle w:val="TableHeading"/>
              <w:jc w:val="center"/>
              <w:rPr>
                <w:rFonts w:cs="Arial"/>
                <w:b w:val="0"/>
                <w:caps w:val="0"/>
                <w:sz w:val="20"/>
                <w:szCs w:val="20"/>
              </w:rPr>
            </w:pPr>
            <w:r>
              <w:rPr>
                <w:rFonts w:cs="Arial"/>
                <w:b w:val="0"/>
                <w:caps w:val="0"/>
                <w:sz w:val="20"/>
                <w:szCs w:val="20"/>
              </w:rPr>
              <w:t xml:space="preserve">Company group serial Number maintainer </w:t>
            </w:r>
          </w:p>
        </w:tc>
        <w:tc>
          <w:tcPr>
            <w:tcW w:w="452" w:type="pct"/>
            <w:shd w:val="clear" w:color="auto" w:fill="auto"/>
          </w:tcPr>
          <w:p w:rsidR="001E11D3" w:rsidRPr="002E7053" w:rsidRDefault="001E11D3" w:rsidP="00FE1D38">
            <w:pPr>
              <w:pStyle w:val="TableHeading"/>
              <w:jc w:val="center"/>
              <w:rPr>
                <w:rFonts w:cs="Arial"/>
                <w:b w:val="0"/>
                <w:caps w:val="0"/>
                <w:sz w:val="20"/>
                <w:szCs w:val="20"/>
              </w:rPr>
            </w:pPr>
          </w:p>
        </w:tc>
        <w:tc>
          <w:tcPr>
            <w:tcW w:w="554" w:type="pct"/>
            <w:shd w:val="clear" w:color="auto" w:fill="auto"/>
          </w:tcPr>
          <w:p w:rsidR="001E11D3" w:rsidRPr="002E7053" w:rsidRDefault="001E11D3" w:rsidP="00FE1D38">
            <w:pPr>
              <w:pStyle w:val="TableHeading"/>
              <w:jc w:val="center"/>
              <w:rPr>
                <w:rFonts w:cs="Arial"/>
                <w:b w:val="0"/>
                <w:caps w:val="0"/>
                <w:sz w:val="20"/>
                <w:szCs w:val="20"/>
              </w:rPr>
            </w:pPr>
          </w:p>
        </w:tc>
      </w:tr>
      <w:tr w:rsidR="003927CE" w:rsidRPr="002E7053" w:rsidTr="003927CE">
        <w:trPr>
          <w:cantSplit/>
        </w:trPr>
        <w:tc>
          <w:tcPr>
            <w:tcW w:w="351" w:type="pct"/>
            <w:shd w:val="clear" w:color="auto" w:fill="auto"/>
          </w:tcPr>
          <w:p w:rsidR="003927CE" w:rsidRPr="002E7053" w:rsidRDefault="003927CE" w:rsidP="00FE1D38">
            <w:pPr>
              <w:pStyle w:val="TableHeading"/>
              <w:jc w:val="center"/>
              <w:rPr>
                <w:rFonts w:cs="Arial"/>
                <w:b w:val="0"/>
                <w:caps w:val="0"/>
                <w:sz w:val="20"/>
                <w:szCs w:val="20"/>
              </w:rPr>
            </w:pPr>
            <w:r>
              <w:rPr>
                <w:rFonts w:cs="Arial"/>
                <w:b w:val="0"/>
                <w:caps w:val="0"/>
                <w:sz w:val="20"/>
                <w:szCs w:val="20"/>
              </w:rPr>
              <w:t>02</w:t>
            </w:r>
          </w:p>
        </w:tc>
        <w:tc>
          <w:tcPr>
            <w:tcW w:w="815" w:type="pct"/>
            <w:shd w:val="clear" w:color="auto" w:fill="auto"/>
          </w:tcPr>
          <w:p w:rsidR="003927CE" w:rsidRPr="002E7053" w:rsidRDefault="003927CE" w:rsidP="00FE1D38">
            <w:pPr>
              <w:pStyle w:val="TableHeading"/>
              <w:jc w:val="center"/>
              <w:rPr>
                <w:rFonts w:cs="Arial"/>
                <w:b w:val="0"/>
                <w:caps w:val="0"/>
                <w:sz w:val="20"/>
                <w:szCs w:val="20"/>
              </w:rPr>
            </w:pPr>
            <w:r>
              <w:rPr>
                <w:rFonts w:cs="Arial"/>
                <w:b w:val="0"/>
                <w:caps w:val="0"/>
                <w:sz w:val="20"/>
                <w:szCs w:val="20"/>
              </w:rPr>
              <w:t>3.2.2</w:t>
            </w:r>
          </w:p>
        </w:tc>
        <w:tc>
          <w:tcPr>
            <w:tcW w:w="1396" w:type="pct"/>
            <w:shd w:val="clear" w:color="auto" w:fill="auto"/>
          </w:tcPr>
          <w:p w:rsidR="003927CE" w:rsidRPr="002E7053" w:rsidRDefault="003927CE" w:rsidP="00AA02E9">
            <w:pPr>
              <w:pStyle w:val="TableHeading"/>
              <w:jc w:val="center"/>
              <w:rPr>
                <w:rFonts w:cs="Arial"/>
                <w:b w:val="0"/>
                <w:caps w:val="0"/>
                <w:sz w:val="20"/>
                <w:szCs w:val="20"/>
              </w:rPr>
            </w:pPr>
            <w:r>
              <w:rPr>
                <w:rFonts w:cs="Arial"/>
                <w:b w:val="0"/>
                <w:caps w:val="0"/>
                <w:sz w:val="20"/>
                <w:szCs w:val="20"/>
              </w:rPr>
              <w:t>Company Setup</w:t>
            </w:r>
          </w:p>
        </w:tc>
        <w:tc>
          <w:tcPr>
            <w:tcW w:w="763" w:type="pct"/>
            <w:shd w:val="clear" w:color="auto" w:fill="auto"/>
          </w:tcPr>
          <w:p w:rsidR="003927CE" w:rsidRPr="002E7053" w:rsidRDefault="003927CE" w:rsidP="00FE1D38">
            <w:pPr>
              <w:pStyle w:val="TableHeading"/>
              <w:jc w:val="center"/>
              <w:rPr>
                <w:rFonts w:cs="Arial"/>
                <w:b w:val="0"/>
                <w:caps w:val="0"/>
                <w:sz w:val="20"/>
                <w:szCs w:val="20"/>
              </w:rPr>
            </w:pPr>
            <w:r>
              <w:rPr>
                <w:rFonts w:cs="Arial"/>
                <w:b w:val="0"/>
                <w:caps w:val="0"/>
                <w:sz w:val="20"/>
                <w:szCs w:val="20"/>
              </w:rPr>
              <w:t>Company Information setup</w:t>
            </w:r>
          </w:p>
        </w:tc>
        <w:tc>
          <w:tcPr>
            <w:tcW w:w="670" w:type="pct"/>
            <w:shd w:val="clear" w:color="auto" w:fill="auto"/>
          </w:tcPr>
          <w:p w:rsidR="003927CE" w:rsidRPr="002E7053" w:rsidRDefault="003927CE" w:rsidP="00FE1D38">
            <w:pPr>
              <w:pStyle w:val="TableHeading"/>
              <w:jc w:val="center"/>
              <w:rPr>
                <w:rFonts w:cs="Arial"/>
                <w:b w:val="0"/>
                <w:caps w:val="0"/>
                <w:sz w:val="20"/>
                <w:szCs w:val="20"/>
              </w:rPr>
            </w:pPr>
          </w:p>
        </w:tc>
        <w:tc>
          <w:tcPr>
            <w:tcW w:w="452" w:type="pct"/>
            <w:shd w:val="clear" w:color="auto" w:fill="auto"/>
          </w:tcPr>
          <w:p w:rsidR="003927CE" w:rsidRPr="002E7053" w:rsidRDefault="003927CE" w:rsidP="00FE1D38">
            <w:pPr>
              <w:pStyle w:val="TableHeading"/>
              <w:jc w:val="center"/>
              <w:rPr>
                <w:rFonts w:cs="Arial"/>
                <w:b w:val="0"/>
                <w:caps w:val="0"/>
                <w:sz w:val="20"/>
                <w:szCs w:val="20"/>
              </w:rPr>
            </w:pPr>
          </w:p>
        </w:tc>
        <w:tc>
          <w:tcPr>
            <w:tcW w:w="554" w:type="pct"/>
            <w:shd w:val="clear" w:color="auto" w:fill="auto"/>
          </w:tcPr>
          <w:p w:rsidR="003927CE" w:rsidRPr="002E7053" w:rsidRDefault="003927CE" w:rsidP="00FE1D38">
            <w:pPr>
              <w:pStyle w:val="TableHeading"/>
              <w:jc w:val="center"/>
              <w:rPr>
                <w:rFonts w:cs="Arial"/>
                <w:b w:val="0"/>
                <w:caps w:val="0"/>
                <w:sz w:val="20"/>
                <w:szCs w:val="20"/>
              </w:rPr>
            </w:pPr>
          </w:p>
        </w:tc>
      </w:tr>
      <w:tr w:rsidR="003927CE" w:rsidRPr="002E7053" w:rsidTr="003927CE">
        <w:trPr>
          <w:cantSplit/>
        </w:trPr>
        <w:tc>
          <w:tcPr>
            <w:tcW w:w="351" w:type="pct"/>
            <w:shd w:val="clear" w:color="auto" w:fill="auto"/>
          </w:tcPr>
          <w:p w:rsidR="003927CE" w:rsidRPr="002E7053" w:rsidRDefault="003927CE" w:rsidP="00FE1D38">
            <w:pPr>
              <w:pStyle w:val="TableHeading"/>
              <w:jc w:val="center"/>
              <w:rPr>
                <w:rFonts w:cs="Arial"/>
                <w:b w:val="0"/>
                <w:caps w:val="0"/>
                <w:sz w:val="20"/>
                <w:szCs w:val="20"/>
              </w:rPr>
            </w:pPr>
            <w:r>
              <w:rPr>
                <w:rFonts w:cs="Arial"/>
                <w:b w:val="0"/>
                <w:caps w:val="0"/>
                <w:sz w:val="20"/>
                <w:szCs w:val="20"/>
              </w:rPr>
              <w:t>03</w:t>
            </w:r>
          </w:p>
        </w:tc>
        <w:tc>
          <w:tcPr>
            <w:tcW w:w="815" w:type="pct"/>
            <w:shd w:val="clear" w:color="auto" w:fill="auto"/>
          </w:tcPr>
          <w:p w:rsidR="003927CE" w:rsidRPr="002E7053" w:rsidRDefault="003927CE" w:rsidP="00FE1D38">
            <w:pPr>
              <w:pStyle w:val="TableHeading"/>
              <w:jc w:val="center"/>
              <w:rPr>
                <w:rFonts w:cs="Arial"/>
                <w:b w:val="0"/>
                <w:caps w:val="0"/>
                <w:sz w:val="20"/>
                <w:szCs w:val="20"/>
              </w:rPr>
            </w:pPr>
            <w:r>
              <w:rPr>
                <w:rFonts w:cs="Arial"/>
                <w:b w:val="0"/>
                <w:caps w:val="0"/>
                <w:sz w:val="20"/>
                <w:szCs w:val="20"/>
              </w:rPr>
              <w:t>3.2.3</w:t>
            </w:r>
          </w:p>
        </w:tc>
        <w:tc>
          <w:tcPr>
            <w:tcW w:w="1396" w:type="pct"/>
            <w:shd w:val="clear" w:color="auto" w:fill="auto"/>
          </w:tcPr>
          <w:p w:rsidR="003927CE" w:rsidRPr="002E7053" w:rsidRDefault="003927CE" w:rsidP="00AA02E9">
            <w:pPr>
              <w:pStyle w:val="TableHeading"/>
              <w:jc w:val="center"/>
              <w:rPr>
                <w:rFonts w:cs="Arial"/>
                <w:b w:val="0"/>
                <w:caps w:val="0"/>
                <w:sz w:val="20"/>
                <w:szCs w:val="20"/>
              </w:rPr>
            </w:pPr>
            <w:r>
              <w:rPr>
                <w:rFonts w:cs="Arial"/>
                <w:b w:val="0"/>
                <w:caps w:val="0"/>
                <w:sz w:val="20"/>
                <w:szCs w:val="20"/>
              </w:rPr>
              <w:t>Factory Setup</w:t>
            </w:r>
          </w:p>
        </w:tc>
        <w:tc>
          <w:tcPr>
            <w:tcW w:w="763" w:type="pct"/>
            <w:shd w:val="clear" w:color="auto" w:fill="auto"/>
          </w:tcPr>
          <w:p w:rsidR="003927CE" w:rsidRPr="002E7053" w:rsidRDefault="003927CE" w:rsidP="00FE1D38">
            <w:pPr>
              <w:pStyle w:val="TableHeading"/>
              <w:jc w:val="center"/>
              <w:rPr>
                <w:rFonts w:cs="Arial"/>
                <w:b w:val="0"/>
                <w:caps w:val="0"/>
                <w:sz w:val="20"/>
                <w:szCs w:val="20"/>
              </w:rPr>
            </w:pPr>
            <w:r>
              <w:rPr>
                <w:rFonts w:cs="Arial"/>
                <w:b w:val="0"/>
                <w:caps w:val="0"/>
                <w:sz w:val="20"/>
                <w:szCs w:val="20"/>
              </w:rPr>
              <w:t>Factory Information Setup</w:t>
            </w:r>
          </w:p>
        </w:tc>
        <w:tc>
          <w:tcPr>
            <w:tcW w:w="670" w:type="pct"/>
            <w:shd w:val="clear" w:color="auto" w:fill="auto"/>
          </w:tcPr>
          <w:p w:rsidR="003927CE" w:rsidRPr="002E7053" w:rsidRDefault="007D0ED3" w:rsidP="00FE1D38">
            <w:pPr>
              <w:pStyle w:val="TableHeading"/>
              <w:jc w:val="center"/>
              <w:rPr>
                <w:rFonts w:cs="Arial"/>
                <w:b w:val="0"/>
                <w:caps w:val="0"/>
                <w:sz w:val="20"/>
                <w:szCs w:val="20"/>
              </w:rPr>
            </w:pPr>
            <w:r>
              <w:rPr>
                <w:rFonts w:cs="Arial"/>
                <w:b w:val="0"/>
                <w:caps w:val="0"/>
                <w:sz w:val="20"/>
                <w:szCs w:val="20"/>
              </w:rPr>
              <w:t xml:space="preserve">Factory code needed </w:t>
            </w:r>
          </w:p>
        </w:tc>
        <w:tc>
          <w:tcPr>
            <w:tcW w:w="452" w:type="pct"/>
            <w:shd w:val="clear" w:color="auto" w:fill="auto"/>
          </w:tcPr>
          <w:p w:rsidR="003927CE" w:rsidRPr="002E7053" w:rsidRDefault="003927CE" w:rsidP="00FE1D38">
            <w:pPr>
              <w:pStyle w:val="TableHeading"/>
              <w:jc w:val="center"/>
              <w:rPr>
                <w:rFonts w:cs="Arial"/>
                <w:b w:val="0"/>
                <w:caps w:val="0"/>
                <w:sz w:val="20"/>
                <w:szCs w:val="20"/>
              </w:rPr>
            </w:pPr>
          </w:p>
        </w:tc>
        <w:tc>
          <w:tcPr>
            <w:tcW w:w="554" w:type="pct"/>
            <w:shd w:val="clear" w:color="auto" w:fill="auto"/>
          </w:tcPr>
          <w:p w:rsidR="003927CE" w:rsidRPr="002E7053" w:rsidRDefault="003927CE" w:rsidP="00FE1D38">
            <w:pPr>
              <w:pStyle w:val="TableHeading"/>
              <w:jc w:val="center"/>
              <w:rPr>
                <w:rFonts w:cs="Arial"/>
                <w:b w:val="0"/>
                <w:caps w:val="0"/>
                <w:sz w:val="20"/>
                <w:szCs w:val="20"/>
              </w:rPr>
            </w:pPr>
          </w:p>
        </w:tc>
      </w:tr>
      <w:tr w:rsidR="003927CE" w:rsidRPr="002E7053" w:rsidTr="003927CE">
        <w:trPr>
          <w:cantSplit/>
        </w:trPr>
        <w:tc>
          <w:tcPr>
            <w:tcW w:w="351" w:type="pct"/>
            <w:shd w:val="clear" w:color="auto" w:fill="auto"/>
          </w:tcPr>
          <w:p w:rsidR="003927CE" w:rsidRPr="002E7053" w:rsidRDefault="003927CE" w:rsidP="00FE1D38">
            <w:pPr>
              <w:pStyle w:val="TableHeading"/>
              <w:jc w:val="center"/>
              <w:rPr>
                <w:rFonts w:cs="Arial"/>
                <w:b w:val="0"/>
                <w:caps w:val="0"/>
                <w:sz w:val="20"/>
                <w:szCs w:val="20"/>
              </w:rPr>
            </w:pPr>
            <w:r>
              <w:rPr>
                <w:rFonts w:cs="Arial"/>
                <w:b w:val="0"/>
                <w:caps w:val="0"/>
                <w:sz w:val="20"/>
                <w:szCs w:val="20"/>
              </w:rPr>
              <w:t>04</w:t>
            </w:r>
          </w:p>
        </w:tc>
        <w:tc>
          <w:tcPr>
            <w:tcW w:w="815" w:type="pct"/>
            <w:shd w:val="clear" w:color="auto" w:fill="auto"/>
          </w:tcPr>
          <w:p w:rsidR="003927CE" w:rsidRPr="002E7053" w:rsidRDefault="003927CE" w:rsidP="00FE1D38">
            <w:pPr>
              <w:pStyle w:val="TableHeading"/>
              <w:jc w:val="center"/>
              <w:rPr>
                <w:rFonts w:cs="Arial"/>
                <w:b w:val="0"/>
                <w:caps w:val="0"/>
                <w:sz w:val="20"/>
                <w:szCs w:val="20"/>
              </w:rPr>
            </w:pPr>
            <w:r>
              <w:rPr>
                <w:rFonts w:cs="Arial"/>
                <w:b w:val="0"/>
                <w:caps w:val="0"/>
                <w:sz w:val="20"/>
                <w:szCs w:val="20"/>
              </w:rPr>
              <w:t>3.2.4</w:t>
            </w:r>
          </w:p>
        </w:tc>
        <w:tc>
          <w:tcPr>
            <w:tcW w:w="1396" w:type="pct"/>
            <w:shd w:val="clear" w:color="auto" w:fill="auto"/>
          </w:tcPr>
          <w:p w:rsidR="003927CE" w:rsidRPr="002E7053" w:rsidRDefault="003927CE" w:rsidP="00AA02E9">
            <w:pPr>
              <w:pStyle w:val="TableHeading"/>
              <w:jc w:val="center"/>
              <w:rPr>
                <w:rFonts w:cs="Arial"/>
                <w:b w:val="0"/>
                <w:caps w:val="0"/>
                <w:sz w:val="20"/>
                <w:szCs w:val="20"/>
              </w:rPr>
            </w:pPr>
            <w:r>
              <w:rPr>
                <w:rFonts w:cs="Arial"/>
                <w:b w:val="0"/>
                <w:caps w:val="0"/>
                <w:sz w:val="20"/>
                <w:szCs w:val="20"/>
              </w:rPr>
              <w:t>Branch Setup</w:t>
            </w:r>
          </w:p>
        </w:tc>
        <w:tc>
          <w:tcPr>
            <w:tcW w:w="763" w:type="pct"/>
            <w:shd w:val="clear" w:color="auto" w:fill="auto"/>
          </w:tcPr>
          <w:p w:rsidR="003927CE" w:rsidRPr="002E7053" w:rsidRDefault="003927CE" w:rsidP="00FE1D38">
            <w:pPr>
              <w:pStyle w:val="TableHeading"/>
              <w:jc w:val="center"/>
              <w:rPr>
                <w:rFonts w:cs="Arial"/>
                <w:b w:val="0"/>
                <w:caps w:val="0"/>
                <w:sz w:val="20"/>
                <w:szCs w:val="20"/>
              </w:rPr>
            </w:pPr>
            <w:r>
              <w:rPr>
                <w:rFonts w:cs="Arial"/>
                <w:b w:val="0"/>
                <w:caps w:val="0"/>
                <w:sz w:val="20"/>
                <w:szCs w:val="20"/>
              </w:rPr>
              <w:t>Branch Information Setup</w:t>
            </w:r>
          </w:p>
        </w:tc>
        <w:tc>
          <w:tcPr>
            <w:tcW w:w="670" w:type="pct"/>
            <w:shd w:val="clear" w:color="auto" w:fill="auto"/>
          </w:tcPr>
          <w:p w:rsidR="003927CE" w:rsidRPr="002E7053" w:rsidRDefault="007D0ED3" w:rsidP="00FE1D38">
            <w:pPr>
              <w:pStyle w:val="TableHeading"/>
              <w:jc w:val="center"/>
              <w:rPr>
                <w:rFonts w:cs="Arial"/>
                <w:b w:val="0"/>
                <w:caps w:val="0"/>
                <w:sz w:val="20"/>
                <w:szCs w:val="20"/>
              </w:rPr>
            </w:pPr>
            <w:r>
              <w:rPr>
                <w:rFonts w:cs="Arial"/>
                <w:b w:val="0"/>
                <w:caps w:val="0"/>
                <w:sz w:val="20"/>
                <w:szCs w:val="20"/>
              </w:rPr>
              <w:t xml:space="preserve">Serial code maintains </w:t>
            </w:r>
          </w:p>
        </w:tc>
        <w:tc>
          <w:tcPr>
            <w:tcW w:w="452" w:type="pct"/>
            <w:shd w:val="clear" w:color="auto" w:fill="auto"/>
          </w:tcPr>
          <w:p w:rsidR="003927CE" w:rsidRPr="002E7053" w:rsidRDefault="003927CE" w:rsidP="00FE1D38">
            <w:pPr>
              <w:pStyle w:val="TableHeading"/>
              <w:jc w:val="center"/>
              <w:rPr>
                <w:rFonts w:cs="Arial"/>
                <w:b w:val="0"/>
                <w:caps w:val="0"/>
                <w:sz w:val="20"/>
                <w:szCs w:val="20"/>
              </w:rPr>
            </w:pPr>
          </w:p>
        </w:tc>
        <w:tc>
          <w:tcPr>
            <w:tcW w:w="554" w:type="pct"/>
            <w:shd w:val="clear" w:color="auto" w:fill="auto"/>
          </w:tcPr>
          <w:p w:rsidR="003927CE" w:rsidRPr="002E7053" w:rsidRDefault="003927CE" w:rsidP="00FE1D38">
            <w:pPr>
              <w:pStyle w:val="TableHeading"/>
              <w:jc w:val="center"/>
              <w:rPr>
                <w:rFonts w:cs="Arial"/>
                <w:b w:val="0"/>
                <w:caps w:val="0"/>
                <w:sz w:val="20"/>
                <w:szCs w:val="20"/>
              </w:rPr>
            </w:pPr>
          </w:p>
        </w:tc>
      </w:tr>
      <w:tr w:rsidR="003927CE" w:rsidRPr="002E7053" w:rsidTr="003927CE">
        <w:trPr>
          <w:cantSplit/>
        </w:trPr>
        <w:tc>
          <w:tcPr>
            <w:tcW w:w="351" w:type="pct"/>
            <w:shd w:val="clear" w:color="auto" w:fill="auto"/>
          </w:tcPr>
          <w:p w:rsidR="003927CE" w:rsidRPr="002E7053" w:rsidRDefault="003927CE" w:rsidP="00FE1D38">
            <w:pPr>
              <w:pStyle w:val="TableHeading"/>
              <w:jc w:val="center"/>
              <w:rPr>
                <w:rFonts w:cs="Arial"/>
                <w:b w:val="0"/>
                <w:caps w:val="0"/>
                <w:sz w:val="20"/>
                <w:szCs w:val="20"/>
              </w:rPr>
            </w:pPr>
            <w:r>
              <w:rPr>
                <w:rFonts w:cs="Arial"/>
                <w:b w:val="0"/>
                <w:caps w:val="0"/>
                <w:sz w:val="20"/>
                <w:szCs w:val="20"/>
              </w:rPr>
              <w:t>05</w:t>
            </w:r>
          </w:p>
        </w:tc>
        <w:tc>
          <w:tcPr>
            <w:tcW w:w="815" w:type="pct"/>
            <w:shd w:val="clear" w:color="auto" w:fill="auto"/>
          </w:tcPr>
          <w:p w:rsidR="003927CE" w:rsidRDefault="003927CE" w:rsidP="00FE1D38">
            <w:pPr>
              <w:pStyle w:val="TableHeading"/>
              <w:jc w:val="center"/>
              <w:rPr>
                <w:rFonts w:cs="Arial"/>
                <w:b w:val="0"/>
                <w:caps w:val="0"/>
                <w:sz w:val="20"/>
                <w:szCs w:val="20"/>
              </w:rPr>
            </w:pPr>
            <w:r>
              <w:rPr>
                <w:rFonts w:cs="Arial"/>
                <w:b w:val="0"/>
                <w:caps w:val="0"/>
                <w:sz w:val="20"/>
                <w:szCs w:val="20"/>
              </w:rPr>
              <w:t>3.2.5</w:t>
            </w:r>
          </w:p>
        </w:tc>
        <w:tc>
          <w:tcPr>
            <w:tcW w:w="1396" w:type="pct"/>
            <w:shd w:val="clear" w:color="auto" w:fill="auto"/>
          </w:tcPr>
          <w:p w:rsidR="003927CE" w:rsidRDefault="003927CE" w:rsidP="00AA02E9">
            <w:pPr>
              <w:pStyle w:val="TableHeading"/>
              <w:jc w:val="center"/>
              <w:rPr>
                <w:rFonts w:cs="Arial"/>
                <w:b w:val="0"/>
                <w:caps w:val="0"/>
                <w:sz w:val="20"/>
                <w:szCs w:val="20"/>
              </w:rPr>
            </w:pPr>
            <w:r>
              <w:rPr>
                <w:rFonts w:cs="Arial"/>
                <w:b w:val="0"/>
                <w:caps w:val="0"/>
                <w:sz w:val="20"/>
                <w:szCs w:val="20"/>
              </w:rPr>
              <w:t>Region Setup</w:t>
            </w:r>
          </w:p>
        </w:tc>
        <w:tc>
          <w:tcPr>
            <w:tcW w:w="763" w:type="pct"/>
            <w:shd w:val="clear" w:color="auto" w:fill="auto"/>
          </w:tcPr>
          <w:p w:rsidR="003927CE" w:rsidRPr="002E7053" w:rsidRDefault="003927CE" w:rsidP="00FE1D38">
            <w:pPr>
              <w:pStyle w:val="TableHeading"/>
              <w:jc w:val="center"/>
              <w:rPr>
                <w:rFonts w:cs="Arial"/>
                <w:b w:val="0"/>
                <w:caps w:val="0"/>
                <w:sz w:val="20"/>
                <w:szCs w:val="20"/>
              </w:rPr>
            </w:pPr>
            <w:r>
              <w:rPr>
                <w:rFonts w:cs="Arial"/>
                <w:b w:val="0"/>
                <w:caps w:val="0"/>
                <w:sz w:val="20"/>
                <w:szCs w:val="20"/>
              </w:rPr>
              <w:t>Region Information Setup</w:t>
            </w:r>
          </w:p>
        </w:tc>
        <w:tc>
          <w:tcPr>
            <w:tcW w:w="670" w:type="pct"/>
            <w:shd w:val="clear" w:color="auto" w:fill="auto"/>
          </w:tcPr>
          <w:p w:rsidR="003927CE" w:rsidRPr="002E7053" w:rsidRDefault="007D0ED3" w:rsidP="00FE1D38">
            <w:pPr>
              <w:pStyle w:val="TableHeading"/>
              <w:jc w:val="center"/>
              <w:rPr>
                <w:rFonts w:cs="Arial"/>
                <w:b w:val="0"/>
                <w:caps w:val="0"/>
                <w:sz w:val="20"/>
                <w:szCs w:val="20"/>
              </w:rPr>
            </w:pPr>
            <w:r>
              <w:rPr>
                <w:rFonts w:cs="Arial"/>
                <w:b w:val="0"/>
                <w:caps w:val="0"/>
                <w:sz w:val="20"/>
                <w:szCs w:val="20"/>
              </w:rPr>
              <w:t>Serial code maintains</w:t>
            </w:r>
          </w:p>
        </w:tc>
        <w:tc>
          <w:tcPr>
            <w:tcW w:w="452" w:type="pct"/>
            <w:shd w:val="clear" w:color="auto" w:fill="auto"/>
          </w:tcPr>
          <w:p w:rsidR="003927CE" w:rsidRPr="002E7053" w:rsidRDefault="003927CE" w:rsidP="00FE1D38">
            <w:pPr>
              <w:pStyle w:val="TableHeading"/>
              <w:jc w:val="center"/>
              <w:rPr>
                <w:rFonts w:cs="Arial"/>
                <w:b w:val="0"/>
                <w:caps w:val="0"/>
                <w:sz w:val="20"/>
                <w:szCs w:val="20"/>
              </w:rPr>
            </w:pPr>
          </w:p>
        </w:tc>
        <w:tc>
          <w:tcPr>
            <w:tcW w:w="554" w:type="pct"/>
            <w:shd w:val="clear" w:color="auto" w:fill="auto"/>
          </w:tcPr>
          <w:p w:rsidR="003927CE" w:rsidRPr="002E7053" w:rsidRDefault="003927CE" w:rsidP="00FE1D38">
            <w:pPr>
              <w:pStyle w:val="TableHeading"/>
              <w:jc w:val="center"/>
              <w:rPr>
                <w:rFonts w:cs="Arial"/>
                <w:b w:val="0"/>
                <w:caps w:val="0"/>
                <w:sz w:val="20"/>
                <w:szCs w:val="20"/>
              </w:rPr>
            </w:pPr>
          </w:p>
        </w:tc>
      </w:tr>
      <w:tr w:rsidR="003927CE" w:rsidRPr="002E7053" w:rsidTr="003927CE">
        <w:trPr>
          <w:cantSplit/>
        </w:trPr>
        <w:tc>
          <w:tcPr>
            <w:tcW w:w="351" w:type="pct"/>
            <w:shd w:val="clear" w:color="auto" w:fill="auto"/>
          </w:tcPr>
          <w:p w:rsidR="003927CE" w:rsidRPr="002E7053" w:rsidRDefault="003927CE" w:rsidP="00FE1D38">
            <w:pPr>
              <w:pStyle w:val="TableHeading"/>
              <w:jc w:val="center"/>
              <w:rPr>
                <w:rFonts w:cs="Arial"/>
                <w:b w:val="0"/>
                <w:caps w:val="0"/>
                <w:sz w:val="20"/>
                <w:szCs w:val="20"/>
              </w:rPr>
            </w:pPr>
            <w:r>
              <w:rPr>
                <w:rFonts w:cs="Arial"/>
                <w:b w:val="0"/>
                <w:caps w:val="0"/>
                <w:sz w:val="20"/>
                <w:szCs w:val="20"/>
              </w:rPr>
              <w:t>06</w:t>
            </w:r>
          </w:p>
        </w:tc>
        <w:tc>
          <w:tcPr>
            <w:tcW w:w="815" w:type="pct"/>
            <w:shd w:val="clear" w:color="auto" w:fill="auto"/>
          </w:tcPr>
          <w:p w:rsidR="003927CE" w:rsidRDefault="003927CE" w:rsidP="00FE1D38">
            <w:pPr>
              <w:pStyle w:val="TableHeading"/>
              <w:jc w:val="center"/>
              <w:rPr>
                <w:rFonts w:cs="Arial"/>
                <w:b w:val="0"/>
                <w:caps w:val="0"/>
                <w:sz w:val="20"/>
                <w:szCs w:val="20"/>
              </w:rPr>
            </w:pPr>
            <w:r>
              <w:rPr>
                <w:rFonts w:cs="Arial"/>
                <w:b w:val="0"/>
                <w:caps w:val="0"/>
                <w:sz w:val="20"/>
                <w:szCs w:val="20"/>
              </w:rPr>
              <w:t>3.2.6</w:t>
            </w:r>
          </w:p>
        </w:tc>
        <w:tc>
          <w:tcPr>
            <w:tcW w:w="1396" w:type="pct"/>
            <w:shd w:val="clear" w:color="auto" w:fill="auto"/>
          </w:tcPr>
          <w:p w:rsidR="003927CE" w:rsidRDefault="003927CE" w:rsidP="00AA02E9">
            <w:pPr>
              <w:pStyle w:val="TableHeading"/>
              <w:jc w:val="center"/>
              <w:rPr>
                <w:rFonts w:cs="Arial"/>
                <w:b w:val="0"/>
                <w:caps w:val="0"/>
                <w:sz w:val="20"/>
                <w:szCs w:val="20"/>
              </w:rPr>
            </w:pPr>
            <w:r>
              <w:rPr>
                <w:rFonts w:cs="Arial"/>
                <w:b w:val="0"/>
                <w:caps w:val="0"/>
                <w:sz w:val="20"/>
                <w:szCs w:val="20"/>
              </w:rPr>
              <w:t>Area Setup</w:t>
            </w:r>
          </w:p>
        </w:tc>
        <w:tc>
          <w:tcPr>
            <w:tcW w:w="763" w:type="pct"/>
            <w:shd w:val="clear" w:color="auto" w:fill="auto"/>
          </w:tcPr>
          <w:p w:rsidR="003927CE" w:rsidRPr="002E7053" w:rsidRDefault="003927CE" w:rsidP="00FE1D38">
            <w:pPr>
              <w:pStyle w:val="TableHeading"/>
              <w:jc w:val="center"/>
              <w:rPr>
                <w:rFonts w:cs="Arial"/>
                <w:b w:val="0"/>
                <w:caps w:val="0"/>
                <w:sz w:val="20"/>
                <w:szCs w:val="20"/>
              </w:rPr>
            </w:pPr>
            <w:r>
              <w:rPr>
                <w:rFonts w:cs="Arial"/>
                <w:b w:val="0"/>
                <w:caps w:val="0"/>
                <w:sz w:val="20"/>
                <w:szCs w:val="20"/>
              </w:rPr>
              <w:t>Area Information Setup</w:t>
            </w:r>
          </w:p>
        </w:tc>
        <w:tc>
          <w:tcPr>
            <w:tcW w:w="670" w:type="pct"/>
            <w:shd w:val="clear" w:color="auto" w:fill="auto"/>
          </w:tcPr>
          <w:p w:rsidR="003927CE" w:rsidRPr="002E7053" w:rsidRDefault="007D0ED3" w:rsidP="00FE1D38">
            <w:pPr>
              <w:pStyle w:val="TableHeading"/>
              <w:jc w:val="center"/>
              <w:rPr>
                <w:rFonts w:cs="Arial"/>
                <w:b w:val="0"/>
                <w:caps w:val="0"/>
                <w:sz w:val="20"/>
                <w:szCs w:val="20"/>
              </w:rPr>
            </w:pPr>
            <w:r>
              <w:rPr>
                <w:rFonts w:cs="Arial"/>
                <w:b w:val="0"/>
                <w:caps w:val="0"/>
                <w:sz w:val="20"/>
                <w:szCs w:val="20"/>
              </w:rPr>
              <w:t>Serial code maintains</w:t>
            </w:r>
          </w:p>
        </w:tc>
        <w:tc>
          <w:tcPr>
            <w:tcW w:w="452" w:type="pct"/>
            <w:shd w:val="clear" w:color="auto" w:fill="auto"/>
          </w:tcPr>
          <w:p w:rsidR="003927CE" w:rsidRPr="002E7053" w:rsidRDefault="003927CE" w:rsidP="00FE1D38">
            <w:pPr>
              <w:pStyle w:val="TableHeading"/>
              <w:jc w:val="center"/>
              <w:rPr>
                <w:rFonts w:cs="Arial"/>
                <w:b w:val="0"/>
                <w:caps w:val="0"/>
                <w:sz w:val="20"/>
                <w:szCs w:val="20"/>
              </w:rPr>
            </w:pPr>
          </w:p>
        </w:tc>
        <w:tc>
          <w:tcPr>
            <w:tcW w:w="554" w:type="pct"/>
            <w:shd w:val="clear" w:color="auto" w:fill="auto"/>
          </w:tcPr>
          <w:p w:rsidR="003927CE" w:rsidRPr="002E7053" w:rsidRDefault="003927CE" w:rsidP="00FE1D38">
            <w:pPr>
              <w:pStyle w:val="TableHeading"/>
              <w:jc w:val="center"/>
              <w:rPr>
                <w:rFonts w:cs="Arial"/>
                <w:b w:val="0"/>
                <w:caps w:val="0"/>
                <w:sz w:val="20"/>
                <w:szCs w:val="20"/>
              </w:rPr>
            </w:pPr>
          </w:p>
        </w:tc>
      </w:tr>
    </w:tbl>
    <w:p w:rsidR="00DB63DF" w:rsidRDefault="00DB63DF" w:rsidP="00DB63DF">
      <w:pPr>
        <w:rPr>
          <w:rFonts w:ascii="Tw Cen MT" w:hAnsi="Tw Cen MT"/>
        </w:rPr>
      </w:pPr>
    </w:p>
    <w:p w:rsidR="00384C6A" w:rsidRPr="00DB019A" w:rsidRDefault="007D0ED3" w:rsidP="00DB019A">
      <w:pPr>
        <w:pStyle w:val="F1-H2"/>
        <w:numPr>
          <w:ilvl w:val="0"/>
          <w:numId w:val="13"/>
        </w:numPr>
      </w:pPr>
      <w:r>
        <w:t xml:space="preserve">Employee Management </w:t>
      </w:r>
    </w:p>
    <w:p w:rsidR="00384C6A" w:rsidRDefault="00384C6A" w:rsidP="00384C6A">
      <w:pPr>
        <w:pStyle w:val="Heading6"/>
        <w:numPr>
          <w:ilvl w:val="0"/>
          <w:numId w:val="0"/>
        </w:numPr>
        <w:rPr>
          <w:rFonts w:ascii="Arial" w:hAnsi="Arial" w:cs="Arial"/>
          <w:sz w:val="28"/>
          <w:szCs w:val="28"/>
        </w:rPr>
      </w:pPr>
      <w:r w:rsidRPr="00DB019A">
        <w:rPr>
          <w:rFonts w:ascii="Arial" w:hAnsi="Arial" w:cs="Arial"/>
          <w:sz w:val="28"/>
          <w:szCs w:val="28"/>
        </w:rPr>
        <w:t>Requirements</w:t>
      </w:r>
    </w:p>
    <w:p w:rsidR="00DB019A" w:rsidRPr="00DB019A" w:rsidRDefault="00DB019A" w:rsidP="00DB019A"/>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672"/>
        <w:gridCol w:w="1561"/>
        <w:gridCol w:w="2673"/>
        <w:gridCol w:w="1461"/>
        <w:gridCol w:w="1283"/>
        <w:gridCol w:w="865"/>
        <w:gridCol w:w="1061"/>
      </w:tblGrid>
      <w:tr w:rsidR="00DB019A" w:rsidRPr="002E7053" w:rsidTr="00324DED">
        <w:trPr>
          <w:cantSplit/>
        </w:trPr>
        <w:tc>
          <w:tcPr>
            <w:tcW w:w="351" w:type="pct"/>
            <w:tcBorders>
              <w:bottom w:val="single" w:sz="2" w:space="0" w:color="auto"/>
            </w:tcBorders>
            <w:shd w:val="clear" w:color="auto" w:fill="DAEEF3" w:themeFill="accent5" w:themeFillTint="33"/>
          </w:tcPr>
          <w:p w:rsidR="00DB019A" w:rsidRPr="0040519D" w:rsidRDefault="00DB019A" w:rsidP="003B4A80">
            <w:pPr>
              <w:pStyle w:val="TableHeading"/>
              <w:jc w:val="center"/>
              <w:rPr>
                <w:rFonts w:cs="Arial"/>
                <w:caps w:val="0"/>
                <w:sz w:val="20"/>
                <w:szCs w:val="20"/>
              </w:rPr>
            </w:pPr>
            <w:r w:rsidRPr="0040519D">
              <w:rPr>
                <w:rFonts w:cs="Arial"/>
                <w:caps w:val="0"/>
                <w:sz w:val="20"/>
                <w:szCs w:val="20"/>
              </w:rPr>
              <w:t>MRD No</w:t>
            </w:r>
          </w:p>
        </w:tc>
        <w:tc>
          <w:tcPr>
            <w:tcW w:w="815" w:type="pct"/>
            <w:tcBorders>
              <w:bottom w:val="single" w:sz="2" w:space="0" w:color="auto"/>
            </w:tcBorders>
            <w:shd w:val="clear" w:color="auto" w:fill="DAEEF3" w:themeFill="accent5" w:themeFillTint="33"/>
          </w:tcPr>
          <w:p w:rsidR="00DB019A" w:rsidRPr="0040519D" w:rsidRDefault="00DB019A" w:rsidP="003B4A80">
            <w:pPr>
              <w:pStyle w:val="TableHeading"/>
              <w:jc w:val="center"/>
              <w:rPr>
                <w:rFonts w:cs="Arial"/>
                <w:caps w:val="0"/>
                <w:sz w:val="20"/>
                <w:szCs w:val="20"/>
              </w:rPr>
            </w:pPr>
            <w:r w:rsidRPr="0040519D">
              <w:rPr>
                <w:rFonts w:cs="Arial"/>
                <w:caps w:val="0"/>
                <w:sz w:val="20"/>
                <w:szCs w:val="20"/>
              </w:rPr>
              <w:t>REQUIREMNT Identifier</w:t>
            </w:r>
          </w:p>
        </w:tc>
        <w:tc>
          <w:tcPr>
            <w:tcW w:w="1396" w:type="pct"/>
            <w:tcBorders>
              <w:bottom w:val="single" w:sz="2" w:space="0" w:color="auto"/>
            </w:tcBorders>
            <w:shd w:val="clear" w:color="auto" w:fill="DAEEF3" w:themeFill="accent5" w:themeFillTint="33"/>
          </w:tcPr>
          <w:p w:rsidR="00DB019A" w:rsidRPr="0040519D" w:rsidRDefault="00DB019A" w:rsidP="003B4A80">
            <w:pPr>
              <w:pStyle w:val="TableHeading"/>
              <w:jc w:val="center"/>
              <w:rPr>
                <w:rFonts w:cs="Arial"/>
                <w:caps w:val="0"/>
                <w:sz w:val="20"/>
                <w:szCs w:val="20"/>
              </w:rPr>
            </w:pPr>
            <w:r w:rsidRPr="0040519D">
              <w:rPr>
                <w:rFonts w:cs="Arial"/>
                <w:caps w:val="0"/>
                <w:sz w:val="20"/>
                <w:szCs w:val="20"/>
              </w:rPr>
              <w:t>Requirement Text / DATA</w:t>
            </w:r>
          </w:p>
        </w:tc>
        <w:tc>
          <w:tcPr>
            <w:tcW w:w="763" w:type="pct"/>
            <w:tcBorders>
              <w:bottom w:val="single" w:sz="2" w:space="0" w:color="auto"/>
            </w:tcBorders>
            <w:shd w:val="clear" w:color="auto" w:fill="DAEEF3" w:themeFill="accent5" w:themeFillTint="33"/>
          </w:tcPr>
          <w:p w:rsidR="00DB019A" w:rsidRPr="0040519D" w:rsidRDefault="00DB019A" w:rsidP="003B4A80">
            <w:pPr>
              <w:pStyle w:val="TableHeading"/>
              <w:jc w:val="center"/>
              <w:rPr>
                <w:rFonts w:cs="Arial"/>
                <w:caps w:val="0"/>
                <w:sz w:val="20"/>
                <w:szCs w:val="20"/>
              </w:rPr>
            </w:pPr>
            <w:r w:rsidRPr="0040519D">
              <w:rPr>
                <w:rFonts w:cs="Arial"/>
                <w:caps w:val="0"/>
                <w:sz w:val="20"/>
                <w:szCs w:val="20"/>
              </w:rPr>
              <w:t>Acceptability</w:t>
            </w:r>
          </w:p>
        </w:tc>
        <w:tc>
          <w:tcPr>
            <w:tcW w:w="670" w:type="pct"/>
            <w:tcBorders>
              <w:bottom w:val="single" w:sz="2" w:space="0" w:color="auto"/>
            </w:tcBorders>
            <w:shd w:val="clear" w:color="auto" w:fill="DAEEF3" w:themeFill="accent5" w:themeFillTint="33"/>
          </w:tcPr>
          <w:p w:rsidR="00DB019A" w:rsidRPr="0040519D" w:rsidRDefault="00DB019A" w:rsidP="003B4A80">
            <w:pPr>
              <w:pStyle w:val="TableHeading"/>
              <w:jc w:val="center"/>
              <w:rPr>
                <w:rFonts w:cs="Arial"/>
                <w:caps w:val="0"/>
                <w:sz w:val="20"/>
                <w:szCs w:val="20"/>
              </w:rPr>
            </w:pPr>
            <w:r w:rsidRPr="0040519D">
              <w:rPr>
                <w:rFonts w:cs="Arial"/>
                <w:caps w:val="0"/>
                <w:sz w:val="20"/>
                <w:szCs w:val="20"/>
              </w:rPr>
              <w:t>Limitations</w:t>
            </w:r>
          </w:p>
        </w:tc>
        <w:tc>
          <w:tcPr>
            <w:tcW w:w="452" w:type="pct"/>
            <w:tcBorders>
              <w:bottom w:val="single" w:sz="2" w:space="0" w:color="auto"/>
            </w:tcBorders>
            <w:shd w:val="clear" w:color="auto" w:fill="DAEEF3" w:themeFill="accent5" w:themeFillTint="33"/>
          </w:tcPr>
          <w:p w:rsidR="00DB019A" w:rsidRPr="0040519D" w:rsidRDefault="00DB019A" w:rsidP="003B4A80">
            <w:pPr>
              <w:pStyle w:val="TableHeading"/>
              <w:jc w:val="center"/>
              <w:rPr>
                <w:rFonts w:cs="Arial"/>
                <w:caps w:val="0"/>
                <w:sz w:val="20"/>
                <w:szCs w:val="20"/>
              </w:rPr>
            </w:pPr>
            <w:r w:rsidRPr="0040519D">
              <w:rPr>
                <w:rFonts w:cs="Arial"/>
                <w:caps w:val="0"/>
                <w:sz w:val="20"/>
                <w:szCs w:val="20"/>
              </w:rPr>
              <w:t>Notes</w:t>
            </w:r>
          </w:p>
        </w:tc>
        <w:tc>
          <w:tcPr>
            <w:tcW w:w="554" w:type="pct"/>
            <w:tcBorders>
              <w:bottom w:val="single" w:sz="2" w:space="0" w:color="auto"/>
            </w:tcBorders>
            <w:shd w:val="clear" w:color="auto" w:fill="DAEEF3" w:themeFill="accent5" w:themeFillTint="33"/>
          </w:tcPr>
          <w:p w:rsidR="00DB019A" w:rsidRPr="0040519D" w:rsidRDefault="00DB019A" w:rsidP="003B4A80">
            <w:pPr>
              <w:pStyle w:val="TableHeading"/>
              <w:jc w:val="center"/>
              <w:rPr>
                <w:rFonts w:cs="Arial"/>
                <w:caps w:val="0"/>
                <w:sz w:val="20"/>
                <w:szCs w:val="20"/>
              </w:rPr>
            </w:pPr>
            <w:r w:rsidRPr="0040519D">
              <w:rPr>
                <w:rFonts w:cs="Arial"/>
                <w:caps w:val="0"/>
                <w:sz w:val="20"/>
                <w:szCs w:val="20"/>
              </w:rPr>
              <w:t>Test case Identifier</w:t>
            </w:r>
          </w:p>
        </w:tc>
      </w:tr>
      <w:tr w:rsidR="00DB019A" w:rsidRPr="002E7053" w:rsidTr="00324DED">
        <w:trPr>
          <w:cantSplit/>
        </w:trPr>
        <w:tc>
          <w:tcPr>
            <w:tcW w:w="351" w:type="pct"/>
            <w:shd w:val="clear" w:color="auto" w:fill="auto"/>
          </w:tcPr>
          <w:p w:rsidR="00DB019A" w:rsidRPr="002E7053" w:rsidRDefault="007D0ED3" w:rsidP="003B4A80">
            <w:pPr>
              <w:pStyle w:val="TableHeading"/>
              <w:jc w:val="center"/>
              <w:rPr>
                <w:rFonts w:cs="Arial"/>
                <w:b w:val="0"/>
                <w:caps w:val="0"/>
                <w:sz w:val="20"/>
                <w:szCs w:val="20"/>
              </w:rPr>
            </w:pPr>
            <w:r>
              <w:rPr>
                <w:rFonts w:cs="Arial"/>
                <w:b w:val="0"/>
                <w:caps w:val="0"/>
                <w:sz w:val="20"/>
                <w:szCs w:val="20"/>
              </w:rPr>
              <w:lastRenderedPageBreak/>
              <w:t>01</w:t>
            </w:r>
          </w:p>
        </w:tc>
        <w:tc>
          <w:tcPr>
            <w:tcW w:w="815" w:type="pct"/>
            <w:shd w:val="clear" w:color="auto" w:fill="auto"/>
          </w:tcPr>
          <w:p w:rsidR="00DB019A" w:rsidRPr="002E7053" w:rsidRDefault="007D0ED3" w:rsidP="003B4A80">
            <w:pPr>
              <w:pStyle w:val="TableHeading"/>
              <w:jc w:val="center"/>
              <w:rPr>
                <w:rFonts w:cs="Arial"/>
                <w:b w:val="0"/>
                <w:caps w:val="0"/>
                <w:sz w:val="20"/>
                <w:szCs w:val="20"/>
              </w:rPr>
            </w:pPr>
            <w:r>
              <w:rPr>
                <w:rFonts w:cs="Arial"/>
                <w:b w:val="0"/>
                <w:caps w:val="0"/>
                <w:sz w:val="20"/>
                <w:szCs w:val="20"/>
              </w:rPr>
              <w:t>3.3.1</w:t>
            </w:r>
          </w:p>
        </w:tc>
        <w:tc>
          <w:tcPr>
            <w:tcW w:w="1396" w:type="pct"/>
            <w:shd w:val="clear" w:color="auto" w:fill="auto"/>
          </w:tcPr>
          <w:p w:rsidR="00DB019A" w:rsidRPr="002E7053" w:rsidRDefault="007D0ED3" w:rsidP="003B4A80">
            <w:pPr>
              <w:pStyle w:val="TableHeading"/>
              <w:jc w:val="center"/>
              <w:rPr>
                <w:rFonts w:cs="Arial"/>
                <w:b w:val="0"/>
                <w:caps w:val="0"/>
                <w:sz w:val="20"/>
                <w:szCs w:val="20"/>
              </w:rPr>
            </w:pPr>
            <w:r>
              <w:rPr>
                <w:rFonts w:cs="Arial"/>
                <w:b w:val="0"/>
                <w:caps w:val="0"/>
                <w:sz w:val="20"/>
                <w:szCs w:val="20"/>
              </w:rPr>
              <w:t>Employee Information Setup</w:t>
            </w:r>
          </w:p>
        </w:tc>
        <w:tc>
          <w:tcPr>
            <w:tcW w:w="763" w:type="pct"/>
            <w:shd w:val="clear" w:color="auto" w:fill="auto"/>
          </w:tcPr>
          <w:p w:rsidR="00DB019A" w:rsidRPr="002E7053" w:rsidRDefault="007D0ED3" w:rsidP="003B4A80">
            <w:pPr>
              <w:pStyle w:val="TableHeading"/>
              <w:jc w:val="center"/>
              <w:rPr>
                <w:rFonts w:cs="Arial"/>
                <w:b w:val="0"/>
                <w:caps w:val="0"/>
                <w:sz w:val="20"/>
                <w:szCs w:val="20"/>
              </w:rPr>
            </w:pPr>
            <w:r>
              <w:rPr>
                <w:rFonts w:cs="Arial"/>
                <w:b w:val="0"/>
                <w:caps w:val="0"/>
                <w:sz w:val="20"/>
                <w:szCs w:val="20"/>
              </w:rPr>
              <w:t>Employee Information, Education setup</w:t>
            </w:r>
          </w:p>
        </w:tc>
        <w:tc>
          <w:tcPr>
            <w:tcW w:w="670" w:type="pct"/>
            <w:shd w:val="clear" w:color="auto" w:fill="auto"/>
          </w:tcPr>
          <w:p w:rsidR="00DB019A" w:rsidRPr="002E7053" w:rsidRDefault="0079422B" w:rsidP="0079422B">
            <w:pPr>
              <w:pStyle w:val="TableHeading"/>
              <w:jc w:val="center"/>
              <w:rPr>
                <w:rFonts w:cs="Arial"/>
                <w:b w:val="0"/>
                <w:caps w:val="0"/>
                <w:sz w:val="20"/>
                <w:szCs w:val="20"/>
              </w:rPr>
            </w:pPr>
            <w:r>
              <w:rPr>
                <w:rFonts w:cs="Arial"/>
                <w:b w:val="0"/>
                <w:caps w:val="0"/>
                <w:sz w:val="20"/>
                <w:szCs w:val="20"/>
              </w:rPr>
              <w:t>Employee code maintains</w:t>
            </w:r>
          </w:p>
        </w:tc>
        <w:tc>
          <w:tcPr>
            <w:tcW w:w="452" w:type="pct"/>
            <w:shd w:val="clear" w:color="auto" w:fill="auto"/>
          </w:tcPr>
          <w:p w:rsidR="00DB019A" w:rsidRPr="002E7053" w:rsidRDefault="00DB019A" w:rsidP="003B4A80">
            <w:pPr>
              <w:pStyle w:val="TableHeading"/>
              <w:jc w:val="center"/>
              <w:rPr>
                <w:rFonts w:cs="Arial"/>
                <w:b w:val="0"/>
                <w:caps w:val="0"/>
                <w:sz w:val="20"/>
                <w:szCs w:val="20"/>
              </w:rPr>
            </w:pPr>
          </w:p>
        </w:tc>
        <w:tc>
          <w:tcPr>
            <w:tcW w:w="554" w:type="pct"/>
            <w:shd w:val="clear" w:color="auto" w:fill="auto"/>
          </w:tcPr>
          <w:p w:rsidR="00DB019A" w:rsidRPr="002E7053" w:rsidRDefault="00DB019A" w:rsidP="003B4A80">
            <w:pPr>
              <w:pStyle w:val="TableHeading"/>
              <w:jc w:val="center"/>
              <w:rPr>
                <w:rFonts w:cs="Arial"/>
                <w:b w:val="0"/>
                <w:caps w:val="0"/>
                <w:sz w:val="20"/>
                <w:szCs w:val="20"/>
              </w:rPr>
            </w:pPr>
          </w:p>
        </w:tc>
      </w:tr>
      <w:tr w:rsidR="00DB019A" w:rsidRPr="002E7053" w:rsidTr="00324DED">
        <w:trPr>
          <w:cantSplit/>
        </w:trPr>
        <w:tc>
          <w:tcPr>
            <w:tcW w:w="351" w:type="pct"/>
            <w:shd w:val="clear" w:color="auto" w:fill="auto"/>
          </w:tcPr>
          <w:p w:rsidR="00DB019A" w:rsidRPr="002E7053" w:rsidRDefault="007D0ED3" w:rsidP="003B4A80">
            <w:pPr>
              <w:pStyle w:val="TableHeading"/>
              <w:jc w:val="center"/>
              <w:rPr>
                <w:rFonts w:cs="Arial"/>
                <w:b w:val="0"/>
                <w:caps w:val="0"/>
                <w:sz w:val="20"/>
                <w:szCs w:val="20"/>
              </w:rPr>
            </w:pPr>
            <w:r>
              <w:rPr>
                <w:rFonts w:cs="Arial"/>
                <w:b w:val="0"/>
                <w:caps w:val="0"/>
                <w:sz w:val="20"/>
                <w:szCs w:val="20"/>
              </w:rPr>
              <w:t>02</w:t>
            </w:r>
          </w:p>
        </w:tc>
        <w:tc>
          <w:tcPr>
            <w:tcW w:w="815" w:type="pct"/>
            <w:shd w:val="clear" w:color="auto" w:fill="auto"/>
          </w:tcPr>
          <w:p w:rsidR="00DB019A" w:rsidRPr="002E7053" w:rsidRDefault="007D0ED3" w:rsidP="003B4A80">
            <w:pPr>
              <w:pStyle w:val="TableHeading"/>
              <w:jc w:val="center"/>
              <w:rPr>
                <w:rFonts w:cs="Arial"/>
                <w:b w:val="0"/>
                <w:caps w:val="0"/>
                <w:sz w:val="20"/>
                <w:szCs w:val="20"/>
              </w:rPr>
            </w:pPr>
            <w:r>
              <w:rPr>
                <w:rFonts w:cs="Arial"/>
                <w:b w:val="0"/>
                <w:caps w:val="0"/>
                <w:sz w:val="20"/>
                <w:szCs w:val="20"/>
              </w:rPr>
              <w:t>3.3.2</w:t>
            </w:r>
          </w:p>
        </w:tc>
        <w:tc>
          <w:tcPr>
            <w:tcW w:w="1396" w:type="pct"/>
            <w:shd w:val="clear" w:color="auto" w:fill="auto"/>
          </w:tcPr>
          <w:p w:rsidR="00DB019A" w:rsidRPr="002E7053" w:rsidRDefault="007D0ED3" w:rsidP="003B4A80">
            <w:pPr>
              <w:pStyle w:val="TableHeading"/>
              <w:jc w:val="center"/>
              <w:rPr>
                <w:rFonts w:cs="Arial"/>
                <w:b w:val="0"/>
                <w:caps w:val="0"/>
                <w:sz w:val="20"/>
                <w:szCs w:val="20"/>
              </w:rPr>
            </w:pPr>
            <w:r>
              <w:rPr>
                <w:rFonts w:cs="Arial"/>
                <w:b w:val="0"/>
                <w:caps w:val="0"/>
                <w:sz w:val="20"/>
                <w:szCs w:val="20"/>
              </w:rPr>
              <w:t>Employee Transfer Tracking System</w:t>
            </w:r>
          </w:p>
        </w:tc>
        <w:tc>
          <w:tcPr>
            <w:tcW w:w="763" w:type="pct"/>
            <w:shd w:val="clear" w:color="auto" w:fill="auto"/>
          </w:tcPr>
          <w:p w:rsidR="00DB019A" w:rsidRPr="002E7053" w:rsidRDefault="007D0ED3" w:rsidP="003B4A80">
            <w:pPr>
              <w:pStyle w:val="TableHeading"/>
              <w:jc w:val="center"/>
              <w:rPr>
                <w:rFonts w:cs="Arial"/>
                <w:b w:val="0"/>
                <w:caps w:val="0"/>
                <w:sz w:val="20"/>
                <w:szCs w:val="20"/>
              </w:rPr>
            </w:pPr>
            <w:r>
              <w:rPr>
                <w:rFonts w:cs="Arial"/>
                <w:b w:val="0"/>
                <w:caps w:val="0"/>
                <w:sz w:val="20"/>
                <w:szCs w:val="20"/>
              </w:rPr>
              <w:t>Employee Transfer log</w:t>
            </w:r>
          </w:p>
        </w:tc>
        <w:tc>
          <w:tcPr>
            <w:tcW w:w="670" w:type="pct"/>
            <w:shd w:val="clear" w:color="auto" w:fill="auto"/>
          </w:tcPr>
          <w:p w:rsidR="00DB019A" w:rsidRPr="002E7053" w:rsidRDefault="0079422B" w:rsidP="003B4A80">
            <w:pPr>
              <w:pStyle w:val="TableHeading"/>
              <w:jc w:val="center"/>
              <w:rPr>
                <w:rFonts w:cs="Arial"/>
                <w:b w:val="0"/>
                <w:caps w:val="0"/>
                <w:sz w:val="20"/>
                <w:szCs w:val="20"/>
              </w:rPr>
            </w:pPr>
            <w:r>
              <w:rPr>
                <w:rFonts w:cs="Arial"/>
                <w:b w:val="0"/>
                <w:caps w:val="0"/>
                <w:sz w:val="20"/>
                <w:szCs w:val="20"/>
              </w:rPr>
              <w:t>Date Tracking</w:t>
            </w:r>
          </w:p>
        </w:tc>
        <w:tc>
          <w:tcPr>
            <w:tcW w:w="452" w:type="pct"/>
            <w:shd w:val="clear" w:color="auto" w:fill="auto"/>
          </w:tcPr>
          <w:p w:rsidR="00DB019A" w:rsidRPr="002E7053" w:rsidRDefault="00DB019A" w:rsidP="003B4A80">
            <w:pPr>
              <w:pStyle w:val="TableHeading"/>
              <w:jc w:val="center"/>
              <w:rPr>
                <w:rFonts w:cs="Arial"/>
                <w:b w:val="0"/>
                <w:caps w:val="0"/>
                <w:sz w:val="20"/>
                <w:szCs w:val="20"/>
              </w:rPr>
            </w:pPr>
          </w:p>
        </w:tc>
        <w:tc>
          <w:tcPr>
            <w:tcW w:w="554" w:type="pct"/>
            <w:shd w:val="clear" w:color="auto" w:fill="auto"/>
          </w:tcPr>
          <w:p w:rsidR="00DB019A" w:rsidRPr="002E7053" w:rsidRDefault="00DB019A" w:rsidP="003B4A80">
            <w:pPr>
              <w:pStyle w:val="TableHeading"/>
              <w:jc w:val="center"/>
              <w:rPr>
                <w:rFonts w:cs="Arial"/>
                <w:b w:val="0"/>
                <w:caps w:val="0"/>
                <w:sz w:val="20"/>
                <w:szCs w:val="20"/>
              </w:rPr>
            </w:pPr>
          </w:p>
        </w:tc>
      </w:tr>
      <w:tr w:rsidR="00DB019A" w:rsidRPr="002E7053" w:rsidTr="00324DED">
        <w:trPr>
          <w:cantSplit/>
        </w:trPr>
        <w:tc>
          <w:tcPr>
            <w:tcW w:w="351" w:type="pct"/>
            <w:shd w:val="clear" w:color="auto" w:fill="auto"/>
          </w:tcPr>
          <w:p w:rsidR="00DB019A" w:rsidRPr="002E7053" w:rsidRDefault="00DB019A" w:rsidP="003B4A80">
            <w:pPr>
              <w:pStyle w:val="TableHeading"/>
              <w:jc w:val="center"/>
              <w:rPr>
                <w:rFonts w:cs="Arial"/>
                <w:b w:val="0"/>
                <w:caps w:val="0"/>
                <w:sz w:val="20"/>
                <w:szCs w:val="20"/>
              </w:rPr>
            </w:pPr>
          </w:p>
        </w:tc>
        <w:tc>
          <w:tcPr>
            <w:tcW w:w="815" w:type="pct"/>
            <w:shd w:val="clear" w:color="auto" w:fill="auto"/>
          </w:tcPr>
          <w:p w:rsidR="00DB019A" w:rsidRPr="002E7053" w:rsidRDefault="00DB019A" w:rsidP="003B4A80">
            <w:pPr>
              <w:pStyle w:val="TableHeading"/>
              <w:jc w:val="center"/>
              <w:rPr>
                <w:rFonts w:cs="Arial"/>
                <w:b w:val="0"/>
                <w:caps w:val="0"/>
                <w:sz w:val="20"/>
                <w:szCs w:val="20"/>
              </w:rPr>
            </w:pPr>
          </w:p>
        </w:tc>
        <w:tc>
          <w:tcPr>
            <w:tcW w:w="1396" w:type="pct"/>
            <w:shd w:val="clear" w:color="auto" w:fill="auto"/>
          </w:tcPr>
          <w:p w:rsidR="00DB019A" w:rsidRPr="002E7053" w:rsidRDefault="00DB019A" w:rsidP="003B4A80">
            <w:pPr>
              <w:pStyle w:val="TableHeading"/>
              <w:jc w:val="center"/>
              <w:rPr>
                <w:rFonts w:cs="Arial"/>
                <w:b w:val="0"/>
                <w:caps w:val="0"/>
                <w:sz w:val="20"/>
                <w:szCs w:val="20"/>
              </w:rPr>
            </w:pPr>
          </w:p>
        </w:tc>
        <w:tc>
          <w:tcPr>
            <w:tcW w:w="763" w:type="pct"/>
            <w:shd w:val="clear" w:color="auto" w:fill="auto"/>
          </w:tcPr>
          <w:p w:rsidR="00DB019A" w:rsidRPr="002E7053" w:rsidRDefault="00DB019A" w:rsidP="003B4A80">
            <w:pPr>
              <w:pStyle w:val="TableHeading"/>
              <w:jc w:val="center"/>
              <w:rPr>
                <w:rFonts w:cs="Arial"/>
                <w:b w:val="0"/>
                <w:caps w:val="0"/>
                <w:sz w:val="20"/>
                <w:szCs w:val="20"/>
              </w:rPr>
            </w:pPr>
          </w:p>
        </w:tc>
        <w:tc>
          <w:tcPr>
            <w:tcW w:w="670" w:type="pct"/>
            <w:shd w:val="clear" w:color="auto" w:fill="auto"/>
          </w:tcPr>
          <w:p w:rsidR="00DB019A" w:rsidRPr="002E7053" w:rsidRDefault="00DB019A" w:rsidP="003B4A80">
            <w:pPr>
              <w:pStyle w:val="TableHeading"/>
              <w:jc w:val="center"/>
              <w:rPr>
                <w:rFonts w:cs="Arial"/>
                <w:b w:val="0"/>
                <w:caps w:val="0"/>
                <w:sz w:val="20"/>
                <w:szCs w:val="20"/>
              </w:rPr>
            </w:pPr>
          </w:p>
        </w:tc>
        <w:tc>
          <w:tcPr>
            <w:tcW w:w="452" w:type="pct"/>
            <w:shd w:val="clear" w:color="auto" w:fill="auto"/>
          </w:tcPr>
          <w:p w:rsidR="00DB019A" w:rsidRPr="002E7053" w:rsidRDefault="00DB019A" w:rsidP="003B4A80">
            <w:pPr>
              <w:pStyle w:val="TableHeading"/>
              <w:jc w:val="center"/>
              <w:rPr>
                <w:rFonts w:cs="Arial"/>
                <w:b w:val="0"/>
                <w:caps w:val="0"/>
                <w:sz w:val="20"/>
                <w:szCs w:val="20"/>
              </w:rPr>
            </w:pPr>
          </w:p>
        </w:tc>
        <w:tc>
          <w:tcPr>
            <w:tcW w:w="554" w:type="pct"/>
            <w:shd w:val="clear" w:color="auto" w:fill="auto"/>
          </w:tcPr>
          <w:p w:rsidR="00DB019A" w:rsidRPr="002E7053" w:rsidRDefault="00DB019A" w:rsidP="003B4A80">
            <w:pPr>
              <w:pStyle w:val="TableHeading"/>
              <w:jc w:val="center"/>
              <w:rPr>
                <w:rFonts w:cs="Arial"/>
                <w:b w:val="0"/>
                <w:caps w:val="0"/>
                <w:sz w:val="20"/>
                <w:szCs w:val="20"/>
              </w:rPr>
            </w:pPr>
          </w:p>
        </w:tc>
      </w:tr>
    </w:tbl>
    <w:p w:rsidR="00384C6A" w:rsidRDefault="00384C6A" w:rsidP="00BD106C">
      <w:pPr>
        <w:spacing w:after="0"/>
        <w:rPr>
          <w:rFonts w:ascii="Tw Cen MT" w:hAnsi="Tw Cen MT"/>
        </w:rPr>
      </w:pPr>
    </w:p>
    <w:p w:rsidR="00F75A37" w:rsidRPr="00324DED" w:rsidRDefault="0079422B" w:rsidP="00324DED">
      <w:pPr>
        <w:pStyle w:val="F1-H2"/>
        <w:numPr>
          <w:ilvl w:val="0"/>
          <w:numId w:val="13"/>
        </w:numPr>
      </w:pPr>
      <w:r>
        <w:t xml:space="preserve">Inventory Management </w:t>
      </w:r>
    </w:p>
    <w:p w:rsidR="00F75A37" w:rsidRPr="00324DED" w:rsidRDefault="00F75A37" w:rsidP="00F75A37">
      <w:pPr>
        <w:pStyle w:val="Heading6"/>
        <w:numPr>
          <w:ilvl w:val="0"/>
          <w:numId w:val="0"/>
        </w:numPr>
        <w:rPr>
          <w:rFonts w:ascii="Arial" w:hAnsi="Arial" w:cs="Arial"/>
          <w:sz w:val="28"/>
          <w:szCs w:val="28"/>
        </w:rPr>
      </w:pPr>
      <w:r w:rsidRPr="00324DED">
        <w:rPr>
          <w:rFonts w:ascii="Arial" w:hAnsi="Arial" w:cs="Arial"/>
          <w:sz w:val="28"/>
          <w:szCs w:val="28"/>
        </w:rPr>
        <w:t>Requirements</w:t>
      </w:r>
    </w:p>
    <w:p w:rsidR="006C5F2C" w:rsidRDefault="006C5F2C" w:rsidP="00BD106C">
      <w:pPr>
        <w:spacing w:after="0"/>
        <w:rPr>
          <w:rFonts w:ascii="Tw Cen MT" w:hAnsi="Tw Cen MT"/>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672"/>
        <w:gridCol w:w="1561"/>
        <w:gridCol w:w="2673"/>
        <w:gridCol w:w="1461"/>
        <w:gridCol w:w="1283"/>
        <w:gridCol w:w="865"/>
        <w:gridCol w:w="1061"/>
      </w:tblGrid>
      <w:tr w:rsidR="00324DED" w:rsidRPr="002E7053" w:rsidTr="00324DED">
        <w:trPr>
          <w:cantSplit/>
        </w:trPr>
        <w:tc>
          <w:tcPr>
            <w:tcW w:w="351" w:type="pct"/>
            <w:tcBorders>
              <w:bottom w:val="single" w:sz="2" w:space="0" w:color="auto"/>
            </w:tcBorders>
            <w:shd w:val="clear" w:color="auto" w:fill="DAEEF3" w:themeFill="accent5" w:themeFillTint="33"/>
          </w:tcPr>
          <w:p w:rsidR="00324DED" w:rsidRPr="0040519D" w:rsidRDefault="00324DED" w:rsidP="003B4A80">
            <w:pPr>
              <w:pStyle w:val="TableHeading"/>
              <w:jc w:val="center"/>
              <w:rPr>
                <w:rFonts w:cs="Arial"/>
                <w:caps w:val="0"/>
                <w:sz w:val="20"/>
                <w:szCs w:val="20"/>
              </w:rPr>
            </w:pPr>
            <w:r w:rsidRPr="0040519D">
              <w:rPr>
                <w:rFonts w:cs="Arial"/>
                <w:caps w:val="0"/>
                <w:sz w:val="20"/>
                <w:szCs w:val="20"/>
              </w:rPr>
              <w:t>MRD No</w:t>
            </w:r>
          </w:p>
        </w:tc>
        <w:tc>
          <w:tcPr>
            <w:tcW w:w="815" w:type="pct"/>
            <w:tcBorders>
              <w:bottom w:val="single" w:sz="2" w:space="0" w:color="auto"/>
            </w:tcBorders>
            <w:shd w:val="clear" w:color="auto" w:fill="DAEEF3" w:themeFill="accent5" w:themeFillTint="33"/>
          </w:tcPr>
          <w:p w:rsidR="00324DED" w:rsidRPr="0040519D" w:rsidRDefault="00324DED" w:rsidP="003B4A80">
            <w:pPr>
              <w:pStyle w:val="TableHeading"/>
              <w:jc w:val="center"/>
              <w:rPr>
                <w:rFonts w:cs="Arial"/>
                <w:caps w:val="0"/>
                <w:sz w:val="20"/>
                <w:szCs w:val="20"/>
              </w:rPr>
            </w:pPr>
            <w:r w:rsidRPr="0040519D">
              <w:rPr>
                <w:rFonts w:cs="Arial"/>
                <w:caps w:val="0"/>
                <w:sz w:val="20"/>
                <w:szCs w:val="20"/>
              </w:rPr>
              <w:t>REQUIREMNT Identifier</w:t>
            </w:r>
          </w:p>
        </w:tc>
        <w:tc>
          <w:tcPr>
            <w:tcW w:w="1396" w:type="pct"/>
            <w:tcBorders>
              <w:bottom w:val="single" w:sz="2" w:space="0" w:color="auto"/>
            </w:tcBorders>
            <w:shd w:val="clear" w:color="auto" w:fill="DAEEF3" w:themeFill="accent5" w:themeFillTint="33"/>
          </w:tcPr>
          <w:p w:rsidR="00324DED" w:rsidRPr="0040519D" w:rsidRDefault="00324DED" w:rsidP="003B4A80">
            <w:pPr>
              <w:pStyle w:val="TableHeading"/>
              <w:jc w:val="center"/>
              <w:rPr>
                <w:rFonts w:cs="Arial"/>
                <w:caps w:val="0"/>
                <w:sz w:val="20"/>
                <w:szCs w:val="20"/>
              </w:rPr>
            </w:pPr>
            <w:r w:rsidRPr="0040519D">
              <w:rPr>
                <w:rFonts w:cs="Arial"/>
                <w:caps w:val="0"/>
                <w:sz w:val="20"/>
                <w:szCs w:val="20"/>
              </w:rPr>
              <w:t>Requirement Text / DATA</w:t>
            </w:r>
          </w:p>
        </w:tc>
        <w:tc>
          <w:tcPr>
            <w:tcW w:w="763" w:type="pct"/>
            <w:tcBorders>
              <w:bottom w:val="single" w:sz="2" w:space="0" w:color="auto"/>
            </w:tcBorders>
            <w:shd w:val="clear" w:color="auto" w:fill="DAEEF3" w:themeFill="accent5" w:themeFillTint="33"/>
          </w:tcPr>
          <w:p w:rsidR="00324DED" w:rsidRPr="0040519D" w:rsidRDefault="00324DED" w:rsidP="003B4A80">
            <w:pPr>
              <w:pStyle w:val="TableHeading"/>
              <w:jc w:val="center"/>
              <w:rPr>
                <w:rFonts w:cs="Arial"/>
                <w:caps w:val="0"/>
                <w:sz w:val="20"/>
                <w:szCs w:val="20"/>
              </w:rPr>
            </w:pPr>
            <w:r w:rsidRPr="0040519D">
              <w:rPr>
                <w:rFonts w:cs="Arial"/>
                <w:caps w:val="0"/>
                <w:sz w:val="20"/>
                <w:szCs w:val="20"/>
              </w:rPr>
              <w:t>Acceptability</w:t>
            </w:r>
          </w:p>
        </w:tc>
        <w:tc>
          <w:tcPr>
            <w:tcW w:w="670" w:type="pct"/>
            <w:tcBorders>
              <w:bottom w:val="single" w:sz="2" w:space="0" w:color="auto"/>
            </w:tcBorders>
            <w:shd w:val="clear" w:color="auto" w:fill="DAEEF3" w:themeFill="accent5" w:themeFillTint="33"/>
          </w:tcPr>
          <w:p w:rsidR="00324DED" w:rsidRPr="0040519D" w:rsidRDefault="00324DED" w:rsidP="003B4A80">
            <w:pPr>
              <w:pStyle w:val="TableHeading"/>
              <w:jc w:val="center"/>
              <w:rPr>
                <w:rFonts w:cs="Arial"/>
                <w:caps w:val="0"/>
                <w:sz w:val="20"/>
                <w:szCs w:val="20"/>
              </w:rPr>
            </w:pPr>
            <w:r w:rsidRPr="0040519D">
              <w:rPr>
                <w:rFonts w:cs="Arial"/>
                <w:caps w:val="0"/>
                <w:sz w:val="20"/>
                <w:szCs w:val="20"/>
              </w:rPr>
              <w:t>Limitations</w:t>
            </w:r>
          </w:p>
        </w:tc>
        <w:tc>
          <w:tcPr>
            <w:tcW w:w="452" w:type="pct"/>
            <w:tcBorders>
              <w:bottom w:val="single" w:sz="2" w:space="0" w:color="auto"/>
            </w:tcBorders>
            <w:shd w:val="clear" w:color="auto" w:fill="DAEEF3" w:themeFill="accent5" w:themeFillTint="33"/>
          </w:tcPr>
          <w:p w:rsidR="00324DED" w:rsidRPr="0040519D" w:rsidRDefault="00324DED" w:rsidP="003B4A80">
            <w:pPr>
              <w:pStyle w:val="TableHeading"/>
              <w:jc w:val="center"/>
              <w:rPr>
                <w:rFonts w:cs="Arial"/>
                <w:caps w:val="0"/>
                <w:sz w:val="20"/>
                <w:szCs w:val="20"/>
              </w:rPr>
            </w:pPr>
            <w:r w:rsidRPr="0040519D">
              <w:rPr>
                <w:rFonts w:cs="Arial"/>
                <w:caps w:val="0"/>
                <w:sz w:val="20"/>
                <w:szCs w:val="20"/>
              </w:rPr>
              <w:t>Notes</w:t>
            </w:r>
          </w:p>
        </w:tc>
        <w:tc>
          <w:tcPr>
            <w:tcW w:w="554" w:type="pct"/>
            <w:tcBorders>
              <w:bottom w:val="single" w:sz="2" w:space="0" w:color="auto"/>
            </w:tcBorders>
            <w:shd w:val="clear" w:color="auto" w:fill="DAEEF3" w:themeFill="accent5" w:themeFillTint="33"/>
          </w:tcPr>
          <w:p w:rsidR="00324DED" w:rsidRPr="0040519D" w:rsidRDefault="00324DED" w:rsidP="003B4A80">
            <w:pPr>
              <w:pStyle w:val="TableHeading"/>
              <w:jc w:val="center"/>
              <w:rPr>
                <w:rFonts w:cs="Arial"/>
                <w:caps w:val="0"/>
                <w:sz w:val="20"/>
                <w:szCs w:val="20"/>
              </w:rPr>
            </w:pPr>
            <w:r w:rsidRPr="0040519D">
              <w:rPr>
                <w:rFonts w:cs="Arial"/>
                <w:caps w:val="0"/>
                <w:sz w:val="20"/>
                <w:szCs w:val="20"/>
              </w:rPr>
              <w:t>Test case Identifier</w:t>
            </w:r>
          </w:p>
        </w:tc>
      </w:tr>
      <w:tr w:rsidR="00324DED" w:rsidRPr="002E7053" w:rsidTr="00324DED">
        <w:trPr>
          <w:cantSplit/>
        </w:trPr>
        <w:tc>
          <w:tcPr>
            <w:tcW w:w="351" w:type="pct"/>
            <w:shd w:val="clear" w:color="auto" w:fill="auto"/>
          </w:tcPr>
          <w:p w:rsidR="00324DED" w:rsidRPr="002E7053" w:rsidRDefault="007E7BB5" w:rsidP="003B4A80">
            <w:pPr>
              <w:pStyle w:val="TableHeading"/>
              <w:jc w:val="center"/>
              <w:rPr>
                <w:rFonts w:cs="Arial"/>
                <w:b w:val="0"/>
                <w:caps w:val="0"/>
                <w:sz w:val="20"/>
                <w:szCs w:val="20"/>
              </w:rPr>
            </w:pPr>
            <w:r>
              <w:rPr>
                <w:rFonts w:cs="Arial"/>
                <w:b w:val="0"/>
                <w:caps w:val="0"/>
                <w:sz w:val="20"/>
                <w:szCs w:val="20"/>
              </w:rPr>
              <w:t>1</w:t>
            </w:r>
          </w:p>
        </w:tc>
        <w:tc>
          <w:tcPr>
            <w:tcW w:w="815" w:type="pct"/>
            <w:shd w:val="clear" w:color="auto" w:fill="auto"/>
          </w:tcPr>
          <w:p w:rsidR="00324DED" w:rsidRPr="002E7053" w:rsidRDefault="007E7BB5" w:rsidP="003B4A80">
            <w:pPr>
              <w:pStyle w:val="TableHeading"/>
              <w:jc w:val="center"/>
              <w:rPr>
                <w:rFonts w:cs="Arial"/>
                <w:b w:val="0"/>
                <w:caps w:val="0"/>
                <w:sz w:val="20"/>
                <w:szCs w:val="20"/>
              </w:rPr>
            </w:pPr>
            <w:r>
              <w:rPr>
                <w:rFonts w:cs="Arial"/>
                <w:b w:val="0"/>
                <w:caps w:val="0"/>
                <w:sz w:val="20"/>
                <w:szCs w:val="20"/>
              </w:rPr>
              <w:t>3.4.1</w:t>
            </w:r>
          </w:p>
        </w:tc>
        <w:tc>
          <w:tcPr>
            <w:tcW w:w="1396" w:type="pct"/>
            <w:shd w:val="clear" w:color="auto" w:fill="auto"/>
          </w:tcPr>
          <w:p w:rsidR="00324DED" w:rsidRPr="002E7053" w:rsidRDefault="0079422B" w:rsidP="003B4A80">
            <w:pPr>
              <w:pStyle w:val="TableHeading"/>
              <w:jc w:val="center"/>
              <w:rPr>
                <w:rFonts w:cs="Arial"/>
                <w:b w:val="0"/>
                <w:caps w:val="0"/>
                <w:sz w:val="20"/>
                <w:szCs w:val="20"/>
              </w:rPr>
            </w:pPr>
            <w:r>
              <w:rPr>
                <w:rFonts w:cs="Arial"/>
                <w:b w:val="0"/>
                <w:caps w:val="0"/>
                <w:sz w:val="20"/>
                <w:szCs w:val="20"/>
              </w:rPr>
              <w:t>Product Type Setup</w:t>
            </w:r>
          </w:p>
        </w:tc>
        <w:tc>
          <w:tcPr>
            <w:tcW w:w="763" w:type="pct"/>
            <w:shd w:val="clear" w:color="auto" w:fill="auto"/>
          </w:tcPr>
          <w:p w:rsidR="00324DED" w:rsidRPr="002E7053" w:rsidRDefault="007E7BB5" w:rsidP="003B4A80">
            <w:pPr>
              <w:pStyle w:val="TableHeading"/>
              <w:jc w:val="center"/>
              <w:rPr>
                <w:rFonts w:cs="Arial"/>
                <w:b w:val="0"/>
                <w:caps w:val="0"/>
                <w:sz w:val="20"/>
                <w:szCs w:val="20"/>
              </w:rPr>
            </w:pPr>
            <w:r>
              <w:rPr>
                <w:rFonts w:cs="Arial"/>
                <w:b w:val="0"/>
                <w:caps w:val="0"/>
                <w:sz w:val="20"/>
                <w:szCs w:val="20"/>
              </w:rPr>
              <w:t>Master Product type Setup</w:t>
            </w:r>
          </w:p>
        </w:tc>
        <w:tc>
          <w:tcPr>
            <w:tcW w:w="670" w:type="pct"/>
            <w:shd w:val="clear" w:color="auto" w:fill="auto"/>
          </w:tcPr>
          <w:p w:rsidR="00324DED" w:rsidRPr="002E7053" w:rsidRDefault="007E7BB5" w:rsidP="003B4A80">
            <w:pPr>
              <w:pStyle w:val="TableHeading"/>
              <w:jc w:val="center"/>
              <w:rPr>
                <w:rFonts w:cs="Arial"/>
                <w:b w:val="0"/>
                <w:caps w:val="0"/>
                <w:sz w:val="20"/>
                <w:szCs w:val="20"/>
              </w:rPr>
            </w:pPr>
            <w:r>
              <w:rPr>
                <w:rFonts w:cs="Arial"/>
                <w:b w:val="0"/>
                <w:caps w:val="0"/>
                <w:sz w:val="20"/>
                <w:szCs w:val="20"/>
              </w:rPr>
              <w:t xml:space="preserve">Code Maintains </w:t>
            </w:r>
          </w:p>
        </w:tc>
        <w:tc>
          <w:tcPr>
            <w:tcW w:w="452" w:type="pct"/>
            <w:shd w:val="clear" w:color="auto" w:fill="auto"/>
          </w:tcPr>
          <w:p w:rsidR="00324DED" w:rsidRPr="002E7053" w:rsidRDefault="00324DED" w:rsidP="003B4A80">
            <w:pPr>
              <w:pStyle w:val="TableHeading"/>
              <w:jc w:val="center"/>
              <w:rPr>
                <w:rFonts w:cs="Arial"/>
                <w:b w:val="0"/>
                <w:caps w:val="0"/>
                <w:sz w:val="20"/>
                <w:szCs w:val="20"/>
              </w:rPr>
            </w:pPr>
          </w:p>
        </w:tc>
        <w:tc>
          <w:tcPr>
            <w:tcW w:w="554" w:type="pct"/>
            <w:shd w:val="clear" w:color="auto" w:fill="auto"/>
          </w:tcPr>
          <w:p w:rsidR="00324DED" w:rsidRPr="002E7053" w:rsidRDefault="00324DED" w:rsidP="003B4A80">
            <w:pPr>
              <w:pStyle w:val="TableHeading"/>
              <w:jc w:val="center"/>
              <w:rPr>
                <w:rFonts w:cs="Arial"/>
                <w:b w:val="0"/>
                <w:caps w:val="0"/>
                <w:sz w:val="20"/>
                <w:szCs w:val="20"/>
              </w:rPr>
            </w:pPr>
          </w:p>
        </w:tc>
      </w:tr>
      <w:tr w:rsidR="00324DED" w:rsidRPr="002E7053" w:rsidTr="00324DED">
        <w:trPr>
          <w:cantSplit/>
        </w:trPr>
        <w:tc>
          <w:tcPr>
            <w:tcW w:w="351" w:type="pct"/>
            <w:shd w:val="clear" w:color="auto" w:fill="auto"/>
          </w:tcPr>
          <w:p w:rsidR="00324DED" w:rsidRPr="002E7053" w:rsidRDefault="007E7BB5" w:rsidP="003B4A80">
            <w:pPr>
              <w:pStyle w:val="TableHeading"/>
              <w:jc w:val="center"/>
              <w:rPr>
                <w:rFonts w:cs="Arial"/>
                <w:b w:val="0"/>
                <w:caps w:val="0"/>
                <w:sz w:val="20"/>
                <w:szCs w:val="20"/>
              </w:rPr>
            </w:pPr>
            <w:r>
              <w:rPr>
                <w:rFonts w:cs="Arial"/>
                <w:b w:val="0"/>
                <w:caps w:val="0"/>
                <w:sz w:val="20"/>
                <w:szCs w:val="20"/>
              </w:rPr>
              <w:t>2</w:t>
            </w:r>
          </w:p>
        </w:tc>
        <w:tc>
          <w:tcPr>
            <w:tcW w:w="815" w:type="pct"/>
            <w:shd w:val="clear" w:color="auto" w:fill="auto"/>
          </w:tcPr>
          <w:p w:rsidR="00324DED" w:rsidRPr="002E7053" w:rsidRDefault="007E7BB5" w:rsidP="003B4A80">
            <w:pPr>
              <w:pStyle w:val="TableHeading"/>
              <w:jc w:val="center"/>
              <w:rPr>
                <w:rFonts w:cs="Arial"/>
                <w:b w:val="0"/>
                <w:caps w:val="0"/>
                <w:sz w:val="20"/>
                <w:szCs w:val="20"/>
              </w:rPr>
            </w:pPr>
            <w:r>
              <w:rPr>
                <w:rFonts w:cs="Arial"/>
                <w:b w:val="0"/>
                <w:caps w:val="0"/>
                <w:sz w:val="20"/>
                <w:szCs w:val="20"/>
              </w:rPr>
              <w:t>3.4.2</w:t>
            </w:r>
          </w:p>
        </w:tc>
        <w:tc>
          <w:tcPr>
            <w:tcW w:w="1396" w:type="pct"/>
            <w:shd w:val="clear" w:color="auto" w:fill="auto"/>
          </w:tcPr>
          <w:p w:rsidR="00324DED" w:rsidRPr="002E7053" w:rsidRDefault="0079422B" w:rsidP="003B4A80">
            <w:pPr>
              <w:pStyle w:val="TableHeading"/>
              <w:jc w:val="center"/>
              <w:rPr>
                <w:rFonts w:cs="Arial"/>
                <w:b w:val="0"/>
                <w:caps w:val="0"/>
                <w:sz w:val="20"/>
                <w:szCs w:val="20"/>
              </w:rPr>
            </w:pPr>
            <w:r>
              <w:rPr>
                <w:rFonts w:cs="Arial"/>
                <w:b w:val="0"/>
                <w:caps w:val="0"/>
                <w:sz w:val="20"/>
                <w:szCs w:val="20"/>
              </w:rPr>
              <w:t>Product Master Setup</w:t>
            </w:r>
          </w:p>
        </w:tc>
        <w:tc>
          <w:tcPr>
            <w:tcW w:w="763" w:type="pct"/>
            <w:shd w:val="clear" w:color="auto" w:fill="auto"/>
          </w:tcPr>
          <w:p w:rsidR="00324DED" w:rsidRPr="002E7053" w:rsidRDefault="007E7BB5" w:rsidP="003B4A80">
            <w:pPr>
              <w:pStyle w:val="TableHeading"/>
              <w:jc w:val="center"/>
              <w:rPr>
                <w:rFonts w:cs="Arial"/>
                <w:b w:val="0"/>
                <w:caps w:val="0"/>
                <w:sz w:val="20"/>
                <w:szCs w:val="20"/>
              </w:rPr>
            </w:pPr>
            <w:r>
              <w:rPr>
                <w:rFonts w:cs="Arial"/>
                <w:b w:val="0"/>
                <w:caps w:val="0"/>
                <w:sz w:val="20"/>
                <w:szCs w:val="20"/>
              </w:rPr>
              <w:t>Master Inventory Setup</w:t>
            </w:r>
          </w:p>
        </w:tc>
        <w:tc>
          <w:tcPr>
            <w:tcW w:w="670" w:type="pct"/>
            <w:shd w:val="clear" w:color="auto" w:fill="auto"/>
          </w:tcPr>
          <w:p w:rsidR="00324DED" w:rsidRPr="002E7053" w:rsidRDefault="007E7BB5" w:rsidP="003B4A80">
            <w:pPr>
              <w:pStyle w:val="TableHeading"/>
              <w:jc w:val="center"/>
              <w:rPr>
                <w:rFonts w:cs="Arial"/>
                <w:b w:val="0"/>
                <w:caps w:val="0"/>
                <w:sz w:val="20"/>
                <w:szCs w:val="20"/>
              </w:rPr>
            </w:pPr>
            <w:r>
              <w:rPr>
                <w:rFonts w:cs="Arial"/>
                <w:b w:val="0"/>
                <w:caps w:val="0"/>
                <w:sz w:val="20"/>
                <w:szCs w:val="20"/>
              </w:rPr>
              <w:t>Code Maintains</w:t>
            </w:r>
          </w:p>
        </w:tc>
        <w:tc>
          <w:tcPr>
            <w:tcW w:w="452" w:type="pct"/>
            <w:shd w:val="clear" w:color="auto" w:fill="auto"/>
          </w:tcPr>
          <w:p w:rsidR="00324DED" w:rsidRPr="002E7053" w:rsidRDefault="00324DED" w:rsidP="003B4A80">
            <w:pPr>
              <w:pStyle w:val="TableHeading"/>
              <w:jc w:val="center"/>
              <w:rPr>
                <w:rFonts w:cs="Arial"/>
                <w:b w:val="0"/>
                <w:caps w:val="0"/>
                <w:sz w:val="20"/>
                <w:szCs w:val="20"/>
              </w:rPr>
            </w:pPr>
          </w:p>
        </w:tc>
        <w:tc>
          <w:tcPr>
            <w:tcW w:w="554" w:type="pct"/>
            <w:shd w:val="clear" w:color="auto" w:fill="auto"/>
          </w:tcPr>
          <w:p w:rsidR="00324DED" w:rsidRPr="002E7053" w:rsidRDefault="00324DED" w:rsidP="003B4A80">
            <w:pPr>
              <w:pStyle w:val="TableHeading"/>
              <w:jc w:val="center"/>
              <w:rPr>
                <w:rFonts w:cs="Arial"/>
                <w:b w:val="0"/>
                <w:caps w:val="0"/>
                <w:sz w:val="20"/>
                <w:szCs w:val="20"/>
              </w:rPr>
            </w:pPr>
          </w:p>
        </w:tc>
      </w:tr>
      <w:tr w:rsidR="007E7BB5" w:rsidRPr="002E7053" w:rsidTr="00324DED">
        <w:trPr>
          <w:cantSplit/>
        </w:trPr>
        <w:tc>
          <w:tcPr>
            <w:tcW w:w="351" w:type="pct"/>
            <w:shd w:val="clear" w:color="auto" w:fill="auto"/>
          </w:tcPr>
          <w:p w:rsidR="007E7BB5" w:rsidRPr="002E7053" w:rsidRDefault="007E7BB5" w:rsidP="003B4A80">
            <w:pPr>
              <w:pStyle w:val="TableHeading"/>
              <w:jc w:val="center"/>
              <w:rPr>
                <w:rFonts w:cs="Arial"/>
                <w:b w:val="0"/>
                <w:caps w:val="0"/>
                <w:sz w:val="20"/>
                <w:szCs w:val="20"/>
              </w:rPr>
            </w:pPr>
            <w:r>
              <w:rPr>
                <w:rFonts w:cs="Arial"/>
                <w:b w:val="0"/>
                <w:caps w:val="0"/>
                <w:sz w:val="20"/>
                <w:szCs w:val="20"/>
              </w:rPr>
              <w:t>3</w:t>
            </w:r>
          </w:p>
        </w:tc>
        <w:tc>
          <w:tcPr>
            <w:tcW w:w="815" w:type="pct"/>
            <w:shd w:val="clear" w:color="auto" w:fill="auto"/>
          </w:tcPr>
          <w:p w:rsidR="007E7BB5" w:rsidRPr="002E7053" w:rsidRDefault="007E7BB5" w:rsidP="00AA02E9">
            <w:pPr>
              <w:pStyle w:val="TableHeading"/>
              <w:jc w:val="center"/>
              <w:rPr>
                <w:rFonts w:cs="Arial"/>
                <w:b w:val="0"/>
                <w:caps w:val="0"/>
                <w:sz w:val="20"/>
                <w:szCs w:val="20"/>
              </w:rPr>
            </w:pPr>
            <w:r>
              <w:rPr>
                <w:rFonts w:cs="Arial"/>
                <w:b w:val="0"/>
                <w:caps w:val="0"/>
                <w:sz w:val="20"/>
                <w:szCs w:val="20"/>
              </w:rPr>
              <w:t>3.4.3</w:t>
            </w:r>
          </w:p>
        </w:tc>
        <w:tc>
          <w:tcPr>
            <w:tcW w:w="1396" w:type="pct"/>
            <w:shd w:val="clear" w:color="auto" w:fill="auto"/>
          </w:tcPr>
          <w:p w:rsidR="007E7BB5" w:rsidRDefault="007E7BB5" w:rsidP="003B4A80">
            <w:pPr>
              <w:pStyle w:val="TableHeading"/>
              <w:jc w:val="center"/>
              <w:rPr>
                <w:rFonts w:cs="Arial"/>
                <w:b w:val="0"/>
                <w:caps w:val="0"/>
                <w:sz w:val="20"/>
                <w:szCs w:val="20"/>
              </w:rPr>
            </w:pPr>
            <w:r>
              <w:rPr>
                <w:rFonts w:cs="Arial"/>
                <w:b w:val="0"/>
                <w:caps w:val="0"/>
                <w:sz w:val="20"/>
                <w:szCs w:val="20"/>
              </w:rPr>
              <w:t>Product Detail setup</w:t>
            </w:r>
          </w:p>
        </w:tc>
        <w:tc>
          <w:tcPr>
            <w:tcW w:w="763" w:type="pct"/>
            <w:shd w:val="clear" w:color="auto" w:fill="auto"/>
          </w:tcPr>
          <w:p w:rsidR="007E7BB5" w:rsidRPr="002E7053" w:rsidRDefault="007E7BB5" w:rsidP="003B4A80">
            <w:pPr>
              <w:pStyle w:val="TableHeading"/>
              <w:jc w:val="center"/>
              <w:rPr>
                <w:rFonts w:cs="Arial"/>
                <w:b w:val="0"/>
                <w:caps w:val="0"/>
                <w:sz w:val="20"/>
                <w:szCs w:val="20"/>
              </w:rPr>
            </w:pPr>
            <w:r>
              <w:rPr>
                <w:rFonts w:cs="Arial"/>
                <w:b w:val="0"/>
                <w:caps w:val="0"/>
                <w:sz w:val="20"/>
                <w:szCs w:val="20"/>
              </w:rPr>
              <w:t>Product Details Information</w:t>
            </w:r>
          </w:p>
        </w:tc>
        <w:tc>
          <w:tcPr>
            <w:tcW w:w="670" w:type="pct"/>
            <w:shd w:val="clear" w:color="auto" w:fill="auto"/>
          </w:tcPr>
          <w:p w:rsidR="007E7BB5" w:rsidRPr="002E7053" w:rsidRDefault="007E7BB5" w:rsidP="003B4A80">
            <w:pPr>
              <w:pStyle w:val="TableHeading"/>
              <w:jc w:val="center"/>
              <w:rPr>
                <w:rFonts w:cs="Arial"/>
                <w:b w:val="0"/>
                <w:caps w:val="0"/>
                <w:sz w:val="20"/>
                <w:szCs w:val="20"/>
              </w:rPr>
            </w:pPr>
            <w:r>
              <w:rPr>
                <w:rFonts w:cs="Arial"/>
                <w:b w:val="0"/>
                <w:caps w:val="0"/>
                <w:sz w:val="20"/>
                <w:szCs w:val="20"/>
              </w:rPr>
              <w:t>No Duplicate Product Code</w:t>
            </w:r>
          </w:p>
        </w:tc>
        <w:tc>
          <w:tcPr>
            <w:tcW w:w="452" w:type="pct"/>
            <w:shd w:val="clear" w:color="auto" w:fill="auto"/>
          </w:tcPr>
          <w:p w:rsidR="007E7BB5" w:rsidRPr="002E7053" w:rsidRDefault="007E7BB5" w:rsidP="003B4A80">
            <w:pPr>
              <w:pStyle w:val="TableHeading"/>
              <w:jc w:val="center"/>
              <w:rPr>
                <w:rFonts w:cs="Arial"/>
                <w:b w:val="0"/>
                <w:caps w:val="0"/>
                <w:sz w:val="20"/>
                <w:szCs w:val="20"/>
              </w:rPr>
            </w:pPr>
          </w:p>
        </w:tc>
        <w:tc>
          <w:tcPr>
            <w:tcW w:w="554" w:type="pct"/>
            <w:shd w:val="clear" w:color="auto" w:fill="auto"/>
          </w:tcPr>
          <w:p w:rsidR="007E7BB5" w:rsidRPr="002E7053" w:rsidRDefault="007E7BB5" w:rsidP="003B4A80">
            <w:pPr>
              <w:pStyle w:val="TableHeading"/>
              <w:jc w:val="center"/>
              <w:rPr>
                <w:rFonts w:cs="Arial"/>
                <w:b w:val="0"/>
                <w:caps w:val="0"/>
                <w:sz w:val="20"/>
                <w:szCs w:val="20"/>
              </w:rPr>
            </w:pPr>
          </w:p>
        </w:tc>
      </w:tr>
      <w:tr w:rsidR="007E7BB5" w:rsidRPr="002E7053" w:rsidTr="00324DED">
        <w:trPr>
          <w:cantSplit/>
        </w:trPr>
        <w:tc>
          <w:tcPr>
            <w:tcW w:w="351" w:type="pct"/>
            <w:shd w:val="clear" w:color="auto" w:fill="auto"/>
          </w:tcPr>
          <w:p w:rsidR="007E7BB5" w:rsidRPr="002E7053" w:rsidRDefault="007E7BB5" w:rsidP="003B4A80">
            <w:pPr>
              <w:pStyle w:val="TableHeading"/>
              <w:jc w:val="center"/>
              <w:rPr>
                <w:rFonts w:cs="Arial"/>
                <w:b w:val="0"/>
                <w:caps w:val="0"/>
                <w:sz w:val="20"/>
                <w:szCs w:val="20"/>
              </w:rPr>
            </w:pPr>
            <w:r>
              <w:rPr>
                <w:rFonts w:cs="Arial"/>
                <w:b w:val="0"/>
                <w:caps w:val="0"/>
                <w:sz w:val="20"/>
                <w:szCs w:val="20"/>
              </w:rPr>
              <w:t>4</w:t>
            </w:r>
          </w:p>
        </w:tc>
        <w:tc>
          <w:tcPr>
            <w:tcW w:w="815" w:type="pct"/>
            <w:shd w:val="clear" w:color="auto" w:fill="auto"/>
          </w:tcPr>
          <w:p w:rsidR="007E7BB5" w:rsidRPr="002E7053" w:rsidRDefault="007E7BB5" w:rsidP="00AA02E9">
            <w:pPr>
              <w:pStyle w:val="TableHeading"/>
              <w:jc w:val="center"/>
              <w:rPr>
                <w:rFonts w:cs="Arial"/>
                <w:b w:val="0"/>
                <w:caps w:val="0"/>
                <w:sz w:val="20"/>
                <w:szCs w:val="20"/>
              </w:rPr>
            </w:pPr>
            <w:r>
              <w:rPr>
                <w:rFonts w:cs="Arial"/>
                <w:b w:val="0"/>
                <w:caps w:val="0"/>
                <w:sz w:val="20"/>
                <w:szCs w:val="20"/>
              </w:rPr>
              <w:t>3.4.4</w:t>
            </w:r>
          </w:p>
        </w:tc>
        <w:tc>
          <w:tcPr>
            <w:tcW w:w="1396" w:type="pct"/>
            <w:shd w:val="clear" w:color="auto" w:fill="auto"/>
          </w:tcPr>
          <w:p w:rsidR="007E7BB5" w:rsidRDefault="007E7BB5" w:rsidP="003B4A80">
            <w:pPr>
              <w:pStyle w:val="TableHeading"/>
              <w:jc w:val="center"/>
              <w:rPr>
                <w:rFonts w:cs="Arial"/>
                <w:b w:val="0"/>
                <w:caps w:val="0"/>
                <w:sz w:val="20"/>
                <w:szCs w:val="20"/>
              </w:rPr>
            </w:pPr>
            <w:r>
              <w:rPr>
                <w:rFonts w:cs="Arial"/>
                <w:b w:val="0"/>
                <w:caps w:val="0"/>
                <w:sz w:val="20"/>
                <w:szCs w:val="20"/>
              </w:rPr>
              <w:t xml:space="preserve">Package Specification </w:t>
            </w:r>
          </w:p>
        </w:tc>
        <w:tc>
          <w:tcPr>
            <w:tcW w:w="763" w:type="pct"/>
            <w:shd w:val="clear" w:color="auto" w:fill="auto"/>
          </w:tcPr>
          <w:p w:rsidR="007E7BB5" w:rsidRPr="002E7053" w:rsidRDefault="007E7BB5" w:rsidP="003B4A80">
            <w:pPr>
              <w:pStyle w:val="TableHeading"/>
              <w:jc w:val="center"/>
              <w:rPr>
                <w:rFonts w:cs="Arial"/>
                <w:b w:val="0"/>
                <w:caps w:val="0"/>
                <w:sz w:val="20"/>
                <w:szCs w:val="20"/>
              </w:rPr>
            </w:pPr>
            <w:r>
              <w:rPr>
                <w:rFonts w:cs="Arial"/>
                <w:b w:val="0"/>
                <w:caps w:val="0"/>
                <w:sz w:val="20"/>
                <w:szCs w:val="20"/>
              </w:rPr>
              <w:t xml:space="preserve">Package Specification Information setup </w:t>
            </w:r>
          </w:p>
        </w:tc>
        <w:tc>
          <w:tcPr>
            <w:tcW w:w="670" w:type="pct"/>
            <w:shd w:val="clear" w:color="auto" w:fill="auto"/>
          </w:tcPr>
          <w:p w:rsidR="007E7BB5" w:rsidRPr="002E7053" w:rsidRDefault="007E7BB5" w:rsidP="003B4A80">
            <w:pPr>
              <w:pStyle w:val="TableHeading"/>
              <w:jc w:val="center"/>
              <w:rPr>
                <w:rFonts w:cs="Arial"/>
                <w:b w:val="0"/>
                <w:caps w:val="0"/>
                <w:sz w:val="20"/>
                <w:szCs w:val="20"/>
              </w:rPr>
            </w:pPr>
            <w:r>
              <w:rPr>
                <w:rFonts w:cs="Arial"/>
                <w:b w:val="0"/>
                <w:caps w:val="0"/>
                <w:sz w:val="20"/>
                <w:szCs w:val="20"/>
              </w:rPr>
              <w:t xml:space="preserve">No Duplicate Pacakage Code  </w:t>
            </w:r>
          </w:p>
        </w:tc>
        <w:tc>
          <w:tcPr>
            <w:tcW w:w="452" w:type="pct"/>
            <w:shd w:val="clear" w:color="auto" w:fill="auto"/>
          </w:tcPr>
          <w:p w:rsidR="007E7BB5" w:rsidRPr="002E7053" w:rsidRDefault="007E7BB5" w:rsidP="003B4A80">
            <w:pPr>
              <w:pStyle w:val="TableHeading"/>
              <w:jc w:val="center"/>
              <w:rPr>
                <w:rFonts w:cs="Arial"/>
                <w:b w:val="0"/>
                <w:caps w:val="0"/>
                <w:sz w:val="20"/>
                <w:szCs w:val="20"/>
              </w:rPr>
            </w:pPr>
          </w:p>
        </w:tc>
        <w:tc>
          <w:tcPr>
            <w:tcW w:w="554" w:type="pct"/>
            <w:shd w:val="clear" w:color="auto" w:fill="auto"/>
          </w:tcPr>
          <w:p w:rsidR="007E7BB5" w:rsidRPr="002E7053" w:rsidRDefault="007E7BB5" w:rsidP="003B4A80">
            <w:pPr>
              <w:pStyle w:val="TableHeading"/>
              <w:jc w:val="center"/>
              <w:rPr>
                <w:rFonts w:cs="Arial"/>
                <w:b w:val="0"/>
                <w:caps w:val="0"/>
                <w:sz w:val="20"/>
                <w:szCs w:val="20"/>
              </w:rPr>
            </w:pPr>
          </w:p>
        </w:tc>
      </w:tr>
      <w:tr w:rsidR="007E7BB5" w:rsidRPr="002E7053" w:rsidTr="00324DED">
        <w:trPr>
          <w:cantSplit/>
        </w:trPr>
        <w:tc>
          <w:tcPr>
            <w:tcW w:w="351" w:type="pct"/>
            <w:shd w:val="clear" w:color="auto" w:fill="auto"/>
          </w:tcPr>
          <w:p w:rsidR="007E7BB5" w:rsidRPr="002E7053" w:rsidRDefault="007E7BB5" w:rsidP="003B4A80">
            <w:pPr>
              <w:pStyle w:val="TableHeading"/>
              <w:jc w:val="center"/>
              <w:rPr>
                <w:rFonts w:cs="Arial"/>
                <w:b w:val="0"/>
                <w:caps w:val="0"/>
                <w:sz w:val="20"/>
                <w:szCs w:val="20"/>
              </w:rPr>
            </w:pPr>
            <w:r>
              <w:rPr>
                <w:rFonts w:cs="Arial"/>
                <w:b w:val="0"/>
                <w:caps w:val="0"/>
                <w:sz w:val="20"/>
                <w:szCs w:val="20"/>
              </w:rPr>
              <w:t>5</w:t>
            </w:r>
          </w:p>
        </w:tc>
        <w:tc>
          <w:tcPr>
            <w:tcW w:w="815" w:type="pct"/>
            <w:shd w:val="clear" w:color="auto" w:fill="auto"/>
          </w:tcPr>
          <w:p w:rsidR="007E7BB5" w:rsidRPr="002E7053" w:rsidRDefault="007E7BB5" w:rsidP="00AA02E9">
            <w:pPr>
              <w:pStyle w:val="TableHeading"/>
              <w:jc w:val="center"/>
              <w:rPr>
                <w:rFonts w:cs="Arial"/>
                <w:b w:val="0"/>
                <w:caps w:val="0"/>
                <w:sz w:val="20"/>
                <w:szCs w:val="20"/>
              </w:rPr>
            </w:pPr>
            <w:r>
              <w:rPr>
                <w:rFonts w:cs="Arial"/>
                <w:b w:val="0"/>
                <w:caps w:val="0"/>
                <w:sz w:val="20"/>
                <w:szCs w:val="20"/>
              </w:rPr>
              <w:t>3.4.5</w:t>
            </w:r>
          </w:p>
        </w:tc>
        <w:tc>
          <w:tcPr>
            <w:tcW w:w="1396" w:type="pct"/>
            <w:shd w:val="clear" w:color="auto" w:fill="auto"/>
          </w:tcPr>
          <w:p w:rsidR="007E7BB5" w:rsidRDefault="007E7BB5" w:rsidP="003B4A80">
            <w:pPr>
              <w:pStyle w:val="TableHeading"/>
              <w:jc w:val="center"/>
              <w:rPr>
                <w:rFonts w:cs="Arial"/>
                <w:b w:val="0"/>
                <w:caps w:val="0"/>
                <w:sz w:val="20"/>
                <w:szCs w:val="20"/>
              </w:rPr>
            </w:pPr>
            <w:r>
              <w:rPr>
                <w:rFonts w:cs="Arial"/>
                <w:b w:val="0"/>
                <w:caps w:val="0"/>
                <w:sz w:val="20"/>
                <w:szCs w:val="20"/>
              </w:rPr>
              <w:t xml:space="preserve">Inventory Head office </w:t>
            </w:r>
          </w:p>
        </w:tc>
        <w:tc>
          <w:tcPr>
            <w:tcW w:w="763" w:type="pct"/>
            <w:shd w:val="clear" w:color="auto" w:fill="auto"/>
          </w:tcPr>
          <w:p w:rsidR="007E7BB5" w:rsidRPr="002E7053" w:rsidRDefault="007E7BB5" w:rsidP="003B4A80">
            <w:pPr>
              <w:pStyle w:val="TableHeading"/>
              <w:jc w:val="center"/>
              <w:rPr>
                <w:rFonts w:cs="Arial"/>
                <w:b w:val="0"/>
                <w:caps w:val="0"/>
                <w:sz w:val="20"/>
                <w:szCs w:val="20"/>
              </w:rPr>
            </w:pPr>
            <w:r>
              <w:rPr>
                <w:rFonts w:cs="Arial"/>
                <w:b w:val="0"/>
                <w:caps w:val="0"/>
                <w:sz w:val="20"/>
                <w:szCs w:val="20"/>
              </w:rPr>
              <w:t>Factory to Head office inventory setup</w:t>
            </w:r>
          </w:p>
        </w:tc>
        <w:tc>
          <w:tcPr>
            <w:tcW w:w="670" w:type="pct"/>
            <w:shd w:val="clear" w:color="auto" w:fill="auto"/>
          </w:tcPr>
          <w:p w:rsidR="007E7BB5" w:rsidRPr="002E7053" w:rsidRDefault="007E7BB5" w:rsidP="003B4A80">
            <w:pPr>
              <w:pStyle w:val="TableHeading"/>
              <w:jc w:val="center"/>
              <w:rPr>
                <w:rFonts w:cs="Arial"/>
                <w:b w:val="0"/>
                <w:caps w:val="0"/>
                <w:sz w:val="20"/>
                <w:szCs w:val="20"/>
              </w:rPr>
            </w:pPr>
            <w:r>
              <w:rPr>
                <w:rFonts w:cs="Arial"/>
                <w:b w:val="0"/>
                <w:caps w:val="0"/>
                <w:sz w:val="20"/>
                <w:szCs w:val="20"/>
              </w:rPr>
              <w:t>Date and Qty</w:t>
            </w:r>
          </w:p>
        </w:tc>
        <w:tc>
          <w:tcPr>
            <w:tcW w:w="452" w:type="pct"/>
            <w:shd w:val="clear" w:color="auto" w:fill="auto"/>
          </w:tcPr>
          <w:p w:rsidR="007E7BB5" w:rsidRPr="002E7053" w:rsidRDefault="007E7BB5" w:rsidP="003B4A80">
            <w:pPr>
              <w:pStyle w:val="TableHeading"/>
              <w:jc w:val="center"/>
              <w:rPr>
                <w:rFonts w:cs="Arial"/>
                <w:b w:val="0"/>
                <w:caps w:val="0"/>
                <w:sz w:val="20"/>
                <w:szCs w:val="20"/>
              </w:rPr>
            </w:pPr>
          </w:p>
        </w:tc>
        <w:tc>
          <w:tcPr>
            <w:tcW w:w="554" w:type="pct"/>
            <w:shd w:val="clear" w:color="auto" w:fill="auto"/>
          </w:tcPr>
          <w:p w:rsidR="007E7BB5" w:rsidRPr="002E7053" w:rsidRDefault="007E7BB5" w:rsidP="003B4A80">
            <w:pPr>
              <w:pStyle w:val="TableHeading"/>
              <w:jc w:val="center"/>
              <w:rPr>
                <w:rFonts w:cs="Arial"/>
                <w:b w:val="0"/>
                <w:caps w:val="0"/>
                <w:sz w:val="20"/>
                <w:szCs w:val="20"/>
              </w:rPr>
            </w:pPr>
          </w:p>
        </w:tc>
      </w:tr>
      <w:tr w:rsidR="007E7BB5" w:rsidRPr="002E7053" w:rsidTr="00324DED">
        <w:trPr>
          <w:cantSplit/>
        </w:trPr>
        <w:tc>
          <w:tcPr>
            <w:tcW w:w="351" w:type="pct"/>
            <w:shd w:val="clear" w:color="auto" w:fill="auto"/>
          </w:tcPr>
          <w:p w:rsidR="007E7BB5" w:rsidRPr="002E7053" w:rsidRDefault="007E7BB5" w:rsidP="003B4A80">
            <w:pPr>
              <w:pStyle w:val="TableHeading"/>
              <w:jc w:val="center"/>
              <w:rPr>
                <w:rFonts w:cs="Arial"/>
                <w:b w:val="0"/>
                <w:caps w:val="0"/>
                <w:sz w:val="20"/>
                <w:szCs w:val="20"/>
              </w:rPr>
            </w:pPr>
            <w:r>
              <w:rPr>
                <w:rFonts w:cs="Arial"/>
                <w:b w:val="0"/>
                <w:caps w:val="0"/>
                <w:sz w:val="20"/>
                <w:szCs w:val="20"/>
              </w:rPr>
              <w:t>6</w:t>
            </w:r>
          </w:p>
        </w:tc>
        <w:tc>
          <w:tcPr>
            <w:tcW w:w="815" w:type="pct"/>
            <w:shd w:val="clear" w:color="auto" w:fill="auto"/>
          </w:tcPr>
          <w:p w:rsidR="007E7BB5" w:rsidRPr="002E7053" w:rsidRDefault="007E7BB5" w:rsidP="00AA02E9">
            <w:pPr>
              <w:pStyle w:val="TableHeading"/>
              <w:jc w:val="center"/>
              <w:rPr>
                <w:rFonts w:cs="Arial"/>
                <w:b w:val="0"/>
                <w:caps w:val="0"/>
                <w:sz w:val="20"/>
                <w:szCs w:val="20"/>
              </w:rPr>
            </w:pPr>
            <w:r>
              <w:rPr>
                <w:rFonts w:cs="Arial"/>
                <w:b w:val="0"/>
                <w:caps w:val="0"/>
                <w:sz w:val="20"/>
                <w:szCs w:val="20"/>
              </w:rPr>
              <w:t>3.4.6</w:t>
            </w:r>
          </w:p>
        </w:tc>
        <w:tc>
          <w:tcPr>
            <w:tcW w:w="1396" w:type="pct"/>
            <w:shd w:val="clear" w:color="auto" w:fill="auto"/>
          </w:tcPr>
          <w:p w:rsidR="007E7BB5" w:rsidRDefault="007E7BB5" w:rsidP="003B4A80">
            <w:pPr>
              <w:pStyle w:val="TableHeading"/>
              <w:jc w:val="center"/>
              <w:rPr>
                <w:rFonts w:cs="Arial"/>
                <w:b w:val="0"/>
                <w:caps w:val="0"/>
                <w:sz w:val="20"/>
                <w:szCs w:val="20"/>
              </w:rPr>
            </w:pPr>
            <w:r>
              <w:rPr>
                <w:rFonts w:cs="Arial"/>
                <w:b w:val="0"/>
                <w:caps w:val="0"/>
                <w:sz w:val="20"/>
                <w:szCs w:val="20"/>
              </w:rPr>
              <w:t>Delivery Challan</w:t>
            </w:r>
          </w:p>
        </w:tc>
        <w:tc>
          <w:tcPr>
            <w:tcW w:w="763" w:type="pct"/>
            <w:shd w:val="clear" w:color="auto" w:fill="auto"/>
          </w:tcPr>
          <w:p w:rsidR="007E7BB5" w:rsidRPr="002E7053" w:rsidRDefault="007E7BB5" w:rsidP="003B4A80">
            <w:pPr>
              <w:pStyle w:val="TableHeading"/>
              <w:jc w:val="center"/>
              <w:rPr>
                <w:rFonts w:cs="Arial"/>
                <w:b w:val="0"/>
                <w:caps w:val="0"/>
                <w:sz w:val="20"/>
                <w:szCs w:val="20"/>
              </w:rPr>
            </w:pPr>
            <w:r>
              <w:rPr>
                <w:rFonts w:cs="Arial"/>
                <w:b w:val="0"/>
                <w:caps w:val="0"/>
                <w:sz w:val="20"/>
                <w:szCs w:val="20"/>
              </w:rPr>
              <w:t>Deliver Package to other branch</w:t>
            </w:r>
          </w:p>
        </w:tc>
        <w:tc>
          <w:tcPr>
            <w:tcW w:w="670" w:type="pct"/>
            <w:shd w:val="clear" w:color="auto" w:fill="auto"/>
          </w:tcPr>
          <w:p w:rsidR="007E7BB5" w:rsidRPr="002E7053" w:rsidRDefault="007E7BB5" w:rsidP="003B4A80">
            <w:pPr>
              <w:pStyle w:val="TableHeading"/>
              <w:jc w:val="center"/>
              <w:rPr>
                <w:rFonts w:cs="Arial"/>
                <w:b w:val="0"/>
                <w:caps w:val="0"/>
                <w:sz w:val="20"/>
                <w:szCs w:val="20"/>
              </w:rPr>
            </w:pPr>
            <w:r>
              <w:rPr>
                <w:rFonts w:cs="Arial"/>
                <w:b w:val="0"/>
                <w:caps w:val="0"/>
                <w:sz w:val="20"/>
                <w:szCs w:val="20"/>
              </w:rPr>
              <w:t>Date and Qty</w:t>
            </w:r>
          </w:p>
        </w:tc>
        <w:tc>
          <w:tcPr>
            <w:tcW w:w="452" w:type="pct"/>
            <w:shd w:val="clear" w:color="auto" w:fill="auto"/>
          </w:tcPr>
          <w:p w:rsidR="007E7BB5" w:rsidRPr="002E7053" w:rsidRDefault="007E7BB5" w:rsidP="003B4A80">
            <w:pPr>
              <w:pStyle w:val="TableHeading"/>
              <w:jc w:val="center"/>
              <w:rPr>
                <w:rFonts w:cs="Arial"/>
                <w:b w:val="0"/>
                <w:caps w:val="0"/>
                <w:sz w:val="20"/>
                <w:szCs w:val="20"/>
              </w:rPr>
            </w:pPr>
          </w:p>
        </w:tc>
        <w:tc>
          <w:tcPr>
            <w:tcW w:w="554" w:type="pct"/>
            <w:shd w:val="clear" w:color="auto" w:fill="auto"/>
          </w:tcPr>
          <w:p w:rsidR="007E7BB5" w:rsidRPr="002E7053" w:rsidRDefault="007E7BB5" w:rsidP="003B4A80">
            <w:pPr>
              <w:pStyle w:val="TableHeading"/>
              <w:jc w:val="center"/>
              <w:rPr>
                <w:rFonts w:cs="Arial"/>
                <w:b w:val="0"/>
                <w:caps w:val="0"/>
                <w:sz w:val="20"/>
                <w:szCs w:val="20"/>
              </w:rPr>
            </w:pPr>
          </w:p>
        </w:tc>
      </w:tr>
      <w:tr w:rsidR="007E7BB5" w:rsidRPr="002E7053" w:rsidTr="00324DED">
        <w:trPr>
          <w:cantSplit/>
        </w:trPr>
        <w:tc>
          <w:tcPr>
            <w:tcW w:w="351" w:type="pct"/>
            <w:shd w:val="clear" w:color="auto" w:fill="auto"/>
          </w:tcPr>
          <w:p w:rsidR="007E7BB5" w:rsidRPr="002E7053" w:rsidRDefault="007E7BB5" w:rsidP="003B4A80">
            <w:pPr>
              <w:pStyle w:val="TableHeading"/>
              <w:jc w:val="center"/>
              <w:rPr>
                <w:rFonts w:cs="Arial"/>
                <w:b w:val="0"/>
                <w:caps w:val="0"/>
                <w:sz w:val="20"/>
                <w:szCs w:val="20"/>
              </w:rPr>
            </w:pPr>
            <w:r>
              <w:rPr>
                <w:rFonts w:cs="Arial"/>
                <w:b w:val="0"/>
                <w:caps w:val="0"/>
                <w:sz w:val="20"/>
                <w:szCs w:val="20"/>
              </w:rPr>
              <w:t>7</w:t>
            </w:r>
          </w:p>
        </w:tc>
        <w:tc>
          <w:tcPr>
            <w:tcW w:w="815" w:type="pct"/>
            <w:shd w:val="clear" w:color="auto" w:fill="auto"/>
          </w:tcPr>
          <w:p w:rsidR="007E7BB5" w:rsidRPr="002E7053" w:rsidRDefault="007E7BB5" w:rsidP="00AA02E9">
            <w:pPr>
              <w:pStyle w:val="TableHeading"/>
              <w:jc w:val="center"/>
              <w:rPr>
                <w:rFonts w:cs="Arial"/>
                <w:b w:val="0"/>
                <w:caps w:val="0"/>
                <w:sz w:val="20"/>
                <w:szCs w:val="20"/>
              </w:rPr>
            </w:pPr>
            <w:r>
              <w:rPr>
                <w:rFonts w:cs="Arial"/>
                <w:b w:val="0"/>
                <w:caps w:val="0"/>
                <w:sz w:val="20"/>
                <w:szCs w:val="20"/>
              </w:rPr>
              <w:t>3.4.7</w:t>
            </w:r>
          </w:p>
        </w:tc>
        <w:tc>
          <w:tcPr>
            <w:tcW w:w="1396" w:type="pct"/>
            <w:shd w:val="clear" w:color="auto" w:fill="auto"/>
          </w:tcPr>
          <w:p w:rsidR="007E7BB5" w:rsidRDefault="007E7BB5" w:rsidP="003B4A80">
            <w:pPr>
              <w:pStyle w:val="TableHeading"/>
              <w:jc w:val="center"/>
              <w:rPr>
                <w:rFonts w:cs="Arial"/>
                <w:b w:val="0"/>
                <w:caps w:val="0"/>
                <w:sz w:val="20"/>
                <w:szCs w:val="20"/>
              </w:rPr>
            </w:pPr>
            <w:r>
              <w:rPr>
                <w:rFonts w:cs="Arial"/>
                <w:b w:val="0"/>
                <w:caps w:val="0"/>
                <w:sz w:val="20"/>
                <w:szCs w:val="20"/>
              </w:rPr>
              <w:t xml:space="preserve">Inventory Stock Maintains </w:t>
            </w:r>
          </w:p>
        </w:tc>
        <w:tc>
          <w:tcPr>
            <w:tcW w:w="763" w:type="pct"/>
            <w:shd w:val="clear" w:color="auto" w:fill="auto"/>
          </w:tcPr>
          <w:p w:rsidR="007E7BB5" w:rsidRPr="002E7053" w:rsidRDefault="007E7BB5" w:rsidP="003B4A80">
            <w:pPr>
              <w:pStyle w:val="TableHeading"/>
              <w:jc w:val="center"/>
              <w:rPr>
                <w:rFonts w:cs="Arial"/>
                <w:b w:val="0"/>
                <w:caps w:val="0"/>
                <w:sz w:val="20"/>
                <w:szCs w:val="20"/>
              </w:rPr>
            </w:pPr>
            <w:r>
              <w:rPr>
                <w:rFonts w:cs="Arial"/>
                <w:b w:val="0"/>
                <w:caps w:val="0"/>
                <w:sz w:val="20"/>
                <w:szCs w:val="20"/>
              </w:rPr>
              <w:t xml:space="preserve">Maintaince Inventory  </w:t>
            </w:r>
          </w:p>
        </w:tc>
        <w:tc>
          <w:tcPr>
            <w:tcW w:w="670" w:type="pct"/>
            <w:shd w:val="clear" w:color="auto" w:fill="auto"/>
          </w:tcPr>
          <w:p w:rsidR="007E7BB5" w:rsidRPr="002E7053" w:rsidRDefault="007E7BB5" w:rsidP="003B4A80">
            <w:pPr>
              <w:pStyle w:val="TableHeading"/>
              <w:jc w:val="center"/>
              <w:rPr>
                <w:rFonts w:cs="Arial"/>
                <w:b w:val="0"/>
                <w:caps w:val="0"/>
                <w:sz w:val="20"/>
                <w:szCs w:val="20"/>
              </w:rPr>
            </w:pPr>
            <w:r>
              <w:rPr>
                <w:rFonts w:cs="Arial"/>
                <w:b w:val="0"/>
                <w:caps w:val="0"/>
                <w:sz w:val="20"/>
                <w:szCs w:val="20"/>
              </w:rPr>
              <w:t>Date and Qty</w:t>
            </w:r>
          </w:p>
        </w:tc>
        <w:tc>
          <w:tcPr>
            <w:tcW w:w="452" w:type="pct"/>
            <w:shd w:val="clear" w:color="auto" w:fill="auto"/>
          </w:tcPr>
          <w:p w:rsidR="007E7BB5" w:rsidRPr="002E7053" w:rsidRDefault="007E7BB5" w:rsidP="003B4A80">
            <w:pPr>
              <w:pStyle w:val="TableHeading"/>
              <w:jc w:val="center"/>
              <w:rPr>
                <w:rFonts w:cs="Arial"/>
                <w:b w:val="0"/>
                <w:caps w:val="0"/>
                <w:sz w:val="20"/>
                <w:szCs w:val="20"/>
              </w:rPr>
            </w:pPr>
          </w:p>
        </w:tc>
        <w:tc>
          <w:tcPr>
            <w:tcW w:w="554" w:type="pct"/>
            <w:shd w:val="clear" w:color="auto" w:fill="auto"/>
          </w:tcPr>
          <w:p w:rsidR="007E7BB5" w:rsidRPr="002E7053" w:rsidRDefault="007E7BB5" w:rsidP="003B4A80">
            <w:pPr>
              <w:pStyle w:val="TableHeading"/>
              <w:jc w:val="center"/>
              <w:rPr>
                <w:rFonts w:cs="Arial"/>
                <w:b w:val="0"/>
                <w:caps w:val="0"/>
                <w:sz w:val="20"/>
                <w:szCs w:val="20"/>
              </w:rPr>
            </w:pPr>
          </w:p>
        </w:tc>
      </w:tr>
      <w:tr w:rsidR="007E7BB5" w:rsidRPr="002E7053" w:rsidTr="00324DED">
        <w:trPr>
          <w:cantSplit/>
        </w:trPr>
        <w:tc>
          <w:tcPr>
            <w:tcW w:w="351" w:type="pct"/>
            <w:shd w:val="clear" w:color="auto" w:fill="auto"/>
          </w:tcPr>
          <w:p w:rsidR="007E7BB5" w:rsidRDefault="007E7BB5" w:rsidP="003B4A80">
            <w:pPr>
              <w:pStyle w:val="TableHeading"/>
              <w:jc w:val="center"/>
              <w:rPr>
                <w:rFonts w:cs="Arial"/>
                <w:b w:val="0"/>
                <w:caps w:val="0"/>
                <w:sz w:val="20"/>
                <w:szCs w:val="20"/>
              </w:rPr>
            </w:pPr>
            <w:r>
              <w:rPr>
                <w:rFonts w:cs="Arial"/>
                <w:b w:val="0"/>
                <w:caps w:val="0"/>
                <w:sz w:val="20"/>
                <w:szCs w:val="20"/>
              </w:rPr>
              <w:lastRenderedPageBreak/>
              <w:t>8</w:t>
            </w:r>
          </w:p>
        </w:tc>
        <w:tc>
          <w:tcPr>
            <w:tcW w:w="815" w:type="pct"/>
            <w:shd w:val="clear" w:color="auto" w:fill="auto"/>
          </w:tcPr>
          <w:p w:rsidR="007E7BB5" w:rsidRPr="002E7053" w:rsidRDefault="007E7BB5" w:rsidP="00AA02E9">
            <w:pPr>
              <w:pStyle w:val="TableHeading"/>
              <w:jc w:val="center"/>
              <w:rPr>
                <w:rFonts w:cs="Arial"/>
                <w:b w:val="0"/>
                <w:caps w:val="0"/>
                <w:sz w:val="20"/>
                <w:szCs w:val="20"/>
              </w:rPr>
            </w:pPr>
            <w:r>
              <w:rPr>
                <w:rFonts w:cs="Arial"/>
                <w:b w:val="0"/>
                <w:caps w:val="0"/>
                <w:sz w:val="20"/>
                <w:szCs w:val="20"/>
              </w:rPr>
              <w:t>3.4.8</w:t>
            </w:r>
          </w:p>
        </w:tc>
        <w:tc>
          <w:tcPr>
            <w:tcW w:w="1396" w:type="pct"/>
            <w:shd w:val="clear" w:color="auto" w:fill="auto"/>
          </w:tcPr>
          <w:p w:rsidR="007E7BB5" w:rsidRDefault="007E7BB5" w:rsidP="003B4A80">
            <w:pPr>
              <w:pStyle w:val="TableHeading"/>
              <w:jc w:val="center"/>
              <w:rPr>
                <w:rFonts w:cs="Arial"/>
                <w:b w:val="0"/>
                <w:caps w:val="0"/>
                <w:sz w:val="20"/>
                <w:szCs w:val="20"/>
              </w:rPr>
            </w:pPr>
            <w:r>
              <w:rPr>
                <w:rFonts w:cs="Arial"/>
                <w:b w:val="0"/>
                <w:caps w:val="0"/>
                <w:sz w:val="20"/>
                <w:szCs w:val="20"/>
              </w:rPr>
              <w:t>Received Challan Branch wise</w:t>
            </w:r>
          </w:p>
        </w:tc>
        <w:tc>
          <w:tcPr>
            <w:tcW w:w="763" w:type="pct"/>
            <w:shd w:val="clear" w:color="auto" w:fill="auto"/>
          </w:tcPr>
          <w:p w:rsidR="007E7BB5" w:rsidRPr="002E7053" w:rsidRDefault="007E7BB5" w:rsidP="003B4A80">
            <w:pPr>
              <w:pStyle w:val="TableHeading"/>
              <w:jc w:val="center"/>
              <w:rPr>
                <w:rFonts w:cs="Arial"/>
                <w:b w:val="0"/>
                <w:caps w:val="0"/>
                <w:sz w:val="20"/>
                <w:szCs w:val="20"/>
              </w:rPr>
            </w:pPr>
            <w:r>
              <w:rPr>
                <w:rFonts w:cs="Arial"/>
                <w:b w:val="0"/>
                <w:caps w:val="0"/>
                <w:sz w:val="20"/>
                <w:szCs w:val="20"/>
              </w:rPr>
              <w:t xml:space="preserve">Received Inventory Challan </w:t>
            </w:r>
          </w:p>
        </w:tc>
        <w:tc>
          <w:tcPr>
            <w:tcW w:w="670" w:type="pct"/>
            <w:shd w:val="clear" w:color="auto" w:fill="auto"/>
          </w:tcPr>
          <w:p w:rsidR="007E7BB5" w:rsidRPr="002E7053" w:rsidRDefault="007E7BB5" w:rsidP="003B4A80">
            <w:pPr>
              <w:pStyle w:val="TableHeading"/>
              <w:jc w:val="center"/>
              <w:rPr>
                <w:rFonts w:cs="Arial"/>
                <w:b w:val="0"/>
                <w:caps w:val="0"/>
                <w:sz w:val="20"/>
                <w:szCs w:val="20"/>
              </w:rPr>
            </w:pPr>
            <w:r>
              <w:rPr>
                <w:rFonts w:cs="Arial"/>
                <w:b w:val="0"/>
                <w:caps w:val="0"/>
                <w:sz w:val="20"/>
                <w:szCs w:val="20"/>
              </w:rPr>
              <w:t>Date and Qty</w:t>
            </w:r>
          </w:p>
        </w:tc>
        <w:tc>
          <w:tcPr>
            <w:tcW w:w="452" w:type="pct"/>
            <w:shd w:val="clear" w:color="auto" w:fill="auto"/>
          </w:tcPr>
          <w:p w:rsidR="007E7BB5" w:rsidRPr="002E7053" w:rsidRDefault="007E7BB5" w:rsidP="003B4A80">
            <w:pPr>
              <w:pStyle w:val="TableHeading"/>
              <w:jc w:val="center"/>
              <w:rPr>
                <w:rFonts w:cs="Arial"/>
                <w:b w:val="0"/>
                <w:caps w:val="0"/>
                <w:sz w:val="20"/>
                <w:szCs w:val="20"/>
              </w:rPr>
            </w:pPr>
          </w:p>
        </w:tc>
        <w:tc>
          <w:tcPr>
            <w:tcW w:w="554" w:type="pct"/>
            <w:shd w:val="clear" w:color="auto" w:fill="auto"/>
          </w:tcPr>
          <w:p w:rsidR="007E7BB5" w:rsidRPr="002E7053" w:rsidRDefault="007E7BB5" w:rsidP="003B4A80">
            <w:pPr>
              <w:pStyle w:val="TableHeading"/>
              <w:jc w:val="center"/>
              <w:rPr>
                <w:rFonts w:cs="Arial"/>
                <w:b w:val="0"/>
                <w:caps w:val="0"/>
                <w:sz w:val="20"/>
                <w:szCs w:val="20"/>
              </w:rPr>
            </w:pPr>
          </w:p>
        </w:tc>
      </w:tr>
    </w:tbl>
    <w:p w:rsidR="00533B56" w:rsidRDefault="00533B56" w:rsidP="00BD106C">
      <w:pPr>
        <w:spacing w:after="0"/>
        <w:rPr>
          <w:rFonts w:ascii="Tw Cen MT" w:hAnsi="Tw Cen MT"/>
        </w:rPr>
      </w:pPr>
    </w:p>
    <w:p w:rsidR="009F7D57" w:rsidRPr="002E1870" w:rsidRDefault="009F7D57" w:rsidP="009F7D57">
      <w:pPr>
        <w:pStyle w:val="F1-H2"/>
        <w:numPr>
          <w:ilvl w:val="0"/>
          <w:numId w:val="13"/>
        </w:numPr>
      </w:pPr>
      <w:r>
        <w:t xml:space="preserve">Leasing </w:t>
      </w:r>
    </w:p>
    <w:p w:rsidR="009F7D57" w:rsidRDefault="009F7D57" w:rsidP="009F7D57">
      <w:pPr>
        <w:pStyle w:val="F1-NormalText"/>
        <w:rPr>
          <w:rFonts w:cs="Arial"/>
          <w:sz w:val="28"/>
          <w:szCs w:val="28"/>
        </w:rPr>
      </w:pPr>
    </w:p>
    <w:p w:rsidR="009F7D57" w:rsidRPr="002E7053" w:rsidRDefault="009F7D57" w:rsidP="009F7D57">
      <w:pPr>
        <w:pStyle w:val="Heading6"/>
        <w:numPr>
          <w:ilvl w:val="0"/>
          <w:numId w:val="0"/>
        </w:numPr>
        <w:rPr>
          <w:rFonts w:ascii="Arial" w:hAnsi="Arial" w:cs="Arial"/>
          <w:sz w:val="28"/>
          <w:szCs w:val="28"/>
        </w:rPr>
      </w:pPr>
      <w:r w:rsidRPr="002E7053">
        <w:rPr>
          <w:rFonts w:ascii="Arial" w:hAnsi="Arial" w:cs="Arial"/>
          <w:sz w:val="28"/>
          <w:szCs w:val="28"/>
        </w:rPr>
        <w:t>Requirements</w:t>
      </w:r>
    </w:p>
    <w:p w:rsidR="009F7D57" w:rsidRDefault="009F7D57">
      <w:pPr>
        <w:rPr>
          <w:rFonts w:ascii="Tw Cen MT" w:hAnsi="Tw Cen MT"/>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672"/>
        <w:gridCol w:w="1561"/>
        <w:gridCol w:w="2673"/>
        <w:gridCol w:w="1461"/>
        <w:gridCol w:w="1283"/>
        <w:gridCol w:w="865"/>
        <w:gridCol w:w="1061"/>
      </w:tblGrid>
      <w:tr w:rsidR="009F7D57" w:rsidRPr="002E7053" w:rsidTr="00AA02E9">
        <w:trPr>
          <w:cantSplit/>
        </w:trPr>
        <w:tc>
          <w:tcPr>
            <w:tcW w:w="351" w:type="pct"/>
            <w:tcBorders>
              <w:bottom w:val="single" w:sz="2" w:space="0" w:color="auto"/>
            </w:tcBorders>
            <w:shd w:val="clear" w:color="auto" w:fill="DAEEF3" w:themeFill="accent5" w:themeFillTint="33"/>
          </w:tcPr>
          <w:p w:rsidR="009F7D57" w:rsidRPr="0040519D" w:rsidRDefault="009F7D57" w:rsidP="00AA02E9">
            <w:pPr>
              <w:pStyle w:val="TableHeading"/>
              <w:jc w:val="center"/>
              <w:rPr>
                <w:rFonts w:cs="Arial"/>
                <w:caps w:val="0"/>
                <w:sz w:val="20"/>
                <w:szCs w:val="20"/>
              </w:rPr>
            </w:pPr>
            <w:r w:rsidRPr="0040519D">
              <w:rPr>
                <w:rFonts w:cs="Arial"/>
                <w:caps w:val="0"/>
                <w:sz w:val="20"/>
                <w:szCs w:val="20"/>
              </w:rPr>
              <w:t>MRD No</w:t>
            </w:r>
          </w:p>
        </w:tc>
        <w:tc>
          <w:tcPr>
            <w:tcW w:w="815" w:type="pct"/>
            <w:tcBorders>
              <w:bottom w:val="single" w:sz="2" w:space="0" w:color="auto"/>
            </w:tcBorders>
            <w:shd w:val="clear" w:color="auto" w:fill="DAEEF3" w:themeFill="accent5" w:themeFillTint="33"/>
          </w:tcPr>
          <w:p w:rsidR="009F7D57" w:rsidRPr="0040519D" w:rsidRDefault="009F7D57" w:rsidP="00AA02E9">
            <w:pPr>
              <w:pStyle w:val="TableHeading"/>
              <w:jc w:val="center"/>
              <w:rPr>
                <w:rFonts w:cs="Arial"/>
                <w:caps w:val="0"/>
                <w:sz w:val="20"/>
                <w:szCs w:val="20"/>
              </w:rPr>
            </w:pPr>
            <w:r w:rsidRPr="0040519D">
              <w:rPr>
                <w:rFonts w:cs="Arial"/>
                <w:caps w:val="0"/>
                <w:sz w:val="20"/>
                <w:szCs w:val="20"/>
              </w:rPr>
              <w:t>REQUIREMNT Identifier</w:t>
            </w:r>
          </w:p>
        </w:tc>
        <w:tc>
          <w:tcPr>
            <w:tcW w:w="1396" w:type="pct"/>
            <w:tcBorders>
              <w:bottom w:val="single" w:sz="2" w:space="0" w:color="auto"/>
            </w:tcBorders>
            <w:shd w:val="clear" w:color="auto" w:fill="DAEEF3" w:themeFill="accent5" w:themeFillTint="33"/>
          </w:tcPr>
          <w:p w:rsidR="009F7D57" w:rsidRPr="0040519D" w:rsidRDefault="009F7D57" w:rsidP="00AA02E9">
            <w:pPr>
              <w:pStyle w:val="TableHeading"/>
              <w:jc w:val="center"/>
              <w:rPr>
                <w:rFonts w:cs="Arial"/>
                <w:caps w:val="0"/>
                <w:sz w:val="20"/>
                <w:szCs w:val="20"/>
              </w:rPr>
            </w:pPr>
            <w:r w:rsidRPr="0040519D">
              <w:rPr>
                <w:rFonts w:cs="Arial"/>
                <w:caps w:val="0"/>
                <w:sz w:val="20"/>
                <w:szCs w:val="20"/>
              </w:rPr>
              <w:t>Requirement Text / DATA</w:t>
            </w:r>
          </w:p>
        </w:tc>
        <w:tc>
          <w:tcPr>
            <w:tcW w:w="763" w:type="pct"/>
            <w:tcBorders>
              <w:bottom w:val="single" w:sz="2" w:space="0" w:color="auto"/>
            </w:tcBorders>
            <w:shd w:val="clear" w:color="auto" w:fill="DAEEF3" w:themeFill="accent5" w:themeFillTint="33"/>
          </w:tcPr>
          <w:p w:rsidR="009F7D57" w:rsidRPr="0040519D" w:rsidRDefault="009F7D57" w:rsidP="00AA02E9">
            <w:pPr>
              <w:pStyle w:val="TableHeading"/>
              <w:jc w:val="center"/>
              <w:rPr>
                <w:rFonts w:cs="Arial"/>
                <w:caps w:val="0"/>
                <w:sz w:val="20"/>
                <w:szCs w:val="20"/>
              </w:rPr>
            </w:pPr>
            <w:r w:rsidRPr="0040519D">
              <w:rPr>
                <w:rFonts w:cs="Arial"/>
                <w:caps w:val="0"/>
                <w:sz w:val="20"/>
                <w:szCs w:val="20"/>
              </w:rPr>
              <w:t>Acceptability</w:t>
            </w:r>
          </w:p>
        </w:tc>
        <w:tc>
          <w:tcPr>
            <w:tcW w:w="670" w:type="pct"/>
            <w:tcBorders>
              <w:bottom w:val="single" w:sz="2" w:space="0" w:color="auto"/>
            </w:tcBorders>
            <w:shd w:val="clear" w:color="auto" w:fill="DAEEF3" w:themeFill="accent5" w:themeFillTint="33"/>
          </w:tcPr>
          <w:p w:rsidR="009F7D57" w:rsidRPr="0040519D" w:rsidRDefault="009F7D57" w:rsidP="00AA02E9">
            <w:pPr>
              <w:pStyle w:val="TableHeading"/>
              <w:jc w:val="center"/>
              <w:rPr>
                <w:rFonts w:cs="Arial"/>
                <w:caps w:val="0"/>
                <w:sz w:val="20"/>
                <w:szCs w:val="20"/>
              </w:rPr>
            </w:pPr>
            <w:r w:rsidRPr="0040519D">
              <w:rPr>
                <w:rFonts w:cs="Arial"/>
                <w:caps w:val="0"/>
                <w:sz w:val="20"/>
                <w:szCs w:val="20"/>
              </w:rPr>
              <w:t>Limitations</w:t>
            </w:r>
          </w:p>
        </w:tc>
        <w:tc>
          <w:tcPr>
            <w:tcW w:w="452" w:type="pct"/>
            <w:tcBorders>
              <w:bottom w:val="single" w:sz="2" w:space="0" w:color="auto"/>
            </w:tcBorders>
            <w:shd w:val="clear" w:color="auto" w:fill="DAEEF3" w:themeFill="accent5" w:themeFillTint="33"/>
          </w:tcPr>
          <w:p w:rsidR="009F7D57" w:rsidRPr="0040519D" w:rsidRDefault="009F7D57" w:rsidP="00AA02E9">
            <w:pPr>
              <w:pStyle w:val="TableHeading"/>
              <w:jc w:val="center"/>
              <w:rPr>
                <w:rFonts w:cs="Arial"/>
                <w:caps w:val="0"/>
                <w:sz w:val="20"/>
                <w:szCs w:val="20"/>
              </w:rPr>
            </w:pPr>
            <w:r w:rsidRPr="0040519D">
              <w:rPr>
                <w:rFonts w:cs="Arial"/>
                <w:caps w:val="0"/>
                <w:sz w:val="20"/>
                <w:szCs w:val="20"/>
              </w:rPr>
              <w:t>Notes</w:t>
            </w:r>
          </w:p>
        </w:tc>
        <w:tc>
          <w:tcPr>
            <w:tcW w:w="554" w:type="pct"/>
            <w:tcBorders>
              <w:bottom w:val="single" w:sz="2" w:space="0" w:color="auto"/>
            </w:tcBorders>
            <w:shd w:val="clear" w:color="auto" w:fill="DAEEF3" w:themeFill="accent5" w:themeFillTint="33"/>
          </w:tcPr>
          <w:p w:rsidR="009F7D57" w:rsidRPr="0040519D" w:rsidRDefault="009F7D57" w:rsidP="00AA02E9">
            <w:pPr>
              <w:pStyle w:val="TableHeading"/>
              <w:jc w:val="center"/>
              <w:rPr>
                <w:rFonts w:cs="Arial"/>
                <w:caps w:val="0"/>
                <w:sz w:val="20"/>
                <w:szCs w:val="20"/>
              </w:rPr>
            </w:pPr>
            <w:r w:rsidRPr="0040519D">
              <w:rPr>
                <w:rFonts w:cs="Arial"/>
                <w:caps w:val="0"/>
                <w:sz w:val="20"/>
                <w:szCs w:val="20"/>
              </w:rPr>
              <w:t>Test case Identifier</w:t>
            </w:r>
          </w:p>
        </w:tc>
      </w:tr>
      <w:tr w:rsidR="009F7D57" w:rsidRPr="002E7053" w:rsidTr="00AA02E9">
        <w:trPr>
          <w:cantSplit/>
        </w:trPr>
        <w:tc>
          <w:tcPr>
            <w:tcW w:w="351" w:type="pct"/>
            <w:shd w:val="clear" w:color="auto" w:fill="auto"/>
          </w:tcPr>
          <w:p w:rsidR="009F7D57" w:rsidRPr="002E7053" w:rsidRDefault="009F7D57" w:rsidP="00AA02E9">
            <w:pPr>
              <w:pStyle w:val="TableHeading"/>
              <w:jc w:val="center"/>
              <w:rPr>
                <w:rFonts w:cs="Arial"/>
                <w:b w:val="0"/>
                <w:caps w:val="0"/>
                <w:sz w:val="20"/>
                <w:szCs w:val="20"/>
              </w:rPr>
            </w:pPr>
            <w:r>
              <w:rPr>
                <w:rFonts w:cs="Arial"/>
                <w:b w:val="0"/>
                <w:caps w:val="0"/>
                <w:sz w:val="20"/>
                <w:szCs w:val="20"/>
              </w:rPr>
              <w:t>01</w:t>
            </w:r>
          </w:p>
        </w:tc>
        <w:tc>
          <w:tcPr>
            <w:tcW w:w="815" w:type="pct"/>
            <w:shd w:val="clear" w:color="auto" w:fill="auto"/>
          </w:tcPr>
          <w:p w:rsidR="009F7D57" w:rsidRPr="002E7053" w:rsidRDefault="009F7D57" w:rsidP="00AA02E9">
            <w:pPr>
              <w:pStyle w:val="TableHeading"/>
              <w:jc w:val="center"/>
              <w:rPr>
                <w:rFonts w:cs="Arial"/>
                <w:b w:val="0"/>
                <w:caps w:val="0"/>
                <w:sz w:val="20"/>
                <w:szCs w:val="20"/>
              </w:rPr>
            </w:pPr>
            <w:r>
              <w:rPr>
                <w:rFonts w:cs="Arial"/>
                <w:b w:val="0"/>
                <w:caps w:val="0"/>
                <w:sz w:val="20"/>
                <w:szCs w:val="20"/>
              </w:rPr>
              <w:t>3.5.1</w:t>
            </w:r>
          </w:p>
        </w:tc>
        <w:tc>
          <w:tcPr>
            <w:tcW w:w="1396" w:type="pct"/>
            <w:shd w:val="clear" w:color="auto" w:fill="auto"/>
          </w:tcPr>
          <w:p w:rsidR="009F7D57" w:rsidRPr="002E7053" w:rsidRDefault="009F7D57" w:rsidP="00AA02E9">
            <w:pPr>
              <w:pStyle w:val="TableHeading"/>
              <w:jc w:val="center"/>
              <w:rPr>
                <w:rFonts w:cs="Arial"/>
                <w:b w:val="0"/>
                <w:caps w:val="0"/>
                <w:sz w:val="20"/>
                <w:szCs w:val="20"/>
              </w:rPr>
            </w:pPr>
            <w:r>
              <w:rPr>
                <w:rFonts w:cs="Arial"/>
                <w:b w:val="0"/>
                <w:caps w:val="0"/>
                <w:sz w:val="20"/>
                <w:szCs w:val="20"/>
              </w:rPr>
              <w:t>New Leasing Creation</w:t>
            </w:r>
          </w:p>
        </w:tc>
        <w:tc>
          <w:tcPr>
            <w:tcW w:w="763" w:type="pct"/>
            <w:shd w:val="clear" w:color="auto" w:fill="auto"/>
          </w:tcPr>
          <w:p w:rsidR="009F7D57" w:rsidRPr="002E7053" w:rsidRDefault="009F7D57" w:rsidP="00AA02E9">
            <w:pPr>
              <w:pStyle w:val="TableHeading"/>
              <w:jc w:val="center"/>
              <w:rPr>
                <w:rFonts w:cs="Arial"/>
                <w:b w:val="0"/>
                <w:caps w:val="0"/>
                <w:sz w:val="20"/>
                <w:szCs w:val="20"/>
              </w:rPr>
            </w:pPr>
            <w:r>
              <w:rPr>
                <w:rFonts w:cs="Arial"/>
                <w:b w:val="0"/>
                <w:caps w:val="0"/>
                <w:sz w:val="20"/>
                <w:szCs w:val="20"/>
              </w:rPr>
              <w:t xml:space="preserve">Leasing information, Customer information, Service charge, down payment  </w:t>
            </w:r>
          </w:p>
        </w:tc>
        <w:tc>
          <w:tcPr>
            <w:tcW w:w="670" w:type="pct"/>
            <w:shd w:val="clear" w:color="auto" w:fill="auto"/>
          </w:tcPr>
          <w:p w:rsidR="00462B84" w:rsidRDefault="00462B84" w:rsidP="00AA02E9">
            <w:pPr>
              <w:pStyle w:val="TableHeading"/>
              <w:jc w:val="center"/>
              <w:rPr>
                <w:rFonts w:cs="Arial"/>
                <w:b w:val="0"/>
                <w:caps w:val="0"/>
                <w:sz w:val="20"/>
                <w:szCs w:val="20"/>
              </w:rPr>
            </w:pPr>
            <w:r>
              <w:rPr>
                <w:rFonts w:cs="Arial"/>
                <w:b w:val="0"/>
                <w:caps w:val="0"/>
                <w:sz w:val="20"/>
                <w:szCs w:val="20"/>
              </w:rPr>
              <w:t>Leasing Number tracking,</w:t>
            </w:r>
          </w:p>
          <w:p w:rsidR="009F7D57" w:rsidRPr="002E7053" w:rsidRDefault="00462B84" w:rsidP="00AA02E9">
            <w:pPr>
              <w:pStyle w:val="TableHeading"/>
              <w:jc w:val="center"/>
              <w:rPr>
                <w:rFonts w:cs="Arial"/>
                <w:b w:val="0"/>
                <w:caps w:val="0"/>
                <w:sz w:val="20"/>
                <w:szCs w:val="20"/>
              </w:rPr>
            </w:pPr>
            <w:r>
              <w:rPr>
                <w:rFonts w:cs="Arial"/>
                <w:b w:val="0"/>
                <w:caps w:val="0"/>
                <w:sz w:val="20"/>
                <w:szCs w:val="20"/>
              </w:rPr>
              <w:t xml:space="preserve">Payment condition </w:t>
            </w:r>
          </w:p>
        </w:tc>
        <w:tc>
          <w:tcPr>
            <w:tcW w:w="452" w:type="pct"/>
            <w:shd w:val="clear" w:color="auto" w:fill="auto"/>
          </w:tcPr>
          <w:p w:rsidR="009F7D57" w:rsidRPr="002E7053" w:rsidRDefault="009F7D57" w:rsidP="00AA02E9">
            <w:pPr>
              <w:pStyle w:val="TableHeading"/>
              <w:jc w:val="center"/>
              <w:rPr>
                <w:rFonts w:cs="Arial"/>
                <w:b w:val="0"/>
                <w:caps w:val="0"/>
                <w:sz w:val="20"/>
                <w:szCs w:val="20"/>
              </w:rPr>
            </w:pPr>
          </w:p>
        </w:tc>
        <w:tc>
          <w:tcPr>
            <w:tcW w:w="554" w:type="pct"/>
            <w:shd w:val="clear" w:color="auto" w:fill="auto"/>
          </w:tcPr>
          <w:p w:rsidR="009F7D57" w:rsidRPr="002E7053" w:rsidRDefault="009F7D57" w:rsidP="00AA02E9">
            <w:pPr>
              <w:pStyle w:val="TableHeading"/>
              <w:jc w:val="center"/>
              <w:rPr>
                <w:rFonts w:cs="Arial"/>
                <w:b w:val="0"/>
                <w:caps w:val="0"/>
                <w:sz w:val="20"/>
                <w:szCs w:val="20"/>
              </w:rPr>
            </w:pPr>
          </w:p>
        </w:tc>
      </w:tr>
      <w:tr w:rsidR="009F7D57" w:rsidRPr="002E7053" w:rsidTr="00AA02E9">
        <w:trPr>
          <w:cantSplit/>
        </w:trPr>
        <w:tc>
          <w:tcPr>
            <w:tcW w:w="351" w:type="pct"/>
            <w:shd w:val="clear" w:color="auto" w:fill="auto"/>
          </w:tcPr>
          <w:p w:rsidR="009F7D57" w:rsidRPr="002E7053" w:rsidRDefault="009F7D57" w:rsidP="00AA02E9">
            <w:pPr>
              <w:pStyle w:val="TableHeading"/>
              <w:jc w:val="center"/>
              <w:rPr>
                <w:rFonts w:cs="Arial"/>
                <w:b w:val="0"/>
                <w:caps w:val="0"/>
                <w:sz w:val="20"/>
                <w:szCs w:val="20"/>
              </w:rPr>
            </w:pPr>
            <w:r>
              <w:rPr>
                <w:rFonts w:cs="Arial"/>
                <w:b w:val="0"/>
                <w:caps w:val="0"/>
                <w:sz w:val="20"/>
                <w:szCs w:val="20"/>
              </w:rPr>
              <w:t>02</w:t>
            </w:r>
          </w:p>
        </w:tc>
        <w:tc>
          <w:tcPr>
            <w:tcW w:w="815" w:type="pct"/>
            <w:shd w:val="clear" w:color="auto" w:fill="auto"/>
          </w:tcPr>
          <w:p w:rsidR="009F7D57" w:rsidRPr="002E7053" w:rsidRDefault="009F7D57" w:rsidP="00AA02E9">
            <w:pPr>
              <w:pStyle w:val="TableHeading"/>
              <w:jc w:val="center"/>
              <w:rPr>
                <w:rFonts w:cs="Arial"/>
                <w:b w:val="0"/>
                <w:caps w:val="0"/>
                <w:sz w:val="20"/>
                <w:szCs w:val="20"/>
              </w:rPr>
            </w:pPr>
            <w:r>
              <w:rPr>
                <w:rFonts w:cs="Arial"/>
                <w:b w:val="0"/>
                <w:caps w:val="0"/>
                <w:sz w:val="20"/>
                <w:szCs w:val="20"/>
              </w:rPr>
              <w:t>3.5.1</w:t>
            </w:r>
          </w:p>
        </w:tc>
        <w:tc>
          <w:tcPr>
            <w:tcW w:w="1396" w:type="pct"/>
            <w:shd w:val="clear" w:color="auto" w:fill="auto"/>
          </w:tcPr>
          <w:p w:rsidR="009F7D57" w:rsidRPr="002E7053" w:rsidRDefault="009F7D57" w:rsidP="00AA02E9">
            <w:pPr>
              <w:pStyle w:val="TableHeading"/>
              <w:jc w:val="center"/>
              <w:rPr>
                <w:rFonts w:cs="Arial"/>
                <w:b w:val="0"/>
                <w:caps w:val="0"/>
                <w:sz w:val="20"/>
                <w:szCs w:val="20"/>
              </w:rPr>
            </w:pPr>
            <w:r>
              <w:rPr>
                <w:rFonts w:cs="Arial"/>
                <w:b w:val="0"/>
                <w:caps w:val="0"/>
                <w:sz w:val="20"/>
                <w:szCs w:val="20"/>
              </w:rPr>
              <w:t>Installment Collection</w:t>
            </w:r>
          </w:p>
        </w:tc>
        <w:tc>
          <w:tcPr>
            <w:tcW w:w="763" w:type="pct"/>
            <w:shd w:val="clear" w:color="auto" w:fill="auto"/>
          </w:tcPr>
          <w:p w:rsidR="009F7D57" w:rsidRPr="002E7053" w:rsidRDefault="009F7D57" w:rsidP="00AA02E9">
            <w:pPr>
              <w:pStyle w:val="TableHeading"/>
              <w:jc w:val="center"/>
              <w:rPr>
                <w:rFonts w:cs="Arial"/>
                <w:b w:val="0"/>
                <w:caps w:val="0"/>
                <w:sz w:val="20"/>
                <w:szCs w:val="20"/>
              </w:rPr>
            </w:pPr>
            <w:r>
              <w:rPr>
                <w:rFonts w:cs="Arial"/>
                <w:b w:val="0"/>
                <w:caps w:val="0"/>
                <w:sz w:val="20"/>
                <w:szCs w:val="20"/>
              </w:rPr>
              <w:t xml:space="preserve">Calculate Installment </w:t>
            </w:r>
          </w:p>
        </w:tc>
        <w:tc>
          <w:tcPr>
            <w:tcW w:w="670" w:type="pct"/>
            <w:shd w:val="clear" w:color="auto" w:fill="auto"/>
          </w:tcPr>
          <w:p w:rsidR="009F7D57" w:rsidRPr="002E7053" w:rsidRDefault="009F7D57" w:rsidP="00AA02E9">
            <w:pPr>
              <w:pStyle w:val="TableHeading"/>
              <w:jc w:val="center"/>
              <w:rPr>
                <w:rFonts w:cs="Arial"/>
                <w:b w:val="0"/>
                <w:caps w:val="0"/>
                <w:sz w:val="20"/>
                <w:szCs w:val="20"/>
              </w:rPr>
            </w:pPr>
          </w:p>
        </w:tc>
        <w:tc>
          <w:tcPr>
            <w:tcW w:w="452" w:type="pct"/>
            <w:shd w:val="clear" w:color="auto" w:fill="auto"/>
          </w:tcPr>
          <w:p w:rsidR="009F7D57" w:rsidRPr="002E7053" w:rsidRDefault="009F7D57" w:rsidP="00AA02E9">
            <w:pPr>
              <w:pStyle w:val="TableHeading"/>
              <w:jc w:val="center"/>
              <w:rPr>
                <w:rFonts w:cs="Arial"/>
                <w:b w:val="0"/>
                <w:caps w:val="0"/>
                <w:sz w:val="20"/>
                <w:szCs w:val="20"/>
              </w:rPr>
            </w:pPr>
          </w:p>
        </w:tc>
        <w:tc>
          <w:tcPr>
            <w:tcW w:w="554" w:type="pct"/>
            <w:shd w:val="clear" w:color="auto" w:fill="auto"/>
          </w:tcPr>
          <w:p w:rsidR="009F7D57" w:rsidRPr="002E7053" w:rsidRDefault="009F7D57" w:rsidP="00AA02E9">
            <w:pPr>
              <w:pStyle w:val="TableHeading"/>
              <w:jc w:val="center"/>
              <w:rPr>
                <w:rFonts w:cs="Arial"/>
                <w:b w:val="0"/>
                <w:caps w:val="0"/>
                <w:sz w:val="20"/>
                <w:szCs w:val="20"/>
              </w:rPr>
            </w:pPr>
          </w:p>
        </w:tc>
      </w:tr>
      <w:tr w:rsidR="009F7D57" w:rsidRPr="002E7053" w:rsidTr="00AA02E9">
        <w:trPr>
          <w:cantSplit/>
        </w:trPr>
        <w:tc>
          <w:tcPr>
            <w:tcW w:w="351" w:type="pct"/>
            <w:shd w:val="clear" w:color="auto" w:fill="auto"/>
          </w:tcPr>
          <w:p w:rsidR="009F7D57" w:rsidRPr="002E7053" w:rsidRDefault="009F7D57" w:rsidP="00AA02E9">
            <w:pPr>
              <w:pStyle w:val="TableHeading"/>
              <w:jc w:val="center"/>
              <w:rPr>
                <w:rFonts w:cs="Arial"/>
                <w:b w:val="0"/>
                <w:caps w:val="0"/>
                <w:sz w:val="20"/>
                <w:szCs w:val="20"/>
              </w:rPr>
            </w:pPr>
            <w:r>
              <w:rPr>
                <w:rFonts w:cs="Arial"/>
                <w:b w:val="0"/>
                <w:caps w:val="0"/>
                <w:sz w:val="20"/>
                <w:szCs w:val="20"/>
              </w:rPr>
              <w:t>03</w:t>
            </w:r>
          </w:p>
        </w:tc>
        <w:tc>
          <w:tcPr>
            <w:tcW w:w="815" w:type="pct"/>
            <w:shd w:val="clear" w:color="auto" w:fill="auto"/>
          </w:tcPr>
          <w:p w:rsidR="009F7D57" w:rsidRPr="002E7053" w:rsidRDefault="009F7D57" w:rsidP="00AA02E9">
            <w:pPr>
              <w:pStyle w:val="TableHeading"/>
              <w:jc w:val="center"/>
              <w:rPr>
                <w:rFonts w:cs="Arial"/>
                <w:b w:val="0"/>
                <w:caps w:val="0"/>
                <w:sz w:val="20"/>
                <w:szCs w:val="20"/>
              </w:rPr>
            </w:pPr>
            <w:r>
              <w:rPr>
                <w:rFonts w:cs="Arial"/>
                <w:b w:val="0"/>
                <w:caps w:val="0"/>
                <w:sz w:val="20"/>
                <w:szCs w:val="20"/>
              </w:rPr>
              <w:t>3.5.1</w:t>
            </w:r>
          </w:p>
        </w:tc>
        <w:tc>
          <w:tcPr>
            <w:tcW w:w="1396" w:type="pct"/>
            <w:shd w:val="clear" w:color="auto" w:fill="auto"/>
          </w:tcPr>
          <w:p w:rsidR="009F7D57" w:rsidRPr="002E7053" w:rsidRDefault="009F7D57" w:rsidP="00AA02E9">
            <w:pPr>
              <w:pStyle w:val="TableHeading"/>
              <w:jc w:val="center"/>
              <w:rPr>
                <w:rFonts w:cs="Arial"/>
                <w:b w:val="0"/>
                <w:caps w:val="0"/>
                <w:sz w:val="20"/>
                <w:szCs w:val="20"/>
              </w:rPr>
            </w:pPr>
            <w:r>
              <w:rPr>
                <w:rFonts w:cs="Arial"/>
                <w:b w:val="0"/>
                <w:caps w:val="0"/>
                <w:sz w:val="20"/>
                <w:szCs w:val="20"/>
              </w:rPr>
              <w:t>Sales Return with depreciation</w:t>
            </w:r>
          </w:p>
        </w:tc>
        <w:tc>
          <w:tcPr>
            <w:tcW w:w="763" w:type="pct"/>
            <w:shd w:val="clear" w:color="auto" w:fill="auto"/>
          </w:tcPr>
          <w:p w:rsidR="009F7D57" w:rsidRPr="002E7053" w:rsidRDefault="009F7D57" w:rsidP="00AA02E9">
            <w:pPr>
              <w:pStyle w:val="TableHeading"/>
              <w:jc w:val="center"/>
              <w:rPr>
                <w:rFonts w:cs="Arial"/>
                <w:b w:val="0"/>
                <w:caps w:val="0"/>
                <w:sz w:val="20"/>
                <w:szCs w:val="20"/>
              </w:rPr>
            </w:pPr>
            <w:r>
              <w:rPr>
                <w:rFonts w:cs="Arial"/>
                <w:b w:val="0"/>
                <w:caps w:val="0"/>
                <w:sz w:val="20"/>
                <w:szCs w:val="20"/>
              </w:rPr>
              <w:t>Track Sales return information</w:t>
            </w:r>
          </w:p>
        </w:tc>
        <w:tc>
          <w:tcPr>
            <w:tcW w:w="670" w:type="pct"/>
            <w:shd w:val="clear" w:color="auto" w:fill="auto"/>
          </w:tcPr>
          <w:p w:rsidR="009F7D57" w:rsidRPr="002E7053" w:rsidRDefault="009F7D57" w:rsidP="00AA02E9">
            <w:pPr>
              <w:pStyle w:val="TableHeading"/>
              <w:jc w:val="center"/>
              <w:rPr>
                <w:rFonts w:cs="Arial"/>
                <w:b w:val="0"/>
                <w:caps w:val="0"/>
                <w:sz w:val="20"/>
                <w:szCs w:val="20"/>
              </w:rPr>
            </w:pPr>
          </w:p>
        </w:tc>
        <w:tc>
          <w:tcPr>
            <w:tcW w:w="452" w:type="pct"/>
            <w:shd w:val="clear" w:color="auto" w:fill="auto"/>
          </w:tcPr>
          <w:p w:rsidR="009F7D57" w:rsidRPr="002E7053" w:rsidRDefault="009F7D57" w:rsidP="00AA02E9">
            <w:pPr>
              <w:pStyle w:val="TableHeading"/>
              <w:jc w:val="center"/>
              <w:rPr>
                <w:rFonts w:cs="Arial"/>
                <w:b w:val="0"/>
                <w:caps w:val="0"/>
                <w:sz w:val="20"/>
                <w:szCs w:val="20"/>
              </w:rPr>
            </w:pPr>
          </w:p>
        </w:tc>
        <w:tc>
          <w:tcPr>
            <w:tcW w:w="554" w:type="pct"/>
            <w:shd w:val="clear" w:color="auto" w:fill="auto"/>
          </w:tcPr>
          <w:p w:rsidR="009F7D57" w:rsidRPr="002E7053" w:rsidRDefault="009F7D57" w:rsidP="00AA02E9">
            <w:pPr>
              <w:pStyle w:val="TableHeading"/>
              <w:jc w:val="center"/>
              <w:rPr>
                <w:rFonts w:cs="Arial"/>
                <w:b w:val="0"/>
                <w:caps w:val="0"/>
                <w:sz w:val="20"/>
                <w:szCs w:val="20"/>
              </w:rPr>
            </w:pPr>
          </w:p>
        </w:tc>
      </w:tr>
      <w:tr w:rsidR="009F7D57" w:rsidRPr="002E7053" w:rsidTr="00AA02E9">
        <w:trPr>
          <w:cantSplit/>
        </w:trPr>
        <w:tc>
          <w:tcPr>
            <w:tcW w:w="351" w:type="pct"/>
            <w:shd w:val="clear" w:color="auto" w:fill="auto"/>
          </w:tcPr>
          <w:p w:rsidR="009F7D57" w:rsidRPr="002E7053" w:rsidRDefault="009F7D57" w:rsidP="00AA02E9">
            <w:pPr>
              <w:pStyle w:val="TableHeading"/>
              <w:jc w:val="center"/>
              <w:rPr>
                <w:rFonts w:cs="Arial"/>
                <w:b w:val="0"/>
                <w:caps w:val="0"/>
                <w:sz w:val="20"/>
                <w:szCs w:val="20"/>
              </w:rPr>
            </w:pPr>
            <w:r>
              <w:rPr>
                <w:rFonts w:cs="Arial"/>
                <w:b w:val="0"/>
                <w:caps w:val="0"/>
                <w:sz w:val="20"/>
                <w:szCs w:val="20"/>
              </w:rPr>
              <w:t>04</w:t>
            </w:r>
          </w:p>
        </w:tc>
        <w:tc>
          <w:tcPr>
            <w:tcW w:w="815" w:type="pct"/>
            <w:shd w:val="clear" w:color="auto" w:fill="auto"/>
          </w:tcPr>
          <w:p w:rsidR="009F7D57" w:rsidRPr="002E7053" w:rsidRDefault="009F7D57" w:rsidP="00AA02E9">
            <w:pPr>
              <w:pStyle w:val="TableHeading"/>
              <w:jc w:val="center"/>
              <w:rPr>
                <w:rFonts w:cs="Arial"/>
                <w:b w:val="0"/>
                <w:caps w:val="0"/>
                <w:sz w:val="20"/>
                <w:szCs w:val="20"/>
              </w:rPr>
            </w:pPr>
            <w:r>
              <w:rPr>
                <w:rFonts w:cs="Arial"/>
                <w:b w:val="0"/>
                <w:caps w:val="0"/>
                <w:sz w:val="20"/>
                <w:szCs w:val="20"/>
              </w:rPr>
              <w:t>3.5.1</w:t>
            </w:r>
          </w:p>
        </w:tc>
        <w:tc>
          <w:tcPr>
            <w:tcW w:w="1396" w:type="pct"/>
            <w:shd w:val="clear" w:color="auto" w:fill="auto"/>
          </w:tcPr>
          <w:p w:rsidR="009F7D57" w:rsidRPr="002E7053" w:rsidRDefault="009F7D57" w:rsidP="00AA02E9">
            <w:pPr>
              <w:pStyle w:val="TableHeading"/>
              <w:jc w:val="center"/>
              <w:rPr>
                <w:rFonts w:cs="Arial"/>
                <w:b w:val="0"/>
                <w:caps w:val="0"/>
                <w:sz w:val="20"/>
                <w:szCs w:val="20"/>
              </w:rPr>
            </w:pPr>
            <w:r>
              <w:rPr>
                <w:rFonts w:cs="Arial"/>
                <w:b w:val="0"/>
                <w:caps w:val="0"/>
                <w:sz w:val="20"/>
                <w:szCs w:val="20"/>
              </w:rPr>
              <w:t>Spare part sales</w:t>
            </w:r>
          </w:p>
        </w:tc>
        <w:tc>
          <w:tcPr>
            <w:tcW w:w="763" w:type="pct"/>
            <w:shd w:val="clear" w:color="auto" w:fill="auto"/>
          </w:tcPr>
          <w:p w:rsidR="009F7D57" w:rsidRPr="002E7053" w:rsidRDefault="00274AEC" w:rsidP="00AA02E9">
            <w:pPr>
              <w:pStyle w:val="TableHeading"/>
              <w:jc w:val="center"/>
              <w:rPr>
                <w:rFonts w:cs="Arial"/>
                <w:b w:val="0"/>
                <w:caps w:val="0"/>
                <w:sz w:val="20"/>
                <w:szCs w:val="20"/>
              </w:rPr>
            </w:pPr>
            <w:r>
              <w:rPr>
                <w:rFonts w:cs="Arial"/>
                <w:b w:val="0"/>
                <w:caps w:val="0"/>
                <w:sz w:val="20"/>
                <w:szCs w:val="20"/>
              </w:rPr>
              <w:t xml:space="preserve">Spare part sales Information </w:t>
            </w:r>
          </w:p>
        </w:tc>
        <w:tc>
          <w:tcPr>
            <w:tcW w:w="670" w:type="pct"/>
            <w:shd w:val="clear" w:color="auto" w:fill="auto"/>
          </w:tcPr>
          <w:p w:rsidR="009F7D57" w:rsidRPr="002E7053" w:rsidRDefault="009F7D57" w:rsidP="00AA02E9">
            <w:pPr>
              <w:pStyle w:val="TableHeading"/>
              <w:jc w:val="center"/>
              <w:rPr>
                <w:rFonts w:cs="Arial"/>
                <w:b w:val="0"/>
                <w:caps w:val="0"/>
                <w:sz w:val="20"/>
                <w:szCs w:val="20"/>
              </w:rPr>
            </w:pPr>
          </w:p>
        </w:tc>
        <w:tc>
          <w:tcPr>
            <w:tcW w:w="452" w:type="pct"/>
            <w:shd w:val="clear" w:color="auto" w:fill="auto"/>
          </w:tcPr>
          <w:p w:rsidR="009F7D57" w:rsidRPr="002E7053" w:rsidRDefault="009F7D57" w:rsidP="00AA02E9">
            <w:pPr>
              <w:pStyle w:val="TableHeading"/>
              <w:jc w:val="center"/>
              <w:rPr>
                <w:rFonts w:cs="Arial"/>
                <w:b w:val="0"/>
                <w:caps w:val="0"/>
                <w:sz w:val="20"/>
                <w:szCs w:val="20"/>
              </w:rPr>
            </w:pPr>
          </w:p>
        </w:tc>
        <w:tc>
          <w:tcPr>
            <w:tcW w:w="554" w:type="pct"/>
            <w:shd w:val="clear" w:color="auto" w:fill="auto"/>
          </w:tcPr>
          <w:p w:rsidR="009F7D57" w:rsidRPr="002E7053" w:rsidRDefault="009F7D57" w:rsidP="00AA02E9">
            <w:pPr>
              <w:pStyle w:val="TableHeading"/>
              <w:jc w:val="center"/>
              <w:rPr>
                <w:rFonts w:cs="Arial"/>
                <w:b w:val="0"/>
                <w:caps w:val="0"/>
                <w:sz w:val="20"/>
                <w:szCs w:val="20"/>
              </w:rPr>
            </w:pPr>
          </w:p>
        </w:tc>
      </w:tr>
      <w:tr w:rsidR="009F7D57" w:rsidRPr="002E7053" w:rsidTr="00AA02E9">
        <w:trPr>
          <w:cantSplit/>
        </w:trPr>
        <w:tc>
          <w:tcPr>
            <w:tcW w:w="351" w:type="pct"/>
            <w:shd w:val="clear" w:color="auto" w:fill="auto"/>
          </w:tcPr>
          <w:p w:rsidR="009F7D57" w:rsidRPr="002E7053" w:rsidRDefault="009F7D57" w:rsidP="00AA02E9">
            <w:pPr>
              <w:pStyle w:val="TableHeading"/>
              <w:jc w:val="center"/>
              <w:rPr>
                <w:rFonts w:cs="Arial"/>
                <w:b w:val="0"/>
                <w:caps w:val="0"/>
                <w:sz w:val="20"/>
                <w:szCs w:val="20"/>
              </w:rPr>
            </w:pPr>
            <w:r>
              <w:rPr>
                <w:rFonts w:cs="Arial"/>
                <w:b w:val="0"/>
                <w:caps w:val="0"/>
                <w:sz w:val="20"/>
                <w:szCs w:val="20"/>
              </w:rPr>
              <w:t>05</w:t>
            </w:r>
          </w:p>
        </w:tc>
        <w:tc>
          <w:tcPr>
            <w:tcW w:w="815" w:type="pct"/>
            <w:shd w:val="clear" w:color="auto" w:fill="auto"/>
          </w:tcPr>
          <w:p w:rsidR="009F7D57" w:rsidRDefault="009F7D57" w:rsidP="00AA02E9">
            <w:pPr>
              <w:pStyle w:val="TableHeading"/>
              <w:jc w:val="center"/>
              <w:rPr>
                <w:rFonts w:cs="Arial"/>
                <w:b w:val="0"/>
                <w:caps w:val="0"/>
                <w:sz w:val="20"/>
                <w:szCs w:val="20"/>
              </w:rPr>
            </w:pPr>
            <w:r>
              <w:rPr>
                <w:rFonts w:cs="Arial"/>
                <w:b w:val="0"/>
                <w:caps w:val="0"/>
                <w:sz w:val="20"/>
                <w:szCs w:val="20"/>
              </w:rPr>
              <w:t>3.5.1</w:t>
            </w:r>
          </w:p>
        </w:tc>
        <w:tc>
          <w:tcPr>
            <w:tcW w:w="1396" w:type="pct"/>
            <w:shd w:val="clear" w:color="auto" w:fill="auto"/>
          </w:tcPr>
          <w:p w:rsidR="009F7D57" w:rsidRDefault="009F7D57" w:rsidP="00AA02E9">
            <w:pPr>
              <w:pStyle w:val="TableHeading"/>
              <w:jc w:val="center"/>
              <w:rPr>
                <w:rFonts w:cs="Arial"/>
                <w:b w:val="0"/>
                <w:caps w:val="0"/>
                <w:sz w:val="20"/>
                <w:szCs w:val="20"/>
              </w:rPr>
            </w:pPr>
            <w:r>
              <w:rPr>
                <w:rFonts w:cs="Arial"/>
                <w:b w:val="0"/>
                <w:caps w:val="0"/>
                <w:sz w:val="20"/>
                <w:szCs w:val="20"/>
              </w:rPr>
              <w:t xml:space="preserve">Integration to Accounting </w:t>
            </w:r>
          </w:p>
        </w:tc>
        <w:tc>
          <w:tcPr>
            <w:tcW w:w="763" w:type="pct"/>
            <w:shd w:val="clear" w:color="auto" w:fill="auto"/>
          </w:tcPr>
          <w:p w:rsidR="009F7D57" w:rsidRPr="002E7053" w:rsidRDefault="00274AEC" w:rsidP="00AA02E9">
            <w:pPr>
              <w:pStyle w:val="TableHeading"/>
              <w:jc w:val="center"/>
              <w:rPr>
                <w:rFonts w:cs="Arial"/>
                <w:b w:val="0"/>
                <w:caps w:val="0"/>
                <w:sz w:val="20"/>
                <w:szCs w:val="20"/>
              </w:rPr>
            </w:pPr>
            <w:r>
              <w:rPr>
                <w:rFonts w:cs="Arial"/>
                <w:b w:val="0"/>
                <w:caps w:val="0"/>
                <w:sz w:val="20"/>
                <w:szCs w:val="20"/>
              </w:rPr>
              <w:t xml:space="preserve">Data insert to Accounting while installment collection </w:t>
            </w:r>
          </w:p>
        </w:tc>
        <w:tc>
          <w:tcPr>
            <w:tcW w:w="670" w:type="pct"/>
            <w:shd w:val="clear" w:color="auto" w:fill="auto"/>
          </w:tcPr>
          <w:p w:rsidR="009F7D57" w:rsidRPr="002E7053" w:rsidRDefault="009F7D57" w:rsidP="00AA02E9">
            <w:pPr>
              <w:pStyle w:val="TableHeading"/>
              <w:jc w:val="center"/>
              <w:rPr>
                <w:rFonts w:cs="Arial"/>
                <w:b w:val="0"/>
                <w:caps w:val="0"/>
                <w:sz w:val="20"/>
                <w:szCs w:val="20"/>
              </w:rPr>
            </w:pPr>
          </w:p>
        </w:tc>
        <w:tc>
          <w:tcPr>
            <w:tcW w:w="452" w:type="pct"/>
            <w:shd w:val="clear" w:color="auto" w:fill="auto"/>
          </w:tcPr>
          <w:p w:rsidR="009F7D57" w:rsidRPr="002E7053" w:rsidRDefault="009F7D57" w:rsidP="00AA02E9">
            <w:pPr>
              <w:pStyle w:val="TableHeading"/>
              <w:jc w:val="center"/>
              <w:rPr>
                <w:rFonts w:cs="Arial"/>
                <w:b w:val="0"/>
                <w:caps w:val="0"/>
                <w:sz w:val="20"/>
                <w:szCs w:val="20"/>
              </w:rPr>
            </w:pPr>
          </w:p>
        </w:tc>
        <w:tc>
          <w:tcPr>
            <w:tcW w:w="554" w:type="pct"/>
            <w:shd w:val="clear" w:color="auto" w:fill="auto"/>
          </w:tcPr>
          <w:p w:rsidR="009F7D57" w:rsidRPr="002E7053" w:rsidRDefault="009F7D57" w:rsidP="00AA02E9">
            <w:pPr>
              <w:pStyle w:val="TableHeading"/>
              <w:jc w:val="center"/>
              <w:rPr>
                <w:rFonts w:cs="Arial"/>
                <w:b w:val="0"/>
                <w:caps w:val="0"/>
                <w:sz w:val="20"/>
                <w:szCs w:val="20"/>
              </w:rPr>
            </w:pPr>
          </w:p>
        </w:tc>
      </w:tr>
    </w:tbl>
    <w:p w:rsidR="00533B56" w:rsidRDefault="00533B56">
      <w:pPr>
        <w:rPr>
          <w:rFonts w:ascii="Tw Cen MT" w:hAnsi="Tw Cen MT"/>
        </w:rPr>
      </w:pPr>
      <w:r>
        <w:rPr>
          <w:rFonts w:ascii="Tw Cen MT" w:hAnsi="Tw Cen MT"/>
        </w:rPr>
        <w:br w:type="page"/>
      </w:r>
    </w:p>
    <w:p w:rsidR="006C5F2C" w:rsidRPr="00324DED" w:rsidRDefault="00C8400B" w:rsidP="00324DED">
      <w:pPr>
        <w:pStyle w:val="F1-H2"/>
        <w:numPr>
          <w:ilvl w:val="0"/>
          <w:numId w:val="13"/>
        </w:numPr>
      </w:pPr>
      <w:r>
        <w:lastRenderedPageBreak/>
        <w:t xml:space="preserve">Financial Accounting </w:t>
      </w:r>
    </w:p>
    <w:p w:rsidR="00712763" w:rsidRDefault="006C5F2C" w:rsidP="006C5F2C">
      <w:pPr>
        <w:pStyle w:val="Heading6"/>
        <w:numPr>
          <w:ilvl w:val="0"/>
          <w:numId w:val="0"/>
        </w:numPr>
        <w:rPr>
          <w:rFonts w:ascii="Arial" w:hAnsi="Arial" w:cs="Arial"/>
          <w:sz w:val="28"/>
          <w:szCs w:val="28"/>
        </w:rPr>
      </w:pPr>
      <w:r w:rsidRPr="004635BE">
        <w:rPr>
          <w:rFonts w:ascii="Arial" w:hAnsi="Arial" w:cs="Arial"/>
          <w:sz w:val="28"/>
          <w:szCs w:val="28"/>
        </w:rPr>
        <w:t>Requirements</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672"/>
        <w:gridCol w:w="1561"/>
        <w:gridCol w:w="2673"/>
        <w:gridCol w:w="1461"/>
        <w:gridCol w:w="1283"/>
        <w:gridCol w:w="865"/>
        <w:gridCol w:w="1061"/>
      </w:tblGrid>
      <w:tr w:rsidR="004635BE" w:rsidRPr="002E7053" w:rsidTr="003B4A80">
        <w:trPr>
          <w:cantSplit/>
        </w:trPr>
        <w:tc>
          <w:tcPr>
            <w:tcW w:w="351" w:type="pct"/>
            <w:tcBorders>
              <w:bottom w:val="single" w:sz="2" w:space="0" w:color="auto"/>
            </w:tcBorders>
            <w:shd w:val="clear" w:color="auto" w:fill="DAEEF3" w:themeFill="accent5" w:themeFillTint="33"/>
          </w:tcPr>
          <w:p w:rsidR="004635BE" w:rsidRPr="0040519D" w:rsidRDefault="004635BE" w:rsidP="003B4A80">
            <w:pPr>
              <w:pStyle w:val="TableHeading"/>
              <w:jc w:val="center"/>
              <w:rPr>
                <w:rFonts w:cs="Arial"/>
                <w:caps w:val="0"/>
                <w:sz w:val="20"/>
                <w:szCs w:val="20"/>
              </w:rPr>
            </w:pPr>
            <w:r w:rsidRPr="0040519D">
              <w:rPr>
                <w:rFonts w:cs="Arial"/>
                <w:caps w:val="0"/>
                <w:sz w:val="20"/>
                <w:szCs w:val="20"/>
              </w:rPr>
              <w:t>MRD No</w:t>
            </w:r>
          </w:p>
        </w:tc>
        <w:tc>
          <w:tcPr>
            <w:tcW w:w="815" w:type="pct"/>
            <w:tcBorders>
              <w:bottom w:val="single" w:sz="2" w:space="0" w:color="auto"/>
            </w:tcBorders>
            <w:shd w:val="clear" w:color="auto" w:fill="DAEEF3" w:themeFill="accent5" w:themeFillTint="33"/>
          </w:tcPr>
          <w:p w:rsidR="004635BE" w:rsidRPr="0040519D" w:rsidRDefault="004635BE" w:rsidP="003B4A80">
            <w:pPr>
              <w:pStyle w:val="TableHeading"/>
              <w:jc w:val="center"/>
              <w:rPr>
                <w:rFonts w:cs="Arial"/>
                <w:caps w:val="0"/>
                <w:sz w:val="20"/>
                <w:szCs w:val="20"/>
              </w:rPr>
            </w:pPr>
            <w:r w:rsidRPr="0040519D">
              <w:rPr>
                <w:rFonts w:cs="Arial"/>
                <w:caps w:val="0"/>
                <w:sz w:val="20"/>
                <w:szCs w:val="20"/>
              </w:rPr>
              <w:t>REQUIREMNT Identifier</w:t>
            </w:r>
          </w:p>
        </w:tc>
        <w:tc>
          <w:tcPr>
            <w:tcW w:w="1396" w:type="pct"/>
            <w:tcBorders>
              <w:bottom w:val="single" w:sz="2" w:space="0" w:color="auto"/>
            </w:tcBorders>
            <w:shd w:val="clear" w:color="auto" w:fill="DAEEF3" w:themeFill="accent5" w:themeFillTint="33"/>
          </w:tcPr>
          <w:p w:rsidR="004635BE" w:rsidRPr="0040519D" w:rsidRDefault="004635BE" w:rsidP="003B4A80">
            <w:pPr>
              <w:pStyle w:val="TableHeading"/>
              <w:jc w:val="center"/>
              <w:rPr>
                <w:rFonts w:cs="Arial"/>
                <w:caps w:val="0"/>
                <w:sz w:val="20"/>
                <w:szCs w:val="20"/>
              </w:rPr>
            </w:pPr>
            <w:r w:rsidRPr="0040519D">
              <w:rPr>
                <w:rFonts w:cs="Arial"/>
                <w:caps w:val="0"/>
                <w:sz w:val="20"/>
                <w:szCs w:val="20"/>
              </w:rPr>
              <w:t>Requirement Text / DATA</w:t>
            </w:r>
          </w:p>
        </w:tc>
        <w:tc>
          <w:tcPr>
            <w:tcW w:w="763" w:type="pct"/>
            <w:tcBorders>
              <w:bottom w:val="single" w:sz="2" w:space="0" w:color="auto"/>
            </w:tcBorders>
            <w:shd w:val="clear" w:color="auto" w:fill="DAEEF3" w:themeFill="accent5" w:themeFillTint="33"/>
          </w:tcPr>
          <w:p w:rsidR="004635BE" w:rsidRPr="0040519D" w:rsidRDefault="004635BE" w:rsidP="003B4A80">
            <w:pPr>
              <w:pStyle w:val="TableHeading"/>
              <w:jc w:val="center"/>
              <w:rPr>
                <w:rFonts w:cs="Arial"/>
                <w:caps w:val="0"/>
                <w:sz w:val="20"/>
                <w:szCs w:val="20"/>
              </w:rPr>
            </w:pPr>
            <w:r w:rsidRPr="0040519D">
              <w:rPr>
                <w:rFonts w:cs="Arial"/>
                <w:caps w:val="0"/>
                <w:sz w:val="20"/>
                <w:szCs w:val="20"/>
              </w:rPr>
              <w:t>Acceptability</w:t>
            </w:r>
          </w:p>
        </w:tc>
        <w:tc>
          <w:tcPr>
            <w:tcW w:w="670" w:type="pct"/>
            <w:tcBorders>
              <w:bottom w:val="single" w:sz="2" w:space="0" w:color="auto"/>
            </w:tcBorders>
            <w:shd w:val="clear" w:color="auto" w:fill="DAEEF3" w:themeFill="accent5" w:themeFillTint="33"/>
          </w:tcPr>
          <w:p w:rsidR="004635BE" w:rsidRPr="0040519D" w:rsidRDefault="004635BE" w:rsidP="003B4A80">
            <w:pPr>
              <w:pStyle w:val="TableHeading"/>
              <w:jc w:val="center"/>
              <w:rPr>
                <w:rFonts w:cs="Arial"/>
                <w:caps w:val="0"/>
                <w:sz w:val="20"/>
                <w:szCs w:val="20"/>
              </w:rPr>
            </w:pPr>
            <w:r w:rsidRPr="0040519D">
              <w:rPr>
                <w:rFonts w:cs="Arial"/>
                <w:caps w:val="0"/>
                <w:sz w:val="20"/>
                <w:szCs w:val="20"/>
              </w:rPr>
              <w:t>Limitations</w:t>
            </w:r>
          </w:p>
        </w:tc>
        <w:tc>
          <w:tcPr>
            <w:tcW w:w="452" w:type="pct"/>
            <w:tcBorders>
              <w:bottom w:val="single" w:sz="2" w:space="0" w:color="auto"/>
            </w:tcBorders>
            <w:shd w:val="clear" w:color="auto" w:fill="DAEEF3" w:themeFill="accent5" w:themeFillTint="33"/>
          </w:tcPr>
          <w:p w:rsidR="004635BE" w:rsidRPr="0040519D" w:rsidRDefault="004635BE" w:rsidP="003B4A80">
            <w:pPr>
              <w:pStyle w:val="TableHeading"/>
              <w:jc w:val="center"/>
              <w:rPr>
                <w:rFonts w:cs="Arial"/>
                <w:caps w:val="0"/>
                <w:sz w:val="20"/>
                <w:szCs w:val="20"/>
              </w:rPr>
            </w:pPr>
            <w:r w:rsidRPr="0040519D">
              <w:rPr>
                <w:rFonts w:cs="Arial"/>
                <w:caps w:val="0"/>
                <w:sz w:val="20"/>
                <w:szCs w:val="20"/>
              </w:rPr>
              <w:t>Notes</w:t>
            </w:r>
          </w:p>
        </w:tc>
        <w:tc>
          <w:tcPr>
            <w:tcW w:w="554" w:type="pct"/>
            <w:tcBorders>
              <w:bottom w:val="single" w:sz="2" w:space="0" w:color="auto"/>
            </w:tcBorders>
            <w:shd w:val="clear" w:color="auto" w:fill="DAEEF3" w:themeFill="accent5" w:themeFillTint="33"/>
          </w:tcPr>
          <w:p w:rsidR="004635BE" w:rsidRPr="0040519D" w:rsidRDefault="004635BE" w:rsidP="003B4A80">
            <w:pPr>
              <w:pStyle w:val="TableHeading"/>
              <w:jc w:val="center"/>
              <w:rPr>
                <w:rFonts w:cs="Arial"/>
                <w:caps w:val="0"/>
                <w:sz w:val="20"/>
                <w:szCs w:val="20"/>
              </w:rPr>
            </w:pPr>
            <w:r w:rsidRPr="0040519D">
              <w:rPr>
                <w:rFonts w:cs="Arial"/>
                <w:caps w:val="0"/>
                <w:sz w:val="20"/>
                <w:szCs w:val="20"/>
              </w:rPr>
              <w:t>Test case Identifier</w:t>
            </w:r>
          </w:p>
        </w:tc>
      </w:tr>
      <w:tr w:rsidR="004635BE" w:rsidRPr="002E7053" w:rsidTr="003B4A80">
        <w:trPr>
          <w:cantSplit/>
        </w:trPr>
        <w:tc>
          <w:tcPr>
            <w:tcW w:w="351" w:type="pct"/>
            <w:shd w:val="clear" w:color="auto" w:fill="auto"/>
          </w:tcPr>
          <w:p w:rsidR="004635BE" w:rsidRPr="002E7053" w:rsidRDefault="00C8400B" w:rsidP="003B4A80">
            <w:pPr>
              <w:pStyle w:val="TableHeading"/>
              <w:jc w:val="center"/>
              <w:rPr>
                <w:rFonts w:cs="Arial"/>
                <w:b w:val="0"/>
                <w:caps w:val="0"/>
                <w:sz w:val="20"/>
                <w:szCs w:val="20"/>
              </w:rPr>
            </w:pPr>
            <w:r>
              <w:rPr>
                <w:rFonts w:cs="Arial"/>
                <w:b w:val="0"/>
                <w:caps w:val="0"/>
                <w:sz w:val="20"/>
                <w:szCs w:val="20"/>
              </w:rPr>
              <w:t>1</w:t>
            </w:r>
          </w:p>
        </w:tc>
        <w:tc>
          <w:tcPr>
            <w:tcW w:w="815" w:type="pct"/>
            <w:shd w:val="clear" w:color="auto" w:fill="auto"/>
          </w:tcPr>
          <w:p w:rsidR="004635BE" w:rsidRPr="002E7053" w:rsidRDefault="00C8400B" w:rsidP="003B4A80">
            <w:pPr>
              <w:pStyle w:val="TableHeading"/>
              <w:jc w:val="center"/>
              <w:rPr>
                <w:rFonts w:cs="Arial"/>
                <w:b w:val="0"/>
                <w:caps w:val="0"/>
                <w:sz w:val="20"/>
                <w:szCs w:val="20"/>
              </w:rPr>
            </w:pPr>
            <w:r>
              <w:rPr>
                <w:rFonts w:cs="Arial"/>
                <w:b w:val="0"/>
                <w:caps w:val="0"/>
                <w:sz w:val="20"/>
                <w:szCs w:val="20"/>
              </w:rPr>
              <w:t>3.6.1</w:t>
            </w:r>
          </w:p>
        </w:tc>
        <w:tc>
          <w:tcPr>
            <w:tcW w:w="1396" w:type="pct"/>
            <w:shd w:val="clear" w:color="auto" w:fill="auto"/>
          </w:tcPr>
          <w:p w:rsidR="004635BE" w:rsidRPr="002E7053" w:rsidRDefault="00C8400B" w:rsidP="003B4A80">
            <w:pPr>
              <w:pStyle w:val="TableHeading"/>
              <w:jc w:val="center"/>
              <w:rPr>
                <w:rFonts w:cs="Arial"/>
                <w:b w:val="0"/>
                <w:caps w:val="0"/>
                <w:sz w:val="20"/>
                <w:szCs w:val="20"/>
              </w:rPr>
            </w:pPr>
            <w:r>
              <w:rPr>
                <w:rFonts w:cs="Arial"/>
                <w:b w:val="0"/>
                <w:caps w:val="0"/>
                <w:sz w:val="20"/>
                <w:szCs w:val="20"/>
              </w:rPr>
              <w:t xml:space="preserve">COA ,Voucher Transaction  Entry From </w:t>
            </w:r>
          </w:p>
        </w:tc>
        <w:tc>
          <w:tcPr>
            <w:tcW w:w="763" w:type="pct"/>
            <w:shd w:val="clear" w:color="auto" w:fill="auto"/>
          </w:tcPr>
          <w:p w:rsidR="004635BE" w:rsidRPr="002E7053" w:rsidRDefault="00C8400B" w:rsidP="003B4A80">
            <w:pPr>
              <w:pStyle w:val="TableHeading"/>
              <w:jc w:val="center"/>
              <w:rPr>
                <w:rFonts w:cs="Arial"/>
                <w:b w:val="0"/>
                <w:caps w:val="0"/>
                <w:sz w:val="20"/>
                <w:szCs w:val="20"/>
              </w:rPr>
            </w:pPr>
            <w:r>
              <w:rPr>
                <w:rFonts w:cs="Arial"/>
                <w:b w:val="0"/>
                <w:caps w:val="0"/>
                <w:sz w:val="20"/>
                <w:szCs w:val="20"/>
              </w:rPr>
              <w:t xml:space="preserve">Voucher code, Date </w:t>
            </w:r>
          </w:p>
        </w:tc>
        <w:tc>
          <w:tcPr>
            <w:tcW w:w="670" w:type="pct"/>
            <w:shd w:val="clear" w:color="auto" w:fill="auto"/>
          </w:tcPr>
          <w:p w:rsidR="004635BE" w:rsidRPr="002E7053" w:rsidRDefault="004635BE" w:rsidP="003B4A80">
            <w:pPr>
              <w:pStyle w:val="TableHeading"/>
              <w:jc w:val="center"/>
              <w:rPr>
                <w:rFonts w:cs="Arial"/>
                <w:b w:val="0"/>
                <w:caps w:val="0"/>
                <w:sz w:val="20"/>
                <w:szCs w:val="20"/>
              </w:rPr>
            </w:pPr>
          </w:p>
        </w:tc>
        <w:tc>
          <w:tcPr>
            <w:tcW w:w="452" w:type="pct"/>
            <w:shd w:val="clear" w:color="auto" w:fill="auto"/>
          </w:tcPr>
          <w:p w:rsidR="004635BE" w:rsidRPr="002E7053" w:rsidRDefault="004635BE" w:rsidP="003B4A80">
            <w:pPr>
              <w:pStyle w:val="TableHeading"/>
              <w:jc w:val="center"/>
              <w:rPr>
                <w:rFonts w:cs="Arial"/>
                <w:b w:val="0"/>
                <w:caps w:val="0"/>
                <w:sz w:val="20"/>
                <w:szCs w:val="20"/>
              </w:rPr>
            </w:pPr>
          </w:p>
        </w:tc>
        <w:tc>
          <w:tcPr>
            <w:tcW w:w="554" w:type="pct"/>
            <w:shd w:val="clear" w:color="auto" w:fill="auto"/>
          </w:tcPr>
          <w:p w:rsidR="004635BE" w:rsidRPr="002E7053" w:rsidRDefault="004635BE" w:rsidP="003B4A80">
            <w:pPr>
              <w:pStyle w:val="TableHeading"/>
              <w:jc w:val="center"/>
              <w:rPr>
                <w:rFonts w:cs="Arial"/>
                <w:b w:val="0"/>
                <w:caps w:val="0"/>
                <w:sz w:val="20"/>
                <w:szCs w:val="20"/>
              </w:rPr>
            </w:pPr>
          </w:p>
        </w:tc>
      </w:tr>
      <w:tr w:rsidR="004635BE" w:rsidRPr="002E7053" w:rsidTr="003B4A80">
        <w:trPr>
          <w:cantSplit/>
        </w:trPr>
        <w:tc>
          <w:tcPr>
            <w:tcW w:w="351" w:type="pct"/>
            <w:shd w:val="clear" w:color="auto" w:fill="auto"/>
          </w:tcPr>
          <w:p w:rsidR="004635BE" w:rsidRPr="002E7053" w:rsidRDefault="00C8400B" w:rsidP="003B4A80">
            <w:pPr>
              <w:pStyle w:val="TableHeading"/>
              <w:jc w:val="center"/>
              <w:rPr>
                <w:rFonts w:cs="Arial"/>
                <w:b w:val="0"/>
                <w:caps w:val="0"/>
                <w:sz w:val="20"/>
                <w:szCs w:val="20"/>
              </w:rPr>
            </w:pPr>
            <w:r>
              <w:rPr>
                <w:rFonts w:cs="Arial"/>
                <w:b w:val="0"/>
                <w:caps w:val="0"/>
                <w:sz w:val="20"/>
                <w:szCs w:val="20"/>
              </w:rPr>
              <w:t>2</w:t>
            </w:r>
          </w:p>
        </w:tc>
        <w:tc>
          <w:tcPr>
            <w:tcW w:w="815" w:type="pct"/>
            <w:shd w:val="clear" w:color="auto" w:fill="auto"/>
          </w:tcPr>
          <w:p w:rsidR="004635BE" w:rsidRPr="002E7053" w:rsidRDefault="00C8400B" w:rsidP="003B4A80">
            <w:pPr>
              <w:pStyle w:val="TableHeading"/>
              <w:jc w:val="center"/>
              <w:rPr>
                <w:rFonts w:cs="Arial"/>
                <w:b w:val="0"/>
                <w:caps w:val="0"/>
                <w:sz w:val="20"/>
                <w:szCs w:val="20"/>
              </w:rPr>
            </w:pPr>
            <w:r>
              <w:rPr>
                <w:rFonts w:cs="Arial"/>
                <w:b w:val="0"/>
                <w:caps w:val="0"/>
                <w:sz w:val="20"/>
                <w:szCs w:val="20"/>
              </w:rPr>
              <w:t>3.6.2</w:t>
            </w:r>
          </w:p>
        </w:tc>
        <w:tc>
          <w:tcPr>
            <w:tcW w:w="1396" w:type="pct"/>
            <w:shd w:val="clear" w:color="auto" w:fill="auto"/>
          </w:tcPr>
          <w:p w:rsidR="004635BE" w:rsidRPr="002E7053" w:rsidRDefault="00C8400B" w:rsidP="003B4A80">
            <w:pPr>
              <w:pStyle w:val="TableHeading"/>
              <w:jc w:val="center"/>
              <w:rPr>
                <w:rFonts w:cs="Arial"/>
                <w:b w:val="0"/>
                <w:caps w:val="0"/>
                <w:sz w:val="20"/>
                <w:szCs w:val="20"/>
              </w:rPr>
            </w:pPr>
            <w:r>
              <w:rPr>
                <w:rFonts w:cs="Arial"/>
                <w:b w:val="0"/>
                <w:caps w:val="0"/>
                <w:sz w:val="20"/>
                <w:szCs w:val="20"/>
              </w:rPr>
              <w:t xml:space="preserve">Ledger </w:t>
            </w:r>
          </w:p>
        </w:tc>
        <w:tc>
          <w:tcPr>
            <w:tcW w:w="763" w:type="pct"/>
            <w:shd w:val="clear" w:color="auto" w:fill="auto"/>
          </w:tcPr>
          <w:p w:rsidR="004635BE" w:rsidRPr="002E7053" w:rsidRDefault="00C8400B" w:rsidP="003B4A80">
            <w:pPr>
              <w:pStyle w:val="TableHeading"/>
              <w:jc w:val="center"/>
              <w:rPr>
                <w:rFonts w:cs="Arial"/>
                <w:b w:val="0"/>
                <w:caps w:val="0"/>
                <w:sz w:val="20"/>
                <w:szCs w:val="20"/>
              </w:rPr>
            </w:pPr>
            <w:r>
              <w:rPr>
                <w:rFonts w:cs="Arial"/>
                <w:b w:val="0"/>
                <w:caps w:val="0"/>
                <w:sz w:val="20"/>
                <w:szCs w:val="20"/>
              </w:rPr>
              <w:t xml:space="preserve">Maintaince Control account Ledger </w:t>
            </w:r>
          </w:p>
        </w:tc>
        <w:tc>
          <w:tcPr>
            <w:tcW w:w="670" w:type="pct"/>
            <w:shd w:val="clear" w:color="auto" w:fill="auto"/>
          </w:tcPr>
          <w:p w:rsidR="004635BE" w:rsidRPr="002E7053" w:rsidRDefault="004635BE" w:rsidP="003B4A80">
            <w:pPr>
              <w:pStyle w:val="TableHeading"/>
              <w:jc w:val="center"/>
              <w:rPr>
                <w:rFonts w:cs="Arial"/>
                <w:b w:val="0"/>
                <w:caps w:val="0"/>
                <w:sz w:val="20"/>
                <w:szCs w:val="20"/>
              </w:rPr>
            </w:pPr>
          </w:p>
        </w:tc>
        <w:tc>
          <w:tcPr>
            <w:tcW w:w="452" w:type="pct"/>
            <w:shd w:val="clear" w:color="auto" w:fill="auto"/>
          </w:tcPr>
          <w:p w:rsidR="004635BE" w:rsidRPr="002E7053" w:rsidRDefault="004635BE" w:rsidP="003B4A80">
            <w:pPr>
              <w:pStyle w:val="TableHeading"/>
              <w:jc w:val="center"/>
              <w:rPr>
                <w:rFonts w:cs="Arial"/>
                <w:b w:val="0"/>
                <w:caps w:val="0"/>
                <w:sz w:val="20"/>
                <w:szCs w:val="20"/>
              </w:rPr>
            </w:pPr>
          </w:p>
        </w:tc>
        <w:tc>
          <w:tcPr>
            <w:tcW w:w="554" w:type="pct"/>
            <w:shd w:val="clear" w:color="auto" w:fill="auto"/>
          </w:tcPr>
          <w:p w:rsidR="004635BE" w:rsidRPr="002E7053" w:rsidRDefault="004635BE" w:rsidP="003B4A80">
            <w:pPr>
              <w:pStyle w:val="TableHeading"/>
              <w:jc w:val="center"/>
              <w:rPr>
                <w:rFonts w:cs="Arial"/>
                <w:b w:val="0"/>
                <w:caps w:val="0"/>
                <w:sz w:val="20"/>
                <w:szCs w:val="20"/>
              </w:rPr>
            </w:pPr>
          </w:p>
        </w:tc>
      </w:tr>
      <w:tr w:rsidR="004635BE" w:rsidRPr="002E7053" w:rsidTr="003B4A80">
        <w:trPr>
          <w:cantSplit/>
        </w:trPr>
        <w:tc>
          <w:tcPr>
            <w:tcW w:w="351" w:type="pct"/>
            <w:shd w:val="clear" w:color="auto" w:fill="auto"/>
          </w:tcPr>
          <w:p w:rsidR="004635BE" w:rsidRPr="002E7053" w:rsidRDefault="00C8400B" w:rsidP="003B4A80">
            <w:pPr>
              <w:pStyle w:val="TableHeading"/>
              <w:jc w:val="center"/>
              <w:rPr>
                <w:rFonts w:cs="Arial"/>
                <w:b w:val="0"/>
                <w:caps w:val="0"/>
                <w:sz w:val="20"/>
                <w:szCs w:val="20"/>
              </w:rPr>
            </w:pPr>
            <w:r>
              <w:rPr>
                <w:rFonts w:cs="Arial"/>
                <w:b w:val="0"/>
                <w:caps w:val="0"/>
                <w:sz w:val="20"/>
                <w:szCs w:val="20"/>
              </w:rPr>
              <w:t>3</w:t>
            </w:r>
          </w:p>
        </w:tc>
        <w:tc>
          <w:tcPr>
            <w:tcW w:w="815" w:type="pct"/>
            <w:shd w:val="clear" w:color="auto" w:fill="auto"/>
          </w:tcPr>
          <w:p w:rsidR="004635BE" w:rsidRPr="002E7053" w:rsidRDefault="00C8400B" w:rsidP="003B4A80">
            <w:pPr>
              <w:pStyle w:val="TableHeading"/>
              <w:jc w:val="center"/>
              <w:rPr>
                <w:rFonts w:cs="Arial"/>
                <w:b w:val="0"/>
                <w:caps w:val="0"/>
                <w:sz w:val="20"/>
                <w:szCs w:val="20"/>
              </w:rPr>
            </w:pPr>
            <w:r>
              <w:rPr>
                <w:rFonts w:cs="Arial"/>
                <w:b w:val="0"/>
                <w:caps w:val="0"/>
                <w:sz w:val="20"/>
                <w:szCs w:val="20"/>
              </w:rPr>
              <w:t>3.6.3</w:t>
            </w:r>
          </w:p>
        </w:tc>
        <w:tc>
          <w:tcPr>
            <w:tcW w:w="1396" w:type="pct"/>
            <w:shd w:val="clear" w:color="auto" w:fill="auto"/>
          </w:tcPr>
          <w:p w:rsidR="004635BE" w:rsidRPr="002E7053" w:rsidRDefault="00C8400B" w:rsidP="003B4A80">
            <w:pPr>
              <w:pStyle w:val="TableHeading"/>
              <w:jc w:val="center"/>
              <w:rPr>
                <w:rFonts w:cs="Arial"/>
                <w:b w:val="0"/>
                <w:caps w:val="0"/>
                <w:sz w:val="20"/>
                <w:szCs w:val="20"/>
              </w:rPr>
            </w:pPr>
            <w:r>
              <w:rPr>
                <w:rFonts w:cs="Arial"/>
                <w:b w:val="0"/>
                <w:caps w:val="0"/>
                <w:sz w:val="20"/>
                <w:szCs w:val="20"/>
              </w:rPr>
              <w:t xml:space="preserve">Trail balance, Balance Sheet </w:t>
            </w:r>
          </w:p>
        </w:tc>
        <w:tc>
          <w:tcPr>
            <w:tcW w:w="763" w:type="pct"/>
            <w:shd w:val="clear" w:color="auto" w:fill="auto"/>
          </w:tcPr>
          <w:p w:rsidR="004635BE" w:rsidRPr="002E7053" w:rsidRDefault="00C8400B" w:rsidP="003B4A80">
            <w:pPr>
              <w:pStyle w:val="TableHeading"/>
              <w:jc w:val="center"/>
              <w:rPr>
                <w:rFonts w:cs="Arial"/>
                <w:b w:val="0"/>
                <w:caps w:val="0"/>
                <w:sz w:val="20"/>
                <w:szCs w:val="20"/>
              </w:rPr>
            </w:pPr>
            <w:r>
              <w:rPr>
                <w:rFonts w:cs="Arial"/>
                <w:b w:val="0"/>
                <w:caps w:val="0"/>
                <w:sz w:val="20"/>
                <w:szCs w:val="20"/>
              </w:rPr>
              <w:t xml:space="preserve">Calculate and View Trail balance </w:t>
            </w:r>
          </w:p>
        </w:tc>
        <w:tc>
          <w:tcPr>
            <w:tcW w:w="670" w:type="pct"/>
            <w:shd w:val="clear" w:color="auto" w:fill="auto"/>
          </w:tcPr>
          <w:p w:rsidR="004635BE" w:rsidRPr="002E7053" w:rsidRDefault="004635BE" w:rsidP="003B4A80">
            <w:pPr>
              <w:pStyle w:val="TableHeading"/>
              <w:jc w:val="center"/>
              <w:rPr>
                <w:rFonts w:cs="Arial"/>
                <w:b w:val="0"/>
                <w:caps w:val="0"/>
                <w:sz w:val="20"/>
                <w:szCs w:val="20"/>
              </w:rPr>
            </w:pPr>
          </w:p>
        </w:tc>
        <w:tc>
          <w:tcPr>
            <w:tcW w:w="452" w:type="pct"/>
            <w:shd w:val="clear" w:color="auto" w:fill="auto"/>
          </w:tcPr>
          <w:p w:rsidR="004635BE" w:rsidRPr="002E7053" w:rsidRDefault="004635BE" w:rsidP="003B4A80">
            <w:pPr>
              <w:pStyle w:val="TableHeading"/>
              <w:jc w:val="center"/>
              <w:rPr>
                <w:rFonts w:cs="Arial"/>
                <w:b w:val="0"/>
                <w:caps w:val="0"/>
                <w:sz w:val="20"/>
                <w:szCs w:val="20"/>
              </w:rPr>
            </w:pPr>
          </w:p>
        </w:tc>
        <w:tc>
          <w:tcPr>
            <w:tcW w:w="554" w:type="pct"/>
            <w:shd w:val="clear" w:color="auto" w:fill="auto"/>
          </w:tcPr>
          <w:p w:rsidR="004635BE" w:rsidRPr="002E7053" w:rsidRDefault="004635BE" w:rsidP="003B4A80">
            <w:pPr>
              <w:pStyle w:val="TableHeading"/>
              <w:jc w:val="center"/>
              <w:rPr>
                <w:rFonts w:cs="Arial"/>
                <w:b w:val="0"/>
                <w:caps w:val="0"/>
                <w:sz w:val="20"/>
                <w:szCs w:val="20"/>
              </w:rPr>
            </w:pPr>
          </w:p>
        </w:tc>
      </w:tr>
    </w:tbl>
    <w:p w:rsidR="00712763" w:rsidRPr="00FA13AA" w:rsidRDefault="00712763" w:rsidP="00712763">
      <w:pPr>
        <w:spacing w:after="0"/>
        <w:rPr>
          <w:rFonts w:ascii="Tw Cen MT" w:hAnsi="Tw Cen MT"/>
        </w:rPr>
      </w:pPr>
    </w:p>
    <w:p w:rsidR="00712763" w:rsidRPr="000A394B" w:rsidRDefault="00712763" w:rsidP="000A394B">
      <w:pPr>
        <w:pStyle w:val="F1-H1"/>
        <w:numPr>
          <w:ilvl w:val="0"/>
          <w:numId w:val="4"/>
        </w:numPr>
        <w:ind w:left="1440" w:hanging="1440"/>
      </w:pPr>
      <w:bookmarkStart w:id="20" w:name="_Toc231205984"/>
      <w:bookmarkStart w:id="21" w:name="_Toc383439764"/>
      <w:r w:rsidRPr="000A394B">
        <w:t>Non-Functional Requirements</w:t>
      </w:r>
      <w:bookmarkEnd w:id="20"/>
      <w:bookmarkEnd w:id="21"/>
    </w:p>
    <w:p w:rsidR="00712763" w:rsidRPr="001A674B" w:rsidRDefault="00712763" w:rsidP="001A674B">
      <w:pPr>
        <w:pStyle w:val="F1-H2"/>
        <w:numPr>
          <w:ilvl w:val="0"/>
          <w:numId w:val="23"/>
        </w:numPr>
      </w:pPr>
      <w:bookmarkStart w:id="22" w:name="_Toc231205985"/>
      <w:bookmarkStart w:id="23" w:name="_Toc383439765"/>
      <w:r w:rsidRPr="001A674B">
        <w:t>Performance Requirements</w:t>
      </w:r>
      <w:bookmarkEnd w:id="22"/>
      <w:bookmarkEnd w:id="23"/>
    </w:p>
    <w:p w:rsidR="00F7616A" w:rsidRDefault="00F7616A" w:rsidP="00F97D81">
      <w:pPr>
        <w:pStyle w:val="F1-NormalText"/>
      </w:pPr>
    </w:p>
    <w:p w:rsidR="00F7616A" w:rsidRPr="00F7616A" w:rsidRDefault="00F7616A" w:rsidP="00F7616A">
      <w:pPr>
        <w:jc w:val="both"/>
        <w:rPr>
          <w:rFonts w:cstheme="minorHAnsi"/>
          <w:b/>
          <w:sz w:val="24"/>
          <w:szCs w:val="24"/>
        </w:rPr>
      </w:pPr>
      <w:r w:rsidRPr="00F7616A">
        <w:rPr>
          <w:rFonts w:cstheme="minorHAnsi"/>
          <w:b/>
          <w:sz w:val="24"/>
          <w:szCs w:val="24"/>
        </w:rPr>
        <w:t xml:space="preserve">PERFORMANCE REQUIREMENTS  </w:t>
      </w:r>
    </w:p>
    <w:p w:rsidR="00F7616A" w:rsidRDefault="00F7616A" w:rsidP="00F7616A">
      <w:pPr>
        <w:pStyle w:val="F1-NormalText"/>
      </w:pPr>
      <w:r w:rsidRPr="00F7616A">
        <w:t>Performance should not be an issue because all of our server queries involve small pieces of data. Changing screens will require very little computation and thus will occur very quickly. Server updates should only take a few seconds as long as the phone can maintain a steady signal. The cost-division algorithms used by in application will be highly efficient, taking only a fraction of a second to compute.</w:t>
      </w:r>
    </w:p>
    <w:p w:rsidR="00F7616A" w:rsidRPr="00F7616A" w:rsidRDefault="00F7616A" w:rsidP="00F7616A">
      <w:pPr>
        <w:pStyle w:val="F1-NormalText"/>
      </w:pPr>
    </w:p>
    <w:p w:rsidR="00F7616A" w:rsidRDefault="00F7616A" w:rsidP="00F97D81">
      <w:pPr>
        <w:pStyle w:val="F1-NormalText"/>
      </w:pPr>
    </w:p>
    <w:p w:rsidR="00F7616A" w:rsidRDefault="00F7616A" w:rsidP="00F97D81">
      <w:pPr>
        <w:pStyle w:val="F1-NormalText"/>
      </w:pPr>
    </w:p>
    <w:p w:rsidR="00F7616A" w:rsidRDefault="00F7616A" w:rsidP="00F97D81">
      <w:pPr>
        <w:pStyle w:val="F1-NormalText"/>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672"/>
        <w:gridCol w:w="1561"/>
        <w:gridCol w:w="2673"/>
        <w:gridCol w:w="1461"/>
        <w:gridCol w:w="1283"/>
        <w:gridCol w:w="865"/>
        <w:gridCol w:w="1061"/>
      </w:tblGrid>
      <w:tr w:rsidR="00A77E2D" w:rsidRPr="002E7053" w:rsidTr="003B4A80">
        <w:trPr>
          <w:cantSplit/>
        </w:trPr>
        <w:tc>
          <w:tcPr>
            <w:tcW w:w="351" w:type="pct"/>
            <w:tcBorders>
              <w:bottom w:val="single" w:sz="2" w:space="0" w:color="auto"/>
            </w:tcBorders>
            <w:shd w:val="clear" w:color="auto" w:fill="DAEEF3" w:themeFill="accent5" w:themeFillTint="33"/>
          </w:tcPr>
          <w:p w:rsidR="00A77E2D" w:rsidRPr="0040519D" w:rsidRDefault="00A77E2D" w:rsidP="003B4A80">
            <w:pPr>
              <w:pStyle w:val="TableHeading"/>
              <w:jc w:val="center"/>
              <w:rPr>
                <w:rFonts w:cs="Arial"/>
                <w:caps w:val="0"/>
                <w:sz w:val="20"/>
                <w:szCs w:val="20"/>
              </w:rPr>
            </w:pPr>
            <w:r w:rsidRPr="0040519D">
              <w:rPr>
                <w:rFonts w:cs="Arial"/>
                <w:caps w:val="0"/>
                <w:sz w:val="20"/>
                <w:szCs w:val="20"/>
              </w:rPr>
              <w:t>MRD No</w:t>
            </w:r>
          </w:p>
        </w:tc>
        <w:tc>
          <w:tcPr>
            <w:tcW w:w="815" w:type="pct"/>
            <w:tcBorders>
              <w:bottom w:val="single" w:sz="2" w:space="0" w:color="auto"/>
            </w:tcBorders>
            <w:shd w:val="clear" w:color="auto" w:fill="DAEEF3" w:themeFill="accent5" w:themeFillTint="33"/>
          </w:tcPr>
          <w:p w:rsidR="00A77E2D" w:rsidRPr="0040519D" w:rsidRDefault="00A77E2D" w:rsidP="003B4A80">
            <w:pPr>
              <w:pStyle w:val="TableHeading"/>
              <w:jc w:val="center"/>
              <w:rPr>
                <w:rFonts w:cs="Arial"/>
                <w:caps w:val="0"/>
                <w:sz w:val="20"/>
                <w:szCs w:val="20"/>
              </w:rPr>
            </w:pPr>
            <w:r w:rsidRPr="0040519D">
              <w:rPr>
                <w:rFonts w:cs="Arial"/>
                <w:caps w:val="0"/>
                <w:sz w:val="20"/>
                <w:szCs w:val="20"/>
              </w:rPr>
              <w:t>REQUIREMNT Identifier</w:t>
            </w:r>
          </w:p>
        </w:tc>
        <w:tc>
          <w:tcPr>
            <w:tcW w:w="1396" w:type="pct"/>
            <w:tcBorders>
              <w:bottom w:val="single" w:sz="2" w:space="0" w:color="auto"/>
            </w:tcBorders>
            <w:shd w:val="clear" w:color="auto" w:fill="DAEEF3" w:themeFill="accent5" w:themeFillTint="33"/>
          </w:tcPr>
          <w:p w:rsidR="00A77E2D" w:rsidRPr="0040519D" w:rsidRDefault="00A77E2D" w:rsidP="003B4A80">
            <w:pPr>
              <w:pStyle w:val="TableHeading"/>
              <w:jc w:val="center"/>
              <w:rPr>
                <w:rFonts w:cs="Arial"/>
                <w:caps w:val="0"/>
                <w:sz w:val="20"/>
                <w:szCs w:val="20"/>
              </w:rPr>
            </w:pPr>
            <w:r w:rsidRPr="0040519D">
              <w:rPr>
                <w:rFonts w:cs="Arial"/>
                <w:caps w:val="0"/>
                <w:sz w:val="20"/>
                <w:szCs w:val="20"/>
              </w:rPr>
              <w:t>Requirement Text / DATA</w:t>
            </w:r>
          </w:p>
        </w:tc>
        <w:tc>
          <w:tcPr>
            <w:tcW w:w="763" w:type="pct"/>
            <w:tcBorders>
              <w:bottom w:val="single" w:sz="2" w:space="0" w:color="auto"/>
            </w:tcBorders>
            <w:shd w:val="clear" w:color="auto" w:fill="DAEEF3" w:themeFill="accent5" w:themeFillTint="33"/>
          </w:tcPr>
          <w:p w:rsidR="00A77E2D" w:rsidRPr="0040519D" w:rsidRDefault="00A77E2D" w:rsidP="003B4A80">
            <w:pPr>
              <w:pStyle w:val="TableHeading"/>
              <w:jc w:val="center"/>
              <w:rPr>
                <w:rFonts w:cs="Arial"/>
                <w:caps w:val="0"/>
                <w:sz w:val="20"/>
                <w:szCs w:val="20"/>
              </w:rPr>
            </w:pPr>
            <w:r w:rsidRPr="0040519D">
              <w:rPr>
                <w:rFonts w:cs="Arial"/>
                <w:caps w:val="0"/>
                <w:sz w:val="20"/>
                <w:szCs w:val="20"/>
              </w:rPr>
              <w:t>Acceptability</w:t>
            </w:r>
          </w:p>
        </w:tc>
        <w:tc>
          <w:tcPr>
            <w:tcW w:w="670" w:type="pct"/>
            <w:tcBorders>
              <w:bottom w:val="single" w:sz="2" w:space="0" w:color="auto"/>
            </w:tcBorders>
            <w:shd w:val="clear" w:color="auto" w:fill="DAEEF3" w:themeFill="accent5" w:themeFillTint="33"/>
          </w:tcPr>
          <w:p w:rsidR="00A77E2D" w:rsidRPr="0040519D" w:rsidRDefault="00A77E2D" w:rsidP="003B4A80">
            <w:pPr>
              <w:pStyle w:val="TableHeading"/>
              <w:jc w:val="center"/>
              <w:rPr>
                <w:rFonts w:cs="Arial"/>
                <w:caps w:val="0"/>
                <w:sz w:val="20"/>
                <w:szCs w:val="20"/>
              </w:rPr>
            </w:pPr>
            <w:r w:rsidRPr="0040519D">
              <w:rPr>
                <w:rFonts w:cs="Arial"/>
                <w:caps w:val="0"/>
                <w:sz w:val="20"/>
                <w:szCs w:val="20"/>
              </w:rPr>
              <w:t>Limitations</w:t>
            </w:r>
          </w:p>
        </w:tc>
        <w:tc>
          <w:tcPr>
            <w:tcW w:w="452" w:type="pct"/>
            <w:tcBorders>
              <w:bottom w:val="single" w:sz="2" w:space="0" w:color="auto"/>
            </w:tcBorders>
            <w:shd w:val="clear" w:color="auto" w:fill="DAEEF3" w:themeFill="accent5" w:themeFillTint="33"/>
          </w:tcPr>
          <w:p w:rsidR="00A77E2D" w:rsidRPr="0040519D" w:rsidRDefault="00A77E2D" w:rsidP="003B4A80">
            <w:pPr>
              <w:pStyle w:val="TableHeading"/>
              <w:jc w:val="center"/>
              <w:rPr>
                <w:rFonts w:cs="Arial"/>
                <w:caps w:val="0"/>
                <w:sz w:val="20"/>
                <w:szCs w:val="20"/>
              </w:rPr>
            </w:pPr>
            <w:r w:rsidRPr="0040519D">
              <w:rPr>
                <w:rFonts w:cs="Arial"/>
                <w:caps w:val="0"/>
                <w:sz w:val="20"/>
                <w:szCs w:val="20"/>
              </w:rPr>
              <w:t>Notes</w:t>
            </w:r>
          </w:p>
        </w:tc>
        <w:tc>
          <w:tcPr>
            <w:tcW w:w="554" w:type="pct"/>
            <w:tcBorders>
              <w:bottom w:val="single" w:sz="2" w:space="0" w:color="auto"/>
            </w:tcBorders>
            <w:shd w:val="clear" w:color="auto" w:fill="DAEEF3" w:themeFill="accent5" w:themeFillTint="33"/>
          </w:tcPr>
          <w:p w:rsidR="00A77E2D" w:rsidRPr="0040519D" w:rsidRDefault="00A77E2D" w:rsidP="003B4A80">
            <w:pPr>
              <w:pStyle w:val="TableHeading"/>
              <w:jc w:val="center"/>
              <w:rPr>
                <w:rFonts w:cs="Arial"/>
                <w:caps w:val="0"/>
                <w:sz w:val="20"/>
                <w:szCs w:val="20"/>
              </w:rPr>
            </w:pPr>
            <w:r w:rsidRPr="0040519D">
              <w:rPr>
                <w:rFonts w:cs="Arial"/>
                <w:caps w:val="0"/>
                <w:sz w:val="20"/>
                <w:szCs w:val="20"/>
              </w:rPr>
              <w:t>Test case Identifier</w:t>
            </w:r>
          </w:p>
        </w:tc>
      </w:tr>
      <w:tr w:rsidR="00A77E2D" w:rsidRPr="002E7053" w:rsidTr="003B4A80">
        <w:trPr>
          <w:cantSplit/>
        </w:trPr>
        <w:tc>
          <w:tcPr>
            <w:tcW w:w="351" w:type="pct"/>
            <w:shd w:val="clear" w:color="auto" w:fill="auto"/>
          </w:tcPr>
          <w:p w:rsidR="00A77E2D" w:rsidRPr="002E7053" w:rsidRDefault="00F75E80" w:rsidP="003B4A80">
            <w:pPr>
              <w:pStyle w:val="TableHeading"/>
              <w:jc w:val="center"/>
              <w:rPr>
                <w:rFonts w:cs="Arial"/>
                <w:b w:val="0"/>
                <w:caps w:val="0"/>
                <w:sz w:val="20"/>
                <w:szCs w:val="20"/>
              </w:rPr>
            </w:pPr>
            <w:r>
              <w:rPr>
                <w:rFonts w:cs="Arial"/>
                <w:b w:val="0"/>
                <w:caps w:val="0"/>
                <w:sz w:val="20"/>
                <w:szCs w:val="20"/>
              </w:rPr>
              <w:t>1</w:t>
            </w:r>
          </w:p>
        </w:tc>
        <w:tc>
          <w:tcPr>
            <w:tcW w:w="815" w:type="pct"/>
            <w:shd w:val="clear" w:color="auto" w:fill="auto"/>
          </w:tcPr>
          <w:p w:rsidR="00A77E2D" w:rsidRPr="002E7053" w:rsidRDefault="00F75E80" w:rsidP="003B4A80">
            <w:pPr>
              <w:pStyle w:val="TableHeading"/>
              <w:jc w:val="center"/>
              <w:rPr>
                <w:rFonts w:cs="Arial"/>
                <w:b w:val="0"/>
                <w:caps w:val="0"/>
                <w:sz w:val="20"/>
                <w:szCs w:val="20"/>
              </w:rPr>
            </w:pPr>
            <w:r>
              <w:rPr>
                <w:rFonts w:cs="Arial"/>
                <w:b w:val="0"/>
                <w:caps w:val="0"/>
                <w:sz w:val="20"/>
                <w:szCs w:val="20"/>
              </w:rPr>
              <w:t>4.1.1</w:t>
            </w:r>
          </w:p>
        </w:tc>
        <w:tc>
          <w:tcPr>
            <w:tcW w:w="1396" w:type="pct"/>
            <w:shd w:val="clear" w:color="auto" w:fill="auto"/>
          </w:tcPr>
          <w:p w:rsidR="00A77E2D" w:rsidRPr="002E7053" w:rsidRDefault="00F75E80" w:rsidP="003B4A80">
            <w:pPr>
              <w:pStyle w:val="TableHeading"/>
              <w:jc w:val="center"/>
              <w:rPr>
                <w:rFonts w:cs="Arial"/>
                <w:b w:val="0"/>
                <w:caps w:val="0"/>
                <w:sz w:val="20"/>
                <w:szCs w:val="20"/>
              </w:rPr>
            </w:pPr>
            <w:r>
              <w:rPr>
                <w:rFonts w:cs="Arial"/>
                <w:b w:val="0"/>
                <w:caps w:val="0"/>
                <w:sz w:val="20"/>
                <w:szCs w:val="20"/>
              </w:rPr>
              <w:t>All report loading from server response time should me limit</w:t>
            </w:r>
          </w:p>
        </w:tc>
        <w:tc>
          <w:tcPr>
            <w:tcW w:w="763" w:type="pct"/>
            <w:shd w:val="clear" w:color="auto" w:fill="auto"/>
          </w:tcPr>
          <w:p w:rsidR="00A77E2D" w:rsidRPr="002E7053" w:rsidRDefault="00F75E80" w:rsidP="003B4A80">
            <w:pPr>
              <w:pStyle w:val="TableHeading"/>
              <w:jc w:val="center"/>
              <w:rPr>
                <w:rFonts w:cs="Arial"/>
                <w:b w:val="0"/>
                <w:caps w:val="0"/>
                <w:sz w:val="20"/>
                <w:szCs w:val="20"/>
              </w:rPr>
            </w:pPr>
            <w:r>
              <w:rPr>
                <w:rFonts w:cs="Arial"/>
                <w:b w:val="0"/>
                <w:caps w:val="0"/>
                <w:sz w:val="20"/>
                <w:szCs w:val="20"/>
              </w:rPr>
              <w:t>Avg. 10 to 15 Sec</w:t>
            </w:r>
          </w:p>
        </w:tc>
        <w:tc>
          <w:tcPr>
            <w:tcW w:w="670" w:type="pct"/>
            <w:shd w:val="clear" w:color="auto" w:fill="auto"/>
          </w:tcPr>
          <w:p w:rsidR="00A77E2D" w:rsidRPr="002E7053" w:rsidRDefault="00F75E80" w:rsidP="003B4A80">
            <w:pPr>
              <w:pStyle w:val="TableHeading"/>
              <w:jc w:val="center"/>
              <w:rPr>
                <w:rFonts w:cs="Arial"/>
                <w:b w:val="0"/>
                <w:caps w:val="0"/>
                <w:sz w:val="20"/>
                <w:szCs w:val="20"/>
              </w:rPr>
            </w:pPr>
            <w:r>
              <w:rPr>
                <w:rFonts w:cs="Arial"/>
                <w:b w:val="0"/>
                <w:caps w:val="0"/>
                <w:sz w:val="20"/>
                <w:szCs w:val="20"/>
              </w:rPr>
              <w:t xml:space="preserve">For a big data </w:t>
            </w:r>
            <w:r w:rsidR="00EA3925">
              <w:rPr>
                <w:rFonts w:cs="Arial"/>
                <w:b w:val="0"/>
                <w:caps w:val="0"/>
                <w:sz w:val="20"/>
                <w:szCs w:val="20"/>
              </w:rPr>
              <w:t xml:space="preserve">need </w:t>
            </w:r>
            <w:r>
              <w:rPr>
                <w:rFonts w:cs="Arial"/>
                <w:b w:val="0"/>
                <w:caps w:val="0"/>
                <w:sz w:val="20"/>
                <w:szCs w:val="20"/>
              </w:rPr>
              <w:t xml:space="preserve">high band with </w:t>
            </w:r>
          </w:p>
        </w:tc>
        <w:tc>
          <w:tcPr>
            <w:tcW w:w="452" w:type="pct"/>
            <w:shd w:val="clear" w:color="auto" w:fill="auto"/>
          </w:tcPr>
          <w:p w:rsidR="00A77E2D" w:rsidRPr="002E7053" w:rsidRDefault="00A77E2D" w:rsidP="003B4A80">
            <w:pPr>
              <w:pStyle w:val="TableHeading"/>
              <w:jc w:val="center"/>
              <w:rPr>
                <w:rFonts w:cs="Arial"/>
                <w:b w:val="0"/>
                <w:caps w:val="0"/>
                <w:sz w:val="20"/>
                <w:szCs w:val="20"/>
              </w:rPr>
            </w:pPr>
          </w:p>
        </w:tc>
        <w:tc>
          <w:tcPr>
            <w:tcW w:w="554" w:type="pct"/>
            <w:shd w:val="clear" w:color="auto" w:fill="auto"/>
          </w:tcPr>
          <w:p w:rsidR="00A77E2D" w:rsidRPr="002E7053" w:rsidRDefault="00A77E2D" w:rsidP="003B4A80">
            <w:pPr>
              <w:pStyle w:val="TableHeading"/>
              <w:jc w:val="center"/>
              <w:rPr>
                <w:rFonts w:cs="Arial"/>
                <w:b w:val="0"/>
                <w:caps w:val="0"/>
                <w:sz w:val="20"/>
                <w:szCs w:val="20"/>
              </w:rPr>
            </w:pPr>
          </w:p>
        </w:tc>
      </w:tr>
      <w:tr w:rsidR="00A77E2D" w:rsidRPr="002E7053" w:rsidTr="003B4A80">
        <w:trPr>
          <w:cantSplit/>
        </w:trPr>
        <w:tc>
          <w:tcPr>
            <w:tcW w:w="351" w:type="pct"/>
            <w:shd w:val="clear" w:color="auto" w:fill="auto"/>
          </w:tcPr>
          <w:p w:rsidR="00A77E2D" w:rsidRPr="002E7053" w:rsidRDefault="00F75E80" w:rsidP="003B4A80">
            <w:pPr>
              <w:pStyle w:val="TableHeading"/>
              <w:jc w:val="center"/>
              <w:rPr>
                <w:rFonts w:cs="Arial"/>
                <w:b w:val="0"/>
                <w:caps w:val="0"/>
                <w:sz w:val="20"/>
                <w:szCs w:val="20"/>
              </w:rPr>
            </w:pPr>
            <w:r>
              <w:rPr>
                <w:rFonts w:cs="Arial"/>
                <w:b w:val="0"/>
                <w:caps w:val="0"/>
                <w:sz w:val="20"/>
                <w:szCs w:val="20"/>
              </w:rPr>
              <w:lastRenderedPageBreak/>
              <w:t>2</w:t>
            </w:r>
          </w:p>
        </w:tc>
        <w:tc>
          <w:tcPr>
            <w:tcW w:w="815" w:type="pct"/>
            <w:shd w:val="clear" w:color="auto" w:fill="auto"/>
          </w:tcPr>
          <w:p w:rsidR="00A77E2D" w:rsidRPr="002E7053" w:rsidRDefault="00F75E80" w:rsidP="003B4A80">
            <w:pPr>
              <w:pStyle w:val="TableHeading"/>
              <w:jc w:val="center"/>
              <w:rPr>
                <w:rFonts w:cs="Arial"/>
                <w:b w:val="0"/>
                <w:caps w:val="0"/>
                <w:sz w:val="20"/>
                <w:szCs w:val="20"/>
              </w:rPr>
            </w:pPr>
            <w:r>
              <w:rPr>
                <w:rFonts w:cs="Arial"/>
                <w:b w:val="0"/>
                <w:caps w:val="0"/>
                <w:sz w:val="20"/>
                <w:szCs w:val="20"/>
              </w:rPr>
              <w:t>4.1.2</w:t>
            </w:r>
          </w:p>
        </w:tc>
        <w:tc>
          <w:tcPr>
            <w:tcW w:w="1396" w:type="pct"/>
            <w:shd w:val="clear" w:color="auto" w:fill="auto"/>
          </w:tcPr>
          <w:p w:rsidR="00A77E2D" w:rsidRPr="002E7053" w:rsidRDefault="00C46AA5" w:rsidP="003B4A80">
            <w:pPr>
              <w:pStyle w:val="TableHeading"/>
              <w:jc w:val="center"/>
              <w:rPr>
                <w:rFonts w:cs="Arial"/>
                <w:b w:val="0"/>
                <w:caps w:val="0"/>
                <w:sz w:val="20"/>
                <w:szCs w:val="20"/>
              </w:rPr>
            </w:pPr>
            <w:r>
              <w:rPr>
                <w:rFonts w:cs="Arial"/>
                <w:b w:val="0"/>
                <w:caps w:val="0"/>
                <w:sz w:val="20"/>
                <w:szCs w:val="20"/>
              </w:rPr>
              <w:t xml:space="preserve">Account Transaction and Leasing Installment collection posting </w:t>
            </w:r>
          </w:p>
        </w:tc>
        <w:tc>
          <w:tcPr>
            <w:tcW w:w="763" w:type="pct"/>
            <w:shd w:val="clear" w:color="auto" w:fill="auto"/>
          </w:tcPr>
          <w:p w:rsidR="00A77E2D" w:rsidRPr="002E7053" w:rsidRDefault="00A77E2D" w:rsidP="003B4A80">
            <w:pPr>
              <w:pStyle w:val="TableHeading"/>
              <w:jc w:val="center"/>
              <w:rPr>
                <w:rFonts w:cs="Arial"/>
                <w:b w:val="0"/>
                <w:caps w:val="0"/>
                <w:sz w:val="20"/>
                <w:szCs w:val="20"/>
              </w:rPr>
            </w:pPr>
          </w:p>
        </w:tc>
        <w:tc>
          <w:tcPr>
            <w:tcW w:w="670" w:type="pct"/>
            <w:shd w:val="clear" w:color="auto" w:fill="auto"/>
          </w:tcPr>
          <w:p w:rsidR="00A77E2D" w:rsidRPr="002E7053" w:rsidRDefault="00C46AA5" w:rsidP="003B4A80">
            <w:pPr>
              <w:pStyle w:val="TableHeading"/>
              <w:jc w:val="center"/>
              <w:rPr>
                <w:rFonts w:cs="Arial"/>
                <w:b w:val="0"/>
                <w:caps w:val="0"/>
                <w:sz w:val="20"/>
                <w:szCs w:val="20"/>
              </w:rPr>
            </w:pPr>
            <w:r>
              <w:rPr>
                <w:rFonts w:cs="Arial"/>
                <w:b w:val="0"/>
                <w:caps w:val="0"/>
                <w:sz w:val="20"/>
                <w:szCs w:val="20"/>
              </w:rPr>
              <w:t>need high band with</w:t>
            </w:r>
          </w:p>
        </w:tc>
        <w:tc>
          <w:tcPr>
            <w:tcW w:w="452" w:type="pct"/>
            <w:shd w:val="clear" w:color="auto" w:fill="auto"/>
          </w:tcPr>
          <w:p w:rsidR="00A77E2D" w:rsidRPr="002E7053" w:rsidRDefault="00A77E2D" w:rsidP="003B4A80">
            <w:pPr>
              <w:pStyle w:val="TableHeading"/>
              <w:jc w:val="center"/>
              <w:rPr>
                <w:rFonts w:cs="Arial"/>
                <w:b w:val="0"/>
                <w:caps w:val="0"/>
                <w:sz w:val="20"/>
                <w:szCs w:val="20"/>
              </w:rPr>
            </w:pPr>
          </w:p>
        </w:tc>
        <w:tc>
          <w:tcPr>
            <w:tcW w:w="554" w:type="pct"/>
            <w:shd w:val="clear" w:color="auto" w:fill="auto"/>
          </w:tcPr>
          <w:p w:rsidR="00A77E2D" w:rsidRPr="002E7053" w:rsidRDefault="00A77E2D" w:rsidP="003B4A80">
            <w:pPr>
              <w:pStyle w:val="TableHeading"/>
              <w:jc w:val="center"/>
              <w:rPr>
                <w:rFonts w:cs="Arial"/>
                <w:b w:val="0"/>
                <w:caps w:val="0"/>
                <w:sz w:val="20"/>
                <w:szCs w:val="20"/>
              </w:rPr>
            </w:pPr>
          </w:p>
        </w:tc>
      </w:tr>
    </w:tbl>
    <w:p w:rsidR="00712763" w:rsidRPr="00FA13AA" w:rsidRDefault="00712763" w:rsidP="00150B58">
      <w:pPr>
        <w:spacing w:after="0"/>
        <w:rPr>
          <w:rFonts w:ascii="Tw Cen MT" w:hAnsi="Tw Cen MT"/>
        </w:rPr>
      </w:pPr>
    </w:p>
    <w:p w:rsidR="00150B58" w:rsidRPr="00C61DCD" w:rsidRDefault="00150B58" w:rsidP="00C61DCD">
      <w:pPr>
        <w:pStyle w:val="F1-H2"/>
        <w:numPr>
          <w:ilvl w:val="0"/>
          <w:numId w:val="23"/>
        </w:numPr>
      </w:pPr>
      <w:bookmarkStart w:id="24" w:name="_Toc231205986"/>
      <w:bookmarkStart w:id="25" w:name="_Toc383439766"/>
      <w:r w:rsidRPr="00C61DCD">
        <w:t>Design Constraints</w:t>
      </w:r>
      <w:bookmarkEnd w:id="24"/>
      <w:bookmarkEnd w:id="25"/>
    </w:p>
    <w:p w:rsidR="00F7616A" w:rsidRPr="00ED5E97" w:rsidRDefault="00F7616A" w:rsidP="00ED5E97">
      <w:pPr>
        <w:pStyle w:val="F1-NormalText"/>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672"/>
        <w:gridCol w:w="1561"/>
        <w:gridCol w:w="2673"/>
        <w:gridCol w:w="1461"/>
        <w:gridCol w:w="1283"/>
        <w:gridCol w:w="865"/>
        <w:gridCol w:w="1061"/>
      </w:tblGrid>
      <w:tr w:rsidR="00AC3058" w:rsidRPr="002E7053" w:rsidTr="003B4A80">
        <w:trPr>
          <w:cantSplit/>
        </w:trPr>
        <w:tc>
          <w:tcPr>
            <w:tcW w:w="351" w:type="pct"/>
            <w:tcBorders>
              <w:bottom w:val="single" w:sz="2" w:space="0" w:color="auto"/>
            </w:tcBorders>
            <w:shd w:val="clear" w:color="auto" w:fill="DAEEF3" w:themeFill="accent5" w:themeFillTint="33"/>
          </w:tcPr>
          <w:p w:rsidR="00AC3058" w:rsidRPr="0040519D" w:rsidRDefault="00AC3058" w:rsidP="003B4A80">
            <w:pPr>
              <w:pStyle w:val="TableHeading"/>
              <w:jc w:val="center"/>
              <w:rPr>
                <w:rFonts w:cs="Arial"/>
                <w:caps w:val="0"/>
                <w:sz w:val="20"/>
                <w:szCs w:val="20"/>
              </w:rPr>
            </w:pPr>
            <w:r w:rsidRPr="0040519D">
              <w:rPr>
                <w:rFonts w:cs="Arial"/>
                <w:caps w:val="0"/>
                <w:sz w:val="20"/>
                <w:szCs w:val="20"/>
              </w:rPr>
              <w:t>MRD No</w:t>
            </w:r>
          </w:p>
        </w:tc>
        <w:tc>
          <w:tcPr>
            <w:tcW w:w="815" w:type="pct"/>
            <w:tcBorders>
              <w:bottom w:val="single" w:sz="2" w:space="0" w:color="auto"/>
            </w:tcBorders>
            <w:shd w:val="clear" w:color="auto" w:fill="DAEEF3" w:themeFill="accent5" w:themeFillTint="33"/>
          </w:tcPr>
          <w:p w:rsidR="00AC3058" w:rsidRPr="0040519D" w:rsidRDefault="00AC3058" w:rsidP="003B4A80">
            <w:pPr>
              <w:pStyle w:val="TableHeading"/>
              <w:jc w:val="center"/>
              <w:rPr>
                <w:rFonts w:cs="Arial"/>
                <w:caps w:val="0"/>
                <w:sz w:val="20"/>
                <w:szCs w:val="20"/>
              </w:rPr>
            </w:pPr>
            <w:r w:rsidRPr="0040519D">
              <w:rPr>
                <w:rFonts w:cs="Arial"/>
                <w:caps w:val="0"/>
                <w:sz w:val="20"/>
                <w:szCs w:val="20"/>
              </w:rPr>
              <w:t>REQUIREMNT Identifier</w:t>
            </w:r>
          </w:p>
        </w:tc>
        <w:tc>
          <w:tcPr>
            <w:tcW w:w="1396" w:type="pct"/>
            <w:tcBorders>
              <w:bottom w:val="single" w:sz="2" w:space="0" w:color="auto"/>
            </w:tcBorders>
            <w:shd w:val="clear" w:color="auto" w:fill="DAEEF3" w:themeFill="accent5" w:themeFillTint="33"/>
          </w:tcPr>
          <w:p w:rsidR="00AC3058" w:rsidRPr="0040519D" w:rsidRDefault="00AC3058" w:rsidP="003B4A80">
            <w:pPr>
              <w:pStyle w:val="TableHeading"/>
              <w:jc w:val="center"/>
              <w:rPr>
                <w:rFonts w:cs="Arial"/>
                <w:caps w:val="0"/>
                <w:sz w:val="20"/>
                <w:szCs w:val="20"/>
              </w:rPr>
            </w:pPr>
            <w:r w:rsidRPr="0040519D">
              <w:rPr>
                <w:rFonts w:cs="Arial"/>
                <w:caps w:val="0"/>
                <w:sz w:val="20"/>
                <w:szCs w:val="20"/>
              </w:rPr>
              <w:t>Requirement Text / DATA</w:t>
            </w:r>
          </w:p>
        </w:tc>
        <w:tc>
          <w:tcPr>
            <w:tcW w:w="763" w:type="pct"/>
            <w:tcBorders>
              <w:bottom w:val="single" w:sz="2" w:space="0" w:color="auto"/>
            </w:tcBorders>
            <w:shd w:val="clear" w:color="auto" w:fill="DAEEF3" w:themeFill="accent5" w:themeFillTint="33"/>
          </w:tcPr>
          <w:p w:rsidR="00AC3058" w:rsidRPr="0040519D" w:rsidRDefault="00AC3058" w:rsidP="003B4A80">
            <w:pPr>
              <w:pStyle w:val="TableHeading"/>
              <w:jc w:val="center"/>
              <w:rPr>
                <w:rFonts w:cs="Arial"/>
                <w:caps w:val="0"/>
                <w:sz w:val="20"/>
                <w:szCs w:val="20"/>
              </w:rPr>
            </w:pPr>
            <w:r w:rsidRPr="0040519D">
              <w:rPr>
                <w:rFonts w:cs="Arial"/>
                <w:caps w:val="0"/>
                <w:sz w:val="20"/>
                <w:szCs w:val="20"/>
              </w:rPr>
              <w:t>Acceptability</w:t>
            </w:r>
          </w:p>
        </w:tc>
        <w:tc>
          <w:tcPr>
            <w:tcW w:w="670" w:type="pct"/>
            <w:tcBorders>
              <w:bottom w:val="single" w:sz="2" w:space="0" w:color="auto"/>
            </w:tcBorders>
            <w:shd w:val="clear" w:color="auto" w:fill="DAEEF3" w:themeFill="accent5" w:themeFillTint="33"/>
          </w:tcPr>
          <w:p w:rsidR="00AC3058" w:rsidRPr="0040519D" w:rsidRDefault="00AC3058" w:rsidP="003B4A80">
            <w:pPr>
              <w:pStyle w:val="TableHeading"/>
              <w:jc w:val="center"/>
              <w:rPr>
                <w:rFonts w:cs="Arial"/>
                <w:caps w:val="0"/>
                <w:sz w:val="20"/>
                <w:szCs w:val="20"/>
              </w:rPr>
            </w:pPr>
            <w:r w:rsidRPr="0040519D">
              <w:rPr>
                <w:rFonts w:cs="Arial"/>
                <w:caps w:val="0"/>
                <w:sz w:val="20"/>
                <w:szCs w:val="20"/>
              </w:rPr>
              <w:t>Limitations</w:t>
            </w:r>
          </w:p>
        </w:tc>
        <w:tc>
          <w:tcPr>
            <w:tcW w:w="452" w:type="pct"/>
            <w:tcBorders>
              <w:bottom w:val="single" w:sz="2" w:space="0" w:color="auto"/>
            </w:tcBorders>
            <w:shd w:val="clear" w:color="auto" w:fill="DAEEF3" w:themeFill="accent5" w:themeFillTint="33"/>
          </w:tcPr>
          <w:p w:rsidR="00AC3058" w:rsidRPr="0040519D" w:rsidRDefault="00AC3058" w:rsidP="003B4A80">
            <w:pPr>
              <w:pStyle w:val="TableHeading"/>
              <w:jc w:val="center"/>
              <w:rPr>
                <w:rFonts w:cs="Arial"/>
                <w:caps w:val="0"/>
                <w:sz w:val="20"/>
                <w:szCs w:val="20"/>
              </w:rPr>
            </w:pPr>
            <w:r w:rsidRPr="0040519D">
              <w:rPr>
                <w:rFonts w:cs="Arial"/>
                <w:caps w:val="0"/>
                <w:sz w:val="20"/>
                <w:szCs w:val="20"/>
              </w:rPr>
              <w:t>Notes</w:t>
            </w:r>
          </w:p>
        </w:tc>
        <w:tc>
          <w:tcPr>
            <w:tcW w:w="554" w:type="pct"/>
            <w:tcBorders>
              <w:bottom w:val="single" w:sz="2" w:space="0" w:color="auto"/>
            </w:tcBorders>
            <w:shd w:val="clear" w:color="auto" w:fill="DAEEF3" w:themeFill="accent5" w:themeFillTint="33"/>
          </w:tcPr>
          <w:p w:rsidR="00AC3058" w:rsidRPr="0040519D" w:rsidRDefault="00AC3058" w:rsidP="003B4A80">
            <w:pPr>
              <w:pStyle w:val="TableHeading"/>
              <w:jc w:val="center"/>
              <w:rPr>
                <w:rFonts w:cs="Arial"/>
                <w:caps w:val="0"/>
                <w:sz w:val="20"/>
                <w:szCs w:val="20"/>
              </w:rPr>
            </w:pPr>
            <w:r w:rsidRPr="0040519D">
              <w:rPr>
                <w:rFonts w:cs="Arial"/>
                <w:caps w:val="0"/>
                <w:sz w:val="20"/>
                <w:szCs w:val="20"/>
              </w:rPr>
              <w:t>Test case Identifier</w:t>
            </w:r>
          </w:p>
        </w:tc>
      </w:tr>
      <w:tr w:rsidR="00AC3058" w:rsidRPr="002E7053" w:rsidTr="003B4A80">
        <w:trPr>
          <w:cantSplit/>
        </w:trPr>
        <w:tc>
          <w:tcPr>
            <w:tcW w:w="351" w:type="pct"/>
            <w:shd w:val="clear" w:color="auto" w:fill="auto"/>
          </w:tcPr>
          <w:p w:rsidR="00AC3058" w:rsidRPr="002E7053" w:rsidRDefault="00C46AA5" w:rsidP="003B4A80">
            <w:pPr>
              <w:pStyle w:val="TableHeading"/>
              <w:jc w:val="center"/>
              <w:rPr>
                <w:rFonts w:cs="Arial"/>
                <w:b w:val="0"/>
                <w:caps w:val="0"/>
                <w:sz w:val="20"/>
                <w:szCs w:val="20"/>
              </w:rPr>
            </w:pPr>
            <w:r>
              <w:rPr>
                <w:rFonts w:cs="Arial"/>
                <w:b w:val="0"/>
                <w:caps w:val="0"/>
                <w:sz w:val="20"/>
                <w:szCs w:val="20"/>
              </w:rPr>
              <w:t>1</w:t>
            </w:r>
          </w:p>
        </w:tc>
        <w:tc>
          <w:tcPr>
            <w:tcW w:w="815" w:type="pct"/>
            <w:shd w:val="clear" w:color="auto" w:fill="auto"/>
          </w:tcPr>
          <w:p w:rsidR="00AC3058" w:rsidRPr="002E7053" w:rsidRDefault="00C46AA5" w:rsidP="003B4A80">
            <w:pPr>
              <w:pStyle w:val="TableHeading"/>
              <w:jc w:val="center"/>
              <w:rPr>
                <w:rFonts w:cs="Arial"/>
                <w:b w:val="0"/>
                <w:caps w:val="0"/>
                <w:sz w:val="20"/>
                <w:szCs w:val="20"/>
              </w:rPr>
            </w:pPr>
            <w:r>
              <w:rPr>
                <w:rFonts w:cs="Arial"/>
                <w:b w:val="0"/>
                <w:caps w:val="0"/>
                <w:sz w:val="20"/>
                <w:szCs w:val="20"/>
              </w:rPr>
              <w:t>4.2.1</w:t>
            </w:r>
          </w:p>
        </w:tc>
        <w:tc>
          <w:tcPr>
            <w:tcW w:w="1396" w:type="pct"/>
            <w:shd w:val="clear" w:color="auto" w:fill="auto"/>
          </w:tcPr>
          <w:p w:rsidR="00934F14" w:rsidRDefault="00934F14" w:rsidP="00934F14">
            <w:pPr>
              <w:widowControl w:val="0"/>
              <w:suppressAutoHyphens/>
              <w:spacing w:after="0" w:line="240" w:lineRule="atLeast"/>
              <w:rPr>
                <w:rFonts w:ascii="Calibri" w:eastAsia="Calibri" w:hAnsi="Calibri" w:cs="Times New Roman"/>
              </w:rPr>
            </w:pPr>
            <w:r>
              <w:rPr>
                <w:rFonts w:ascii="Calibri" w:eastAsia="Calibri" w:hAnsi="Calibri" w:cs="Times New Roman"/>
              </w:rPr>
              <w:t>The client component of the system needs to be accessible on multiple platforms and from remote locations.</w:t>
            </w:r>
          </w:p>
          <w:p w:rsidR="00AC3058" w:rsidRPr="002E7053" w:rsidRDefault="00AC3058" w:rsidP="003B4A80">
            <w:pPr>
              <w:pStyle w:val="TableHeading"/>
              <w:jc w:val="center"/>
              <w:rPr>
                <w:rFonts w:cs="Arial"/>
                <w:b w:val="0"/>
                <w:caps w:val="0"/>
                <w:sz w:val="20"/>
                <w:szCs w:val="20"/>
              </w:rPr>
            </w:pPr>
          </w:p>
        </w:tc>
        <w:tc>
          <w:tcPr>
            <w:tcW w:w="763" w:type="pct"/>
            <w:shd w:val="clear" w:color="auto" w:fill="auto"/>
          </w:tcPr>
          <w:p w:rsidR="00AC3058" w:rsidRPr="002E7053" w:rsidRDefault="00934F14" w:rsidP="003B4A80">
            <w:pPr>
              <w:pStyle w:val="TableHeading"/>
              <w:jc w:val="center"/>
              <w:rPr>
                <w:rFonts w:cs="Arial"/>
                <w:b w:val="0"/>
                <w:caps w:val="0"/>
                <w:sz w:val="20"/>
                <w:szCs w:val="20"/>
              </w:rPr>
            </w:pPr>
            <w:r>
              <w:rPr>
                <w:rFonts w:cs="Arial"/>
                <w:b w:val="0"/>
                <w:caps w:val="0"/>
                <w:sz w:val="20"/>
                <w:szCs w:val="20"/>
              </w:rPr>
              <w:t>UAT</w:t>
            </w:r>
          </w:p>
        </w:tc>
        <w:tc>
          <w:tcPr>
            <w:tcW w:w="670" w:type="pct"/>
            <w:shd w:val="clear" w:color="auto" w:fill="auto"/>
          </w:tcPr>
          <w:p w:rsidR="00AC3058" w:rsidRPr="002E7053" w:rsidRDefault="00934F14" w:rsidP="003B4A80">
            <w:pPr>
              <w:pStyle w:val="TableHeading"/>
              <w:jc w:val="center"/>
              <w:rPr>
                <w:rFonts w:cs="Arial"/>
                <w:b w:val="0"/>
                <w:caps w:val="0"/>
                <w:sz w:val="20"/>
                <w:szCs w:val="20"/>
              </w:rPr>
            </w:pPr>
            <w:r>
              <w:rPr>
                <w:rFonts w:cs="Arial"/>
                <w:b w:val="0"/>
                <w:caps w:val="0"/>
                <w:sz w:val="20"/>
                <w:szCs w:val="20"/>
              </w:rPr>
              <w:t>Technical</w:t>
            </w:r>
          </w:p>
        </w:tc>
        <w:tc>
          <w:tcPr>
            <w:tcW w:w="452" w:type="pct"/>
            <w:shd w:val="clear" w:color="auto" w:fill="auto"/>
          </w:tcPr>
          <w:p w:rsidR="00AC3058" w:rsidRPr="002E7053" w:rsidRDefault="00AC3058" w:rsidP="003B4A80">
            <w:pPr>
              <w:pStyle w:val="TableHeading"/>
              <w:jc w:val="center"/>
              <w:rPr>
                <w:rFonts w:cs="Arial"/>
                <w:b w:val="0"/>
                <w:caps w:val="0"/>
                <w:sz w:val="20"/>
                <w:szCs w:val="20"/>
              </w:rPr>
            </w:pPr>
          </w:p>
        </w:tc>
        <w:tc>
          <w:tcPr>
            <w:tcW w:w="554" w:type="pct"/>
            <w:shd w:val="clear" w:color="auto" w:fill="auto"/>
          </w:tcPr>
          <w:p w:rsidR="00AC3058" w:rsidRPr="002E7053" w:rsidRDefault="00AC3058" w:rsidP="003B4A80">
            <w:pPr>
              <w:pStyle w:val="TableHeading"/>
              <w:jc w:val="center"/>
              <w:rPr>
                <w:rFonts w:cs="Arial"/>
                <w:b w:val="0"/>
                <w:caps w:val="0"/>
                <w:sz w:val="20"/>
                <w:szCs w:val="20"/>
              </w:rPr>
            </w:pPr>
          </w:p>
        </w:tc>
      </w:tr>
      <w:tr w:rsidR="00AC3058" w:rsidRPr="002E7053" w:rsidTr="003B4A80">
        <w:trPr>
          <w:cantSplit/>
        </w:trPr>
        <w:tc>
          <w:tcPr>
            <w:tcW w:w="351" w:type="pct"/>
            <w:shd w:val="clear" w:color="auto" w:fill="auto"/>
          </w:tcPr>
          <w:p w:rsidR="00AC3058" w:rsidRPr="002E7053" w:rsidRDefault="00C46AA5" w:rsidP="003B4A80">
            <w:pPr>
              <w:pStyle w:val="TableHeading"/>
              <w:jc w:val="center"/>
              <w:rPr>
                <w:rFonts w:cs="Arial"/>
                <w:b w:val="0"/>
                <w:caps w:val="0"/>
                <w:sz w:val="20"/>
                <w:szCs w:val="20"/>
              </w:rPr>
            </w:pPr>
            <w:r>
              <w:rPr>
                <w:rFonts w:cs="Arial"/>
                <w:b w:val="0"/>
                <w:caps w:val="0"/>
                <w:sz w:val="20"/>
                <w:szCs w:val="20"/>
              </w:rPr>
              <w:t>2</w:t>
            </w:r>
          </w:p>
        </w:tc>
        <w:tc>
          <w:tcPr>
            <w:tcW w:w="815" w:type="pct"/>
            <w:shd w:val="clear" w:color="auto" w:fill="auto"/>
          </w:tcPr>
          <w:p w:rsidR="00AC3058" w:rsidRPr="002E7053" w:rsidRDefault="00C46AA5" w:rsidP="003B4A80">
            <w:pPr>
              <w:pStyle w:val="TableHeading"/>
              <w:jc w:val="center"/>
              <w:rPr>
                <w:rFonts w:cs="Arial"/>
                <w:b w:val="0"/>
                <w:caps w:val="0"/>
                <w:sz w:val="20"/>
                <w:szCs w:val="20"/>
              </w:rPr>
            </w:pPr>
            <w:r>
              <w:rPr>
                <w:rFonts w:cs="Arial"/>
                <w:b w:val="0"/>
                <w:caps w:val="0"/>
                <w:sz w:val="20"/>
                <w:szCs w:val="20"/>
              </w:rPr>
              <w:t>4.2.2</w:t>
            </w:r>
          </w:p>
        </w:tc>
        <w:tc>
          <w:tcPr>
            <w:tcW w:w="1396" w:type="pct"/>
            <w:shd w:val="clear" w:color="auto" w:fill="auto"/>
          </w:tcPr>
          <w:p w:rsidR="00AC3058" w:rsidRPr="002E7053" w:rsidRDefault="00934F14" w:rsidP="003B4A80">
            <w:pPr>
              <w:pStyle w:val="TableHeading"/>
              <w:jc w:val="center"/>
              <w:rPr>
                <w:rFonts w:cs="Arial"/>
                <w:b w:val="0"/>
                <w:caps w:val="0"/>
                <w:sz w:val="20"/>
                <w:szCs w:val="20"/>
              </w:rPr>
            </w:pPr>
            <w:r>
              <w:rPr>
                <w:rFonts w:cs="Arial"/>
                <w:b w:val="0"/>
                <w:caps w:val="0"/>
                <w:sz w:val="20"/>
                <w:szCs w:val="20"/>
              </w:rPr>
              <w:t xml:space="preserve">Dealing large transaction </w:t>
            </w:r>
            <w:r w:rsidRPr="00934F14">
              <w:rPr>
                <w:rFonts w:cs="Arial"/>
                <w:b w:val="0"/>
                <w:caps w:val="0"/>
                <w:sz w:val="20"/>
                <w:szCs w:val="20"/>
              </w:rPr>
              <w:t>so each feature must be designed and implemented with efficiency in mind</w:t>
            </w:r>
            <w:r>
              <w:rPr>
                <w:rFonts w:cs="Arial"/>
                <w:b w:val="0"/>
                <w:caps w:val="0"/>
                <w:sz w:val="20"/>
                <w:szCs w:val="20"/>
              </w:rPr>
              <w:t xml:space="preserve"> </w:t>
            </w:r>
          </w:p>
        </w:tc>
        <w:tc>
          <w:tcPr>
            <w:tcW w:w="763" w:type="pct"/>
            <w:shd w:val="clear" w:color="auto" w:fill="auto"/>
          </w:tcPr>
          <w:p w:rsidR="00AC3058" w:rsidRPr="002E7053" w:rsidRDefault="00934F14" w:rsidP="003B4A80">
            <w:pPr>
              <w:pStyle w:val="TableHeading"/>
              <w:jc w:val="center"/>
              <w:rPr>
                <w:rFonts w:cs="Arial"/>
                <w:b w:val="0"/>
                <w:caps w:val="0"/>
                <w:sz w:val="20"/>
                <w:szCs w:val="20"/>
              </w:rPr>
            </w:pPr>
            <w:r>
              <w:rPr>
                <w:rFonts w:cs="Arial"/>
                <w:b w:val="0"/>
                <w:caps w:val="0"/>
                <w:sz w:val="20"/>
                <w:szCs w:val="20"/>
              </w:rPr>
              <w:t>UAT</w:t>
            </w:r>
          </w:p>
        </w:tc>
        <w:tc>
          <w:tcPr>
            <w:tcW w:w="670" w:type="pct"/>
            <w:shd w:val="clear" w:color="auto" w:fill="auto"/>
          </w:tcPr>
          <w:p w:rsidR="00AC3058" w:rsidRPr="002E7053" w:rsidRDefault="00934F14" w:rsidP="003B4A80">
            <w:pPr>
              <w:pStyle w:val="TableHeading"/>
              <w:jc w:val="center"/>
              <w:rPr>
                <w:rFonts w:cs="Arial"/>
                <w:b w:val="0"/>
                <w:caps w:val="0"/>
                <w:sz w:val="20"/>
                <w:szCs w:val="20"/>
              </w:rPr>
            </w:pPr>
            <w:r>
              <w:rPr>
                <w:rFonts w:cs="Arial"/>
                <w:b w:val="0"/>
                <w:caps w:val="0"/>
                <w:sz w:val="20"/>
                <w:szCs w:val="20"/>
              </w:rPr>
              <w:t>Technical</w:t>
            </w:r>
          </w:p>
        </w:tc>
        <w:tc>
          <w:tcPr>
            <w:tcW w:w="452" w:type="pct"/>
            <w:shd w:val="clear" w:color="auto" w:fill="auto"/>
          </w:tcPr>
          <w:p w:rsidR="00AC3058" w:rsidRPr="002E7053" w:rsidRDefault="00AC3058" w:rsidP="003B4A80">
            <w:pPr>
              <w:pStyle w:val="TableHeading"/>
              <w:jc w:val="center"/>
              <w:rPr>
                <w:rFonts w:cs="Arial"/>
                <w:b w:val="0"/>
                <w:caps w:val="0"/>
                <w:sz w:val="20"/>
                <w:szCs w:val="20"/>
              </w:rPr>
            </w:pPr>
          </w:p>
        </w:tc>
        <w:tc>
          <w:tcPr>
            <w:tcW w:w="554" w:type="pct"/>
            <w:shd w:val="clear" w:color="auto" w:fill="auto"/>
          </w:tcPr>
          <w:p w:rsidR="00AC3058" w:rsidRPr="002E7053" w:rsidRDefault="00AC3058" w:rsidP="003B4A80">
            <w:pPr>
              <w:pStyle w:val="TableHeading"/>
              <w:jc w:val="center"/>
              <w:rPr>
                <w:rFonts w:cs="Arial"/>
                <w:b w:val="0"/>
                <w:caps w:val="0"/>
                <w:sz w:val="20"/>
                <w:szCs w:val="20"/>
              </w:rPr>
            </w:pPr>
          </w:p>
        </w:tc>
      </w:tr>
    </w:tbl>
    <w:p w:rsidR="00D8369C" w:rsidRPr="00AC3058" w:rsidRDefault="00D8369C" w:rsidP="00AC3058">
      <w:pPr>
        <w:pStyle w:val="F1-H2"/>
        <w:numPr>
          <w:ilvl w:val="0"/>
          <w:numId w:val="23"/>
        </w:numPr>
      </w:pPr>
      <w:bookmarkStart w:id="26" w:name="_Toc231205987"/>
      <w:bookmarkStart w:id="27" w:name="_Toc383439767"/>
      <w:r w:rsidRPr="00AC3058">
        <w:t>Safety Requirements</w:t>
      </w:r>
      <w:bookmarkEnd w:id="26"/>
      <w:bookmarkEnd w:id="27"/>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672"/>
        <w:gridCol w:w="1561"/>
        <w:gridCol w:w="2673"/>
        <w:gridCol w:w="1461"/>
        <w:gridCol w:w="1283"/>
        <w:gridCol w:w="865"/>
        <w:gridCol w:w="1061"/>
      </w:tblGrid>
      <w:tr w:rsidR="00AC3058" w:rsidRPr="002E7053" w:rsidTr="003B4A80">
        <w:trPr>
          <w:cantSplit/>
        </w:trPr>
        <w:tc>
          <w:tcPr>
            <w:tcW w:w="351" w:type="pct"/>
            <w:tcBorders>
              <w:bottom w:val="single" w:sz="2" w:space="0" w:color="auto"/>
            </w:tcBorders>
            <w:shd w:val="clear" w:color="auto" w:fill="DAEEF3" w:themeFill="accent5" w:themeFillTint="33"/>
          </w:tcPr>
          <w:p w:rsidR="00AC3058" w:rsidRPr="0040519D" w:rsidRDefault="00AC3058" w:rsidP="003B4A80">
            <w:pPr>
              <w:pStyle w:val="TableHeading"/>
              <w:jc w:val="center"/>
              <w:rPr>
                <w:rFonts w:cs="Arial"/>
                <w:caps w:val="0"/>
                <w:sz w:val="20"/>
                <w:szCs w:val="20"/>
              </w:rPr>
            </w:pPr>
            <w:r w:rsidRPr="0040519D">
              <w:rPr>
                <w:rFonts w:cs="Arial"/>
                <w:caps w:val="0"/>
                <w:sz w:val="20"/>
                <w:szCs w:val="20"/>
              </w:rPr>
              <w:t>MRD No</w:t>
            </w:r>
          </w:p>
        </w:tc>
        <w:tc>
          <w:tcPr>
            <w:tcW w:w="815" w:type="pct"/>
            <w:tcBorders>
              <w:bottom w:val="single" w:sz="2" w:space="0" w:color="auto"/>
            </w:tcBorders>
            <w:shd w:val="clear" w:color="auto" w:fill="DAEEF3" w:themeFill="accent5" w:themeFillTint="33"/>
          </w:tcPr>
          <w:p w:rsidR="00AC3058" w:rsidRPr="0040519D" w:rsidRDefault="00AC3058" w:rsidP="003B4A80">
            <w:pPr>
              <w:pStyle w:val="TableHeading"/>
              <w:jc w:val="center"/>
              <w:rPr>
                <w:rFonts w:cs="Arial"/>
                <w:caps w:val="0"/>
                <w:sz w:val="20"/>
                <w:szCs w:val="20"/>
              </w:rPr>
            </w:pPr>
            <w:r w:rsidRPr="0040519D">
              <w:rPr>
                <w:rFonts w:cs="Arial"/>
                <w:caps w:val="0"/>
                <w:sz w:val="20"/>
                <w:szCs w:val="20"/>
              </w:rPr>
              <w:t>REQUIREMNT Identifier</w:t>
            </w:r>
          </w:p>
        </w:tc>
        <w:tc>
          <w:tcPr>
            <w:tcW w:w="1396" w:type="pct"/>
            <w:tcBorders>
              <w:bottom w:val="single" w:sz="2" w:space="0" w:color="auto"/>
            </w:tcBorders>
            <w:shd w:val="clear" w:color="auto" w:fill="DAEEF3" w:themeFill="accent5" w:themeFillTint="33"/>
          </w:tcPr>
          <w:p w:rsidR="00AC3058" w:rsidRPr="0040519D" w:rsidRDefault="00AC3058" w:rsidP="003B4A80">
            <w:pPr>
              <w:pStyle w:val="TableHeading"/>
              <w:jc w:val="center"/>
              <w:rPr>
                <w:rFonts w:cs="Arial"/>
                <w:caps w:val="0"/>
                <w:sz w:val="20"/>
                <w:szCs w:val="20"/>
              </w:rPr>
            </w:pPr>
            <w:r w:rsidRPr="0040519D">
              <w:rPr>
                <w:rFonts w:cs="Arial"/>
                <w:caps w:val="0"/>
                <w:sz w:val="20"/>
                <w:szCs w:val="20"/>
              </w:rPr>
              <w:t>Requirement Text / DATA</w:t>
            </w:r>
          </w:p>
        </w:tc>
        <w:tc>
          <w:tcPr>
            <w:tcW w:w="763" w:type="pct"/>
            <w:tcBorders>
              <w:bottom w:val="single" w:sz="2" w:space="0" w:color="auto"/>
            </w:tcBorders>
            <w:shd w:val="clear" w:color="auto" w:fill="DAEEF3" w:themeFill="accent5" w:themeFillTint="33"/>
          </w:tcPr>
          <w:p w:rsidR="00AC3058" w:rsidRPr="0040519D" w:rsidRDefault="00AC3058" w:rsidP="003B4A80">
            <w:pPr>
              <w:pStyle w:val="TableHeading"/>
              <w:jc w:val="center"/>
              <w:rPr>
                <w:rFonts w:cs="Arial"/>
                <w:caps w:val="0"/>
                <w:sz w:val="20"/>
                <w:szCs w:val="20"/>
              </w:rPr>
            </w:pPr>
            <w:r w:rsidRPr="0040519D">
              <w:rPr>
                <w:rFonts w:cs="Arial"/>
                <w:caps w:val="0"/>
                <w:sz w:val="20"/>
                <w:szCs w:val="20"/>
              </w:rPr>
              <w:t>Acceptability</w:t>
            </w:r>
          </w:p>
        </w:tc>
        <w:tc>
          <w:tcPr>
            <w:tcW w:w="670" w:type="pct"/>
            <w:tcBorders>
              <w:bottom w:val="single" w:sz="2" w:space="0" w:color="auto"/>
            </w:tcBorders>
            <w:shd w:val="clear" w:color="auto" w:fill="DAEEF3" w:themeFill="accent5" w:themeFillTint="33"/>
          </w:tcPr>
          <w:p w:rsidR="00AC3058" w:rsidRPr="0040519D" w:rsidRDefault="00AC3058" w:rsidP="003B4A80">
            <w:pPr>
              <w:pStyle w:val="TableHeading"/>
              <w:jc w:val="center"/>
              <w:rPr>
                <w:rFonts w:cs="Arial"/>
                <w:caps w:val="0"/>
                <w:sz w:val="20"/>
                <w:szCs w:val="20"/>
              </w:rPr>
            </w:pPr>
            <w:r w:rsidRPr="0040519D">
              <w:rPr>
                <w:rFonts w:cs="Arial"/>
                <w:caps w:val="0"/>
                <w:sz w:val="20"/>
                <w:szCs w:val="20"/>
              </w:rPr>
              <w:t>Limitations</w:t>
            </w:r>
          </w:p>
        </w:tc>
        <w:tc>
          <w:tcPr>
            <w:tcW w:w="452" w:type="pct"/>
            <w:tcBorders>
              <w:bottom w:val="single" w:sz="2" w:space="0" w:color="auto"/>
            </w:tcBorders>
            <w:shd w:val="clear" w:color="auto" w:fill="DAEEF3" w:themeFill="accent5" w:themeFillTint="33"/>
          </w:tcPr>
          <w:p w:rsidR="00AC3058" w:rsidRPr="0040519D" w:rsidRDefault="00AC3058" w:rsidP="003B4A80">
            <w:pPr>
              <w:pStyle w:val="TableHeading"/>
              <w:jc w:val="center"/>
              <w:rPr>
                <w:rFonts w:cs="Arial"/>
                <w:caps w:val="0"/>
                <w:sz w:val="20"/>
                <w:szCs w:val="20"/>
              </w:rPr>
            </w:pPr>
            <w:r w:rsidRPr="0040519D">
              <w:rPr>
                <w:rFonts w:cs="Arial"/>
                <w:caps w:val="0"/>
                <w:sz w:val="20"/>
                <w:szCs w:val="20"/>
              </w:rPr>
              <w:t>Notes</w:t>
            </w:r>
          </w:p>
        </w:tc>
        <w:tc>
          <w:tcPr>
            <w:tcW w:w="554" w:type="pct"/>
            <w:tcBorders>
              <w:bottom w:val="single" w:sz="2" w:space="0" w:color="auto"/>
            </w:tcBorders>
            <w:shd w:val="clear" w:color="auto" w:fill="DAEEF3" w:themeFill="accent5" w:themeFillTint="33"/>
          </w:tcPr>
          <w:p w:rsidR="00AC3058" w:rsidRPr="0040519D" w:rsidRDefault="00AC3058" w:rsidP="003B4A80">
            <w:pPr>
              <w:pStyle w:val="TableHeading"/>
              <w:jc w:val="center"/>
              <w:rPr>
                <w:rFonts w:cs="Arial"/>
                <w:caps w:val="0"/>
                <w:sz w:val="20"/>
                <w:szCs w:val="20"/>
              </w:rPr>
            </w:pPr>
            <w:r w:rsidRPr="0040519D">
              <w:rPr>
                <w:rFonts w:cs="Arial"/>
                <w:caps w:val="0"/>
                <w:sz w:val="20"/>
                <w:szCs w:val="20"/>
              </w:rPr>
              <w:t>Test case Identifier</w:t>
            </w:r>
          </w:p>
        </w:tc>
      </w:tr>
      <w:tr w:rsidR="00AC3058" w:rsidRPr="002E7053" w:rsidTr="003B4A80">
        <w:trPr>
          <w:cantSplit/>
        </w:trPr>
        <w:tc>
          <w:tcPr>
            <w:tcW w:w="351" w:type="pct"/>
            <w:shd w:val="clear" w:color="auto" w:fill="auto"/>
          </w:tcPr>
          <w:p w:rsidR="00AC3058" w:rsidRPr="002E7053" w:rsidRDefault="008E3473" w:rsidP="003B4A80">
            <w:pPr>
              <w:pStyle w:val="TableHeading"/>
              <w:jc w:val="center"/>
              <w:rPr>
                <w:rFonts w:cs="Arial"/>
                <w:b w:val="0"/>
                <w:caps w:val="0"/>
                <w:sz w:val="20"/>
                <w:szCs w:val="20"/>
              </w:rPr>
            </w:pPr>
            <w:r>
              <w:rPr>
                <w:rFonts w:cs="Arial"/>
                <w:b w:val="0"/>
                <w:caps w:val="0"/>
                <w:sz w:val="20"/>
                <w:szCs w:val="20"/>
              </w:rPr>
              <w:t>1</w:t>
            </w:r>
          </w:p>
        </w:tc>
        <w:tc>
          <w:tcPr>
            <w:tcW w:w="815" w:type="pct"/>
            <w:shd w:val="clear" w:color="auto" w:fill="auto"/>
          </w:tcPr>
          <w:p w:rsidR="00AC3058" w:rsidRPr="002E7053" w:rsidRDefault="008E3473" w:rsidP="003B4A80">
            <w:pPr>
              <w:pStyle w:val="TableHeading"/>
              <w:jc w:val="center"/>
              <w:rPr>
                <w:rFonts w:cs="Arial"/>
                <w:b w:val="0"/>
                <w:caps w:val="0"/>
                <w:sz w:val="20"/>
                <w:szCs w:val="20"/>
              </w:rPr>
            </w:pPr>
            <w:r>
              <w:rPr>
                <w:rFonts w:cs="Arial"/>
                <w:b w:val="0"/>
                <w:caps w:val="0"/>
                <w:sz w:val="20"/>
                <w:szCs w:val="20"/>
              </w:rPr>
              <w:t>4.3.1</w:t>
            </w:r>
          </w:p>
        </w:tc>
        <w:tc>
          <w:tcPr>
            <w:tcW w:w="1396" w:type="pct"/>
            <w:shd w:val="clear" w:color="auto" w:fill="auto"/>
          </w:tcPr>
          <w:p w:rsidR="00AC3058" w:rsidRPr="002E7053" w:rsidRDefault="008E3473" w:rsidP="003B4A80">
            <w:pPr>
              <w:pStyle w:val="TableHeading"/>
              <w:jc w:val="center"/>
              <w:rPr>
                <w:rFonts w:cs="Arial"/>
                <w:b w:val="0"/>
                <w:caps w:val="0"/>
                <w:sz w:val="20"/>
                <w:szCs w:val="20"/>
              </w:rPr>
            </w:pPr>
            <w:r>
              <w:rPr>
                <w:rFonts w:cs="Arial"/>
                <w:b w:val="0"/>
                <w:caps w:val="0"/>
                <w:sz w:val="20"/>
                <w:szCs w:val="20"/>
              </w:rPr>
              <w:t xml:space="preserve">Daily Source code backup by TL </w:t>
            </w:r>
          </w:p>
        </w:tc>
        <w:tc>
          <w:tcPr>
            <w:tcW w:w="763" w:type="pct"/>
            <w:shd w:val="clear" w:color="auto" w:fill="auto"/>
          </w:tcPr>
          <w:p w:rsidR="00AC3058" w:rsidRPr="002E7053" w:rsidRDefault="008E3473" w:rsidP="003B4A80">
            <w:pPr>
              <w:pStyle w:val="TableHeading"/>
              <w:jc w:val="center"/>
              <w:rPr>
                <w:rFonts w:cs="Arial"/>
                <w:b w:val="0"/>
                <w:caps w:val="0"/>
                <w:sz w:val="20"/>
                <w:szCs w:val="20"/>
              </w:rPr>
            </w:pPr>
            <w:r>
              <w:rPr>
                <w:rFonts w:cs="Arial"/>
                <w:b w:val="0"/>
                <w:caps w:val="0"/>
                <w:sz w:val="20"/>
                <w:szCs w:val="20"/>
              </w:rPr>
              <w:t>Source back up log</w:t>
            </w:r>
          </w:p>
        </w:tc>
        <w:tc>
          <w:tcPr>
            <w:tcW w:w="670" w:type="pct"/>
            <w:shd w:val="clear" w:color="auto" w:fill="auto"/>
          </w:tcPr>
          <w:p w:rsidR="00AC3058" w:rsidRPr="002E7053" w:rsidRDefault="00AC3058" w:rsidP="003B4A80">
            <w:pPr>
              <w:pStyle w:val="TableHeading"/>
              <w:jc w:val="center"/>
              <w:rPr>
                <w:rFonts w:cs="Arial"/>
                <w:b w:val="0"/>
                <w:caps w:val="0"/>
                <w:sz w:val="20"/>
                <w:szCs w:val="20"/>
              </w:rPr>
            </w:pPr>
          </w:p>
        </w:tc>
        <w:tc>
          <w:tcPr>
            <w:tcW w:w="452" w:type="pct"/>
            <w:shd w:val="clear" w:color="auto" w:fill="auto"/>
          </w:tcPr>
          <w:p w:rsidR="00AC3058" w:rsidRPr="002E7053" w:rsidRDefault="00AC3058" w:rsidP="003B4A80">
            <w:pPr>
              <w:pStyle w:val="TableHeading"/>
              <w:jc w:val="center"/>
              <w:rPr>
                <w:rFonts w:cs="Arial"/>
                <w:b w:val="0"/>
                <w:caps w:val="0"/>
                <w:sz w:val="20"/>
                <w:szCs w:val="20"/>
              </w:rPr>
            </w:pPr>
          </w:p>
        </w:tc>
        <w:tc>
          <w:tcPr>
            <w:tcW w:w="554" w:type="pct"/>
            <w:shd w:val="clear" w:color="auto" w:fill="auto"/>
          </w:tcPr>
          <w:p w:rsidR="00AC3058" w:rsidRPr="002E7053" w:rsidRDefault="00AC3058" w:rsidP="003B4A80">
            <w:pPr>
              <w:pStyle w:val="TableHeading"/>
              <w:jc w:val="center"/>
              <w:rPr>
                <w:rFonts w:cs="Arial"/>
                <w:b w:val="0"/>
                <w:caps w:val="0"/>
                <w:sz w:val="20"/>
                <w:szCs w:val="20"/>
              </w:rPr>
            </w:pPr>
          </w:p>
        </w:tc>
      </w:tr>
      <w:tr w:rsidR="00AC3058" w:rsidRPr="002E7053" w:rsidTr="003B4A80">
        <w:trPr>
          <w:cantSplit/>
        </w:trPr>
        <w:tc>
          <w:tcPr>
            <w:tcW w:w="351" w:type="pct"/>
            <w:shd w:val="clear" w:color="auto" w:fill="auto"/>
          </w:tcPr>
          <w:p w:rsidR="00AC3058" w:rsidRPr="002E7053" w:rsidRDefault="008E3473" w:rsidP="003B4A80">
            <w:pPr>
              <w:pStyle w:val="TableHeading"/>
              <w:jc w:val="center"/>
              <w:rPr>
                <w:rFonts w:cs="Arial"/>
                <w:b w:val="0"/>
                <w:caps w:val="0"/>
                <w:sz w:val="20"/>
                <w:szCs w:val="20"/>
              </w:rPr>
            </w:pPr>
            <w:r>
              <w:rPr>
                <w:rFonts w:cs="Arial"/>
                <w:b w:val="0"/>
                <w:caps w:val="0"/>
                <w:sz w:val="20"/>
                <w:szCs w:val="20"/>
              </w:rPr>
              <w:t>2</w:t>
            </w:r>
          </w:p>
        </w:tc>
        <w:tc>
          <w:tcPr>
            <w:tcW w:w="815" w:type="pct"/>
            <w:shd w:val="clear" w:color="auto" w:fill="auto"/>
          </w:tcPr>
          <w:p w:rsidR="00AC3058" w:rsidRPr="002E7053" w:rsidRDefault="008E3473" w:rsidP="003B4A80">
            <w:pPr>
              <w:pStyle w:val="TableHeading"/>
              <w:jc w:val="center"/>
              <w:rPr>
                <w:rFonts w:cs="Arial"/>
                <w:b w:val="0"/>
                <w:caps w:val="0"/>
                <w:sz w:val="20"/>
                <w:szCs w:val="20"/>
              </w:rPr>
            </w:pPr>
            <w:r>
              <w:rPr>
                <w:rFonts w:cs="Arial"/>
                <w:b w:val="0"/>
                <w:caps w:val="0"/>
                <w:sz w:val="20"/>
                <w:szCs w:val="20"/>
              </w:rPr>
              <w:t>4.3.2</w:t>
            </w:r>
          </w:p>
        </w:tc>
        <w:tc>
          <w:tcPr>
            <w:tcW w:w="1396" w:type="pct"/>
            <w:shd w:val="clear" w:color="auto" w:fill="auto"/>
          </w:tcPr>
          <w:p w:rsidR="00AC3058" w:rsidRPr="002E7053" w:rsidRDefault="008E3473" w:rsidP="003B4A80">
            <w:pPr>
              <w:pStyle w:val="TableHeading"/>
              <w:jc w:val="center"/>
              <w:rPr>
                <w:rFonts w:cs="Arial"/>
                <w:b w:val="0"/>
                <w:caps w:val="0"/>
                <w:sz w:val="20"/>
                <w:szCs w:val="20"/>
              </w:rPr>
            </w:pPr>
            <w:r>
              <w:rPr>
                <w:rFonts w:cs="Arial"/>
                <w:b w:val="0"/>
                <w:caps w:val="0"/>
                <w:sz w:val="20"/>
                <w:szCs w:val="20"/>
              </w:rPr>
              <w:t>Production Data Base Server back ip by Meghna Solar</w:t>
            </w:r>
          </w:p>
        </w:tc>
        <w:tc>
          <w:tcPr>
            <w:tcW w:w="763" w:type="pct"/>
            <w:shd w:val="clear" w:color="auto" w:fill="auto"/>
          </w:tcPr>
          <w:p w:rsidR="00AC3058" w:rsidRPr="002E7053" w:rsidRDefault="008E3473" w:rsidP="003B4A80">
            <w:pPr>
              <w:pStyle w:val="TableHeading"/>
              <w:jc w:val="center"/>
              <w:rPr>
                <w:rFonts w:cs="Arial"/>
                <w:b w:val="0"/>
                <w:caps w:val="0"/>
                <w:sz w:val="20"/>
                <w:szCs w:val="20"/>
              </w:rPr>
            </w:pPr>
            <w:r>
              <w:rPr>
                <w:rFonts w:cs="Arial"/>
                <w:b w:val="0"/>
                <w:caps w:val="0"/>
                <w:sz w:val="20"/>
                <w:szCs w:val="20"/>
              </w:rPr>
              <w:t xml:space="preserve">DB Back up log </w:t>
            </w:r>
          </w:p>
        </w:tc>
        <w:tc>
          <w:tcPr>
            <w:tcW w:w="670" w:type="pct"/>
            <w:shd w:val="clear" w:color="auto" w:fill="auto"/>
          </w:tcPr>
          <w:p w:rsidR="00AC3058" w:rsidRPr="002E7053" w:rsidRDefault="00AC3058" w:rsidP="003B4A80">
            <w:pPr>
              <w:pStyle w:val="TableHeading"/>
              <w:jc w:val="center"/>
              <w:rPr>
                <w:rFonts w:cs="Arial"/>
                <w:b w:val="0"/>
                <w:caps w:val="0"/>
                <w:sz w:val="20"/>
                <w:szCs w:val="20"/>
              </w:rPr>
            </w:pPr>
          </w:p>
        </w:tc>
        <w:tc>
          <w:tcPr>
            <w:tcW w:w="452" w:type="pct"/>
            <w:shd w:val="clear" w:color="auto" w:fill="auto"/>
          </w:tcPr>
          <w:p w:rsidR="00AC3058" w:rsidRPr="002E7053" w:rsidRDefault="00AC3058" w:rsidP="003B4A80">
            <w:pPr>
              <w:pStyle w:val="TableHeading"/>
              <w:jc w:val="center"/>
              <w:rPr>
                <w:rFonts w:cs="Arial"/>
                <w:b w:val="0"/>
                <w:caps w:val="0"/>
                <w:sz w:val="20"/>
                <w:szCs w:val="20"/>
              </w:rPr>
            </w:pPr>
          </w:p>
        </w:tc>
        <w:tc>
          <w:tcPr>
            <w:tcW w:w="554" w:type="pct"/>
            <w:shd w:val="clear" w:color="auto" w:fill="auto"/>
          </w:tcPr>
          <w:p w:rsidR="00AC3058" w:rsidRPr="002E7053" w:rsidRDefault="00AC3058" w:rsidP="003B4A80">
            <w:pPr>
              <w:pStyle w:val="TableHeading"/>
              <w:jc w:val="center"/>
              <w:rPr>
                <w:rFonts w:cs="Arial"/>
                <w:b w:val="0"/>
                <w:caps w:val="0"/>
                <w:sz w:val="20"/>
                <w:szCs w:val="20"/>
              </w:rPr>
            </w:pPr>
          </w:p>
        </w:tc>
      </w:tr>
      <w:tr w:rsidR="00AC3058" w:rsidRPr="002E7053" w:rsidTr="003B4A80">
        <w:trPr>
          <w:cantSplit/>
        </w:trPr>
        <w:tc>
          <w:tcPr>
            <w:tcW w:w="351" w:type="pct"/>
            <w:shd w:val="clear" w:color="auto" w:fill="auto"/>
          </w:tcPr>
          <w:p w:rsidR="00AC3058" w:rsidRPr="002E7053" w:rsidRDefault="008E3473" w:rsidP="003B4A80">
            <w:pPr>
              <w:pStyle w:val="TableHeading"/>
              <w:jc w:val="center"/>
              <w:rPr>
                <w:rFonts w:cs="Arial"/>
                <w:b w:val="0"/>
                <w:caps w:val="0"/>
                <w:sz w:val="20"/>
                <w:szCs w:val="20"/>
              </w:rPr>
            </w:pPr>
            <w:r>
              <w:rPr>
                <w:rFonts w:cs="Arial"/>
                <w:b w:val="0"/>
                <w:caps w:val="0"/>
                <w:sz w:val="20"/>
                <w:szCs w:val="20"/>
              </w:rPr>
              <w:t>3</w:t>
            </w:r>
          </w:p>
        </w:tc>
        <w:tc>
          <w:tcPr>
            <w:tcW w:w="815" w:type="pct"/>
            <w:shd w:val="clear" w:color="auto" w:fill="auto"/>
          </w:tcPr>
          <w:p w:rsidR="00AC3058" w:rsidRPr="002E7053" w:rsidRDefault="008E3473" w:rsidP="003B4A80">
            <w:pPr>
              <w:pStyle w:val="TableHeading"/>
              <w:jc w:val="center"/>
              <w:rPr>
                <w:rFonts w:cs="Arial"/>
                <w:b w:val="0"/>
                <w:caps w:val="0"/>
                <w:sz w:val="20"/>
                <w:szCs w:val="20"/>
              </w:rPr>
            </w:pPr>
            <w:r>
              <w:rPr>
                <w:rFonts w:cs="Arial"/>
                <w:b w:val="0"/>
                <w:caps w:val="0"/>
                <w:sz w:val="20"/>
                <w:szCs w:val="20"/>
              </w:rPr>
              <w:t>4.3.3</w:t>
            </w:r>
          </w:p>
        </w:tc>
        <w:tc>
          <w:tcPr>
            <w:tcW w:w="1396" w:type="pct"/>
            <w:shd w:val="clear" w:color="auto" w:fill="auto"/>
          </w:tcPr>
          <w:p w:rsidR="00AC3058" w:rsidRPr="002E7053" w:rsidRDefault="008E3473" w:rsidP="003B4A80">
            <w:pPr>
              <w:pStyle w:val="TableHeading"/>
              <w:jc w:val="center"/>
              <w:rPr>
                <w:rFonts w:cs="Arial"/>
                <w:b w:val="0"/>
                <w:caps w:val="0"/>
                <w:sz w:val="20"/>
                <w:szCs w:val="20"/>
              </w:rPr>
            </w:pPr>
            <w:r>
              <w:rPr>
                <w:rFonts w:cs="Arial"/>
                <w:b w:val="0"/>
                <w:caps w:val="0"/>
                <w:sz w:val="20"/>
                <w:szCs w:val="20"/>
              </w:rPr>
              <w:t>Development server backup</w:t>
            </w:r>
          </w:p>
        </w:tc>
        <w:tc>
          <w:tcPr>
            <w:tcW w:w="763" w:type="pct"/>
            <w:shd w:val="clear" w:color="auto" w:fill="auto"/>
          </w:tcPr>
          <w:p w:rsidR="00AC3058" w:rsidRPr="002E7053" w:rsidRDefault="008E3473" w:rsidP="003B4A80">
            <w:pPr>
              <w:pStyle w:val="TableHeading"/>
              <w:jc w:val="center"/>
              <w:rPr>
                <w:rFonts w:cs="Arial"/>
                <w:b w:val="0"/>
                <w:caps w:val="0"/>
                <w:sz w:val="20"/>
                <w:szCs w:val="20"/>
              </w:rPr>
            </w:pPr>
            <w:r>
              <w:rPr>
                <w:rFonts w:cs="Arial"/>
                <w:b w:val="0"/>
                <w:caps w:val="0"/>
                <w:sz w:val="20"/>
                <w:szCs w:val="20"/>
              </w:rPr>
              <w:t>DB Back up log</w:t>
            </w:r>
          </w:p>
        </w:tc>
        <w:tc>
          <w:tcPr>
            <w:tcW w:w="670" w:type="pct"/>
            <w:shd w:val="clear" w:color="auto" w:fill="auto"/>
          </w:tcPr>
          <w:p w:rsidR="00AC3058" w:rsidRPr="002E7053" w:rsidRDefault="00AC3058" w:rsidP="003B4A80">
            <w:pPr>
              <w:pStyle w:val="TableHeading"/>
              <w:jc w:val="center"/>
              <w:rPr>
                <w:rFonts w:cs="Arial"/>
                <w:b w:val="0"/>
                <w:caps w:val="0"/>
                <w:sz w:val="20"/>
                <w:szCs w:val="20"/>
              </w:rPr>
            </w:pPr>
          </w:p>
        </w:tc>
        <w:tc>
          <w:tcPr>
            <w:tcW w:w="452" w:type="pct"/>
            <w:shd w:val="clear" w:color="auto" w:fill="auto"/>
          </w:tcPr>
          <w:p w:rsidR="00AC3058" w:rsidRPr="002E7053" w:rsidRDefault="00AC3058" w:rsidP="003B4A80">
            <w:pPr>
              <w:pStyle w:val="TableHeading"/>
              <w:jc w:val="center"/>
              <w:rPr>
                <w:rFonts w:cs="Arial"/>
                <w:b w:val="0"/>
                <w:caps w:val="0"/>
                <w:sz w:val="20"/>
                <w:szCs w:val="20"/>
              </w:rPr>
            </w:pPr>
          </w:p>
        </w:tc>
        <w:tc>
          <w:tcPr>
            <w:tcW w:w="554" w:type="pct"/>
            <w:shd w:val="clear" w:color="auto" w:fill="auto"/>
          </w:tcPr>
          <w:p w:rsidR="00AC3058" w:rsidRPr="002E7053" w:rsidRDefault="00AC3058" w:rsidP="003B4A80">
            <w:pPr>
              <w:pStyle w:val="TableHeading"/>
              <w:jc w:val="center"/>
              <w:rPr>
                <w:rFonts w:cs="Arial"/>
                <w:b w:val="0"/>
                <w:caps w:val="0"/>
                <w:sz w:val="20"/>
                <w:szCs w:val="20"/>
              </w:rPr>
            </w:pPr>
          </w:p>
        </w:tc>
      </w:tr>
    </w:tbl>
    <w:p w:rsidR="00AA5373" w:rsidRDefault="00AA5373" w:rsidP="00643028">
      <w:pPr>
        <w:pStyle w:val="instructions"/>
        <w:spacing w:before="0" w:after="0"/>
        <w:rPr>
          <w:rFonts w:ascii="Tw Cen MT" w:hAnsi="Tw Cen MT" w:cs="Arial"/>
          <w:vanish w:val="0"/>
        </w:rPr>
      </w:pPr>
    </w:p>
    <w:p w:rsidR="00373657" w:rsidRDefault="00373657" w:rsidP="00643028">
      <w:pPr>
        <w:pStyle w:val="instructions"/>
        <w:spacing w:before="0" w:after="0"/>
        <w:rPr>
          <w:rFonts w:ascii="Tw Cen MT" w:hAnsi="Tw Cen MT" w:cs="Arial"/>
          <w:vanish w:val="0"/>
        </w:rPr>
      </w:pPr>
    </w:p>
    <w:p w:rsidR="00373657" w:rsidRDefault="00373657" w:rsidP="00643028">
      <w:pPr>
        <w:pStyle w:val="instructions"/>
        <w:spacing w:before="0" w:after="0"/>
        <w:rPr>
          <w:rFonts w:ascii="Tw Cen MT" w:hAnsi="Tw Cen MT" w:cs="Arial"/>
          <w:vanish w:val="0"/>
        </w:rPr>
      </w:pPr>
    </w:p>
    <w:p w:rsidR="00373657" w:rsidRDefault="00373657" w:rsidP="00643028">
      <w:pPr>
        <w:pStyle w:val="instructions"/>
        <w:spacing w:before="0" w:after="0"/>
        <w:rPr>
          <w:rFonts w:ascii="Tw Cen MT" w:hAnsi="Tw Cen MT" w:cs="Arial"/>
          <w:vanish w:val="0"/>
        </w:rPr>
      </w:pPr>
    </w:p>
    <w:p w:rsidR="00373657" w:rsidRDefault="00373657" w:rsidP="00643028">
      <w:pPr>
        <w:pStyle w:val="instructions"/>
        <w:spacing w:before="0" w:after="0"/>
        <w:rPr>
          <w:rFonts w:ascii="Tw Cen MT" w:hAnsi="Tw Cen MT" w:cs="Arial"/>
          <w:vanish w:val="0"/>
        </w:rPr>
      </w:pPr>
    </w:p>
    <w:p w:rsidR="00373657" w:rsidRDefault="00373657" w:rsidP="00643028">
      <w:pPr>
        <w:pStyle w:val="instructions"/>
        <w:spacing w:before="0" w:after="0"/>
        <w:rPr>
          <w:rFonts w:ascii="Tw Cen MT" w:hAnsi="Tw Cen MT" w:cs="Arial"/>
          <w:vanish w:val="0"/>
        </w:rPr>
      </w:pPr>
    </w:p>
    <w:p w:rsidR="00373657" w:rsidRDefault="00373657" w:rsidP="00643028">
      <w:pPr>
        <w:pStyle w:val="instructions"/>
        <w:spacing w:before="0" w:after="0"/>
        <w:rPr>
          <w:rFonts w:ascii="Tw Cen MT" w:hAnsi="Tw Cen MT" w:cs="Arial"/>
          <w:vanish w:val="0"/>
        </w:rPr>
      </w:pPr>
    </w:p>
    <w:p w:rsidR="00373657" w:rsidRDefault="00373657" w:rsidP="00643028">
      <w:pPr>
        <w:pStyle w:val="instructions"/>
        <w:spacing w:before="0" w:after="0"/>
        <w:rPr>
          <w:rFonts w:ascii="Tw Cen MT" w:hAnsi="Tw Cen MT" w:cs="Arial"/>
          <w:vanish w:val="0"/>
        </w:rPr>
      </w:pPr>
    </w:p>
    <w:p w:rsidR="00373657" w:rsidRDefault="00373657" w:rsidP="00643028">
      <w:pPr>
        <w:pStyle w:val="instructions"/>
        <w:spacing w:before="0" w:after="0"/>
        <w:rPr>
          <w:rFonts w:ascii="Tw Cen MT" w:hAnsi="Tw Cen MT" w:cs="Arial"/>
          <w:vanish w:val="0"/>
        </w:rPr>
      </w:pPr>
    </w:p>
    <w:p w:rsidR="00373657" w:rsidRPr="00FA13AA" w:rsidRDefault="00373657" w:rsidP="00643028">
      <w:pPr>
        <w:pStyle w:val="instructions"/>
        <w:spacing w:before="0" w:after="0"/>
        <w:rPr>
          <w:rFonts w:ascii="Tw Cen MT" w:hAnsi="Tw Cen MT" w:cs="Arial"/>
          <w:vanish w:val="0"/>
        </w:rPr>
      </w:pPr>
    </w:p>
    <w:p w:rsidR="00AA5373" w:rsidRPr="00AC3058" w:rsidRDefault="00AA5373" w:rsidP="00AC3058">
      <w:pPr>
        <w:pStyle w:val="F1-H2"/>
        <w:numPr>
          <w:ilvl w:val="0"/>
          <w:numId w:val="23"/>
        </w:numPr>
      </w:pPr>
      <w:bookmarkStart w:id="28" w:name="_Toc231205988"/>
      <w:bookmarkStart w:id="29" w:name="_Toc383439768"/>
      <w:r w:rsidRPr="00AC3058">
        <w:lastRenderedPageBreak/>
        <w:t>Security Requirements</w:t>
      </w:r>
      <w:bookmarkEnd w:id="28"/>
      <w:bookmarkEnd w:id="29"/>
    </w:p>
    <w:p w:rsidR="00DC6F2C" w:rsidRPr="00DC6F2C" w:rsidRDefault="00DC6F2C" w:rsidP="00DC6F2C">
      <w:pPr>
        <w:spacing w:before="120" w:after="120"/>
        <w:jc w:val="both"/>
        <w:rPr>
          <w:rFonts w:eastAsia="Times New Roman" w:cstheme="minorHAnsi"/>
          <w:sz w:val="24"/>
          <w:szCs w:val="24"/>
        </w:rPr>
      </w:pPr>
    </w:p>
    <w:p w:rsidR="00B7218E" w:rsidRDefault="00B7218E" w:rsidP="00B7218E">
      <w:pPr>
        <w:pStyle w:val="ListParagraph"/>
        <w:spacing w:before="120" w:after="120"/>
        <w:jc w:val="both"/>
        <w:rPr>
          <w:rFonts w:ascii="Arial" w:eastAsia="Times New Roman" w:hAnsi="Arial" w:cs="Arial"/>
          <w:sz w:val="20"/>
          <w:szCs w:val="20"/>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672"/>
        <w:gridCol w:w="1561"/>
        <w:gridCol w:w="2673"/>
        <w:gridCol w:w="1461"/>
        <w:gridCol w:w="1283"/>
        <w:gridCol w:w="865"/>
        <w:gridCol w:w="1061"/>
      </w:tblGrid>
      <w:tr w:rsidR="00B8330C" w:rsidRPr="002E7053" w:rsidTr="003B4A80">
        <w:trPr>
          <w:cantSplit/>
        </w:trPr>
        <w:tc>
          <w:tcPr>
            <w:tcW w:w="351" w:type="pct"/>
            <w:tcBorders>
              <w:bottom w:val="single" w:sz="2" w:space="0" w:color="auto"/>
            </w:tcBorders>
            <w:shd w:val="clear" w:color="auto" w:fill="DAEEF3" w:themeFill="accent5" w:themeFillTint="33"/>
          </w:tcPr>
          <w:p w:rsidR="00B8330C" w:rsidRPr="0040519D" w:rsidRDefault="00B8330C" w:rsidP="003B4A80">
            <w:pPr>
              <w:pStyle w:val="TableHeading"/>
              <w:jc w:val="center"/>
              <w:rPr>
                <w:rFonts w:cs="Arial"/>
                <w:caps w:val="0"/>
                <w:sz w:val="20"/>
                <w:szCs w:val="20"/>
              </w:rPr>
            </w:pPr>
            <w:r w:rsidRPr="0040519D">
              <w:rPr>
                <w:rFonts w:cs="Arial"/>
                <w:caps w:val="0"/>
                <w:sz w:val="20"/>
                <w:szCs w:val="20"/>
              </w:rPr>
              <w:t>MRD No</w:t>
            </w:r>
          </w:p>
        </w:tc>
        <w:tc>
          <w:tcPr>
            <w:tcW w:w="815" w:type="pct"/>
            <w:tcBorders>
              <w:bottom w:val="single" w:sz="2" w:space="0" w:color="auto"/>
            </w:tcBorders>
            <w:shd w:val="clear" w:color="auto" w:fill="DAEEF3" w:themeFill="accent5" w:themeFillTint="33"/>
          </w:tcPr>
          <w:p w:rsidR="00B8330C" w:rsidRPr="0040519D" w:rsidRDefault="00B8330C" w:rsidP="003B4A80">
            <w:pPr>
              <w:pStyle w:val="TableHeading"/>
              <w:jc w:val="center"/>
              <w:rPr>
                <w:rFonts w:cs="Arial"/>
                <w:caps w:val="0"/>
                <w:sz w:val="20"/>
                <w:szCs w:val="20"/>
              </w:rPr>
            </w:pPr>
            <w:r w:rsidRPr="0040519D">
              <w:rPr>
                <w:rFonts w:cs="Arial"/>
                <w:caps w:val="0"/>
                <w:sz w:val="20"/>
                <w:szCs w:val="20"/>
              </w:rPr>
              <w:t>REQUIREMNT Identifier</w:t>
            </w:r>
          </w:p>
        </w:tc>
        <w:tc>
          <w:tcPr>
            <w:tcW w:w="1396" w:type="pct"/>
            <w:tcBorders>
              <w:bottom w:val="single" w:sz="2" w:space="0" w:color="auto"/>
            </w:tcBorders>
            <w:shd w:val="clear" w:color="auto" w:fill="DAEEF3" w:themeFill="accent5" w:themeFillTint="33"/>
          </w:tcPr>
          <w:p w:rsidR="00B8330C" w:rsidRPr="0040519D" w:rsidRDefault="00B8330C" w:rsidP="003B4A80">
            <w:pPr>
              <w:pStyle w:val="TableHeading"/>
              <w:jc w:val="center"/>
              <w:rPr>
                <w:rFonts w:cs="Arial"/>
                <w:caps w:val="0"/>
                <w:sz w:val="20"/>
                <w:szCs w:val="20"/>
              </w:rPr>
            </w:pPr>
            <w:r w:rsidRPr="0040519D">
              <w:rPr>
                <w:rFonts w:cs="Arial"/>
                <w:caps w:val="0"/>
                <w:sz w:val="20"/>
                <w:szCs w:val="20"/>
              </w:rPr>
              <w:t>Requirement Text / DATA</w:t>
            </w:r>
          </w:p>
        </w:tc>
        <w:tc>
          <w:tcPr>
            <w:tcW w:w="763" w:type="pct"/>
            <w:tcBorders>
              <w:bottom w:val="single" w:sz="2" w:space="0" w:color="auto"/>
            </w:tcBorders>
            <w:shd w:val="clear" w:color="auto" w:fill="DAEEF3" w:themeFill="accent5" w:themeFillTint="33"/>
          </w:tcPr>
          <w:p w:rsidR="00B8330C" w:rsidRPr="0040519D" w:rsidRDefault="00B8330C" w:rsidP="003B4A80">
            <w:pPr>
              <w:pStyle w:val="TableHeading"/>
              <w:jc w:val="center"/>
              <w:rPr>
                <w:rFonts w:cs="Arial"/>
                <w:caps w:val="0"/>
                <w:sz w:val="20"/>
                <w:szCs w:val="20"/>
              </w:rPr>
            </w:pPr>
            <w:r w:rsidRPr="0040519D">
              <w:rPr>
                <w:rFonts w:cs="Arial"/>
                <w:caps w:val="0"/>
                <w:sz w:val="20"/>
                <w:szCs w:val="20"/>
              </w:rPr>
              <w:t>Acceptability</w:t>
            </w:r>
          </w:p>
        </w:tc>
        <w:tc>
          <w:tcPr>
            <w:tcW w:w="670" w:type="pct"/>
            <w:tcBorders>
              <w:bottom w:val="single" w:sz="2" w:space="0" w:color="auto"/>
            </w:tcBorders>
            <w:shd w:val="clear" w:color="auto" w:fill="DAEEF3" w:themeFill="accent5" w:themeFillTint="33"/>
          </w:tcPr>
          <w:p w:rsidR="00B8330C" w:rsidRPr="0040519D" w:rsidRDefault="00B8330C" w:rsidP="003B4A80">
            <w:pPr>
              <w:pStyle w:val="TableHeading"/>
              <w:jc w:val="center"/>
              <w:rPr>
                <w:rFonts w:cs="Arial"/>
                <w:caps w:val="0"/>
                <w:sz w:val="20"/>
                <w:szCs w:val="20"/>
              </w:rPr>
            </w:pPr>
            <w:r w:rsidRPr="0040519D">
              <w:rPr>
                <w:rFonts w:cs="Arial"/>
                <w:caps w:val="0"/>
                <w:sz w:val="20"/>
                <w:szCs w:val="20"/>
              </w:rPr>
              <w:t>Limitations</w:t>
            </w:r>
          </w:p>
        </w:tc>
        <w:tc>
          <w:tcPr>
            <w:tcW w:w="452" w:type="pct"/>
            <w:tcBorders>
              <w:bottom w:val="single" w:sz="2" w:space="0" w:color="auto"/>
            </w:tcBorders>
            <w:shd w:val="clear" w:color="auto" w:fill="DAEEF3" w:themeFill="accent5" w:themeFillTint="33"/>
          </w:tcPr>
          <w:p w:rsidR="00B8330C" w:rsidRPr="0040519D" w:rsidRDefault="00B8330C" w:rsidP="003B4A80">
            <w:pPr>
              <w:pStyle w:val="TableHeading"/>
              <w:jc w:val="center"/>
              <w:rPr>
                <w:rFonts w:cs="Arial"/>
                <w:caps w:val="0"/>
                <w:sz w:val="20"/>
                <w:szCs w:val="20"/>
              </w:rPr>
            </w:pPr>
            <w:r w:rsidRPr="0040519D">
              <w:rPr>
                <w:rFonts w:cs="Arial"/>
                <w:caps w:val="0"/>
                <w:sz w:val="20"/>
                <w:szCs w:val="20"/>
              </w:rPr>
              <w:t>Notes</w:t>
            </w:r>
          </w:p>
        </w:tc>
        <w:tc>
          <w:tcPr>
            <w:tcW w:w="554" w:type="pct"/>
            <w:tcBorders>
              <w:bottom w:val="single" w:sz="2" w:space="0" w:color="auto"/>
            </w:tcBorders>
            <w:shd w:val="clear" w:color="auto" w:fill="DAEEF3" w:themeFill="accent5" w:themeFillTint="33"/>
          </w:tcPr>
          <w:p w:rsidR="00B8330C" w:rsidRPr="0040519D" w:rsidRDefault="00B8330C" w:rsidP="003B4A80">
            <w:pPr>
              <w:pStyle w:val="TableHeading"/>
              <w:jc w:val="center"/>
              <w:rPr>
                <w:rFonts w:cs="Arial"/>
                <w:caps w:val="0"/>
                <w:sz w:val="20"/>
                <w:szCs w:val="20"/>
              </w:rPr>
            </w:pPr>
            <w:r w:rsidRPr="0040519D">
              <w:rPr>
                <w:rFonts w:cs="Arial"/>
                <w:caps w:val="0"/>
                <w:sz w:val="20"/>
                <w:szCs w:val="20"/>
              </w:rPr>
              <w:t>Test case Identifier</w:t>
            </w:r>
          </w:p>
        </w:tc>
      </w:tr>
      <w:tr w:rsidR="00B8330C" w:rsidRPr="002E7053" w:rsidTr="003B4A80">
        <w:trPr>
          <w:cantSplit/>
        </w:trPr>
        <w:tc>
          <w:tcPr>
            <w:tcW w:w="351" w:type="pct"/>
            <w:shd w:val="clear" w:color="auto" w:fill="auto"/>
          </w:tcPr>
          <w:p w:rsidR="00B8330C" w:rsidRPr="002E7053" w:rsidRDefault="00373657" w:rsidP="003B4A80">
            <w:pPr>
              <w:pStyle w:val="TableHeading"/>
              <w:jc w:val="center"/>
              <w:rPr>
                <w:rFonts w:cs="Arial"/>
                <w:b w:val="0"/>
                <w:caps w:val="0"/>
                <w:sz w:val="20"/>
                <w:szCs w:val="20"/>
              </w:rPr>
            </w:pPr>
            <w:r>
              <w:rPr>
                <w:rFonts w:cs="Arial"/>
                <w:b w:val="0"/>
                <w:caps w:val="0"/>
                <w:sz w:val="20"/>
                <w:szCs w:val="20"/>
              </w:rPr>
              <w:t>1</w:t>
            </w:r>
          </w:p>
        </w:tc>
        <w:tc>
          <w:tcPr>
            <w:tcW w:w="815" w:type="pct"/>
            <w:shd w:val="clear" w:color="auto" w:fill="auto"/>
          </w:tcPr>
          <w:p w:rsidR="00B8330C" w:rsidRPr="002E7053" w:rsidRDefault="00373657" w:rsidP="003B4A80">
            <w:pPr>
              <w:pStyle w:val="TableHeading"/>
              <w:jc w:val="center"/>
              <w:rPr>
                <w:rFonts w:cs="Arial"/>
                <w:b w:val="0"/>
                <w:caps w:val="0"/>
                <w:sz w:val="20"/>
                <w:szCs w:val="20"/>
              </w:rPr>
            </w:pPr>
            <w:r>
              <w:rPr>
                <w:rFonts w:cs="Arial"/>
                <w:b w:val="0"/>
                <w:caps w:val="0"/>
                <w:sz w:val="20"/>
                <w:szCs w:val="20"/>
              </w:rPr>
              <w:t>4.4.1</w:t>
            </w:r>
          </w:p>
        </w:tc>
        <w:tc>
          <w:tcPr>
            <w:tcW w:w="1396" w:type="pct"/>
            <w:shd w:val="clear" w:color="auto" w:fill="auto"/>
          </w:tcPr>
          <w:p w:rsidR="00373657" w:rsidRPr="00DC6F2C" w:rsidRDefault="00373657" w:rsidP="00373657">
            <w:pPr>
              <w:pStyle w:val="ListBullet"/>
              <w:rPr>
                <w:rFonts w:asciiTheme="minorHAnsi" w:hAnsiTheme="minorHAnsi" w:cstheme="minorHAnsi"/>
                <w:sz w:val="24"/>
                <w:szCs w:val="24"/>
              </w:rPr>
            </w:pPr>
            <w:r w:rsidRPr="00DC6F2C">
              <w:rPr>
                <w:rFonts w:asciiTheme="minorHAnsi" w:hAnsiTheme="minorHAnsi" w:cstheme="minorHAnsi"/>
                <w:sz w:val="24"/>
                <w:szCs w:val="24"/>
              </w:rPr>
              <w:t>The system shall only allow unauthorized users to access the login, lost password, and registration page.</w:t>
            </w:r>
          </w:p>
          <w:p w:rsidR="00B8330C" w:rsidRPr="002E7053" w:rsidRDefault="00B8330C" w:rsidP="003B4A80">
            <w:pPr>
              <w:pStyle w:val="TableHeading"/>
              <w:jc w:val="center"/>
              <w:rPr>
                <w:rFonts w:cs="Arial"/>
                <w:b w:val="0"/>
                <w:caps w:val="0"/>
                <w:sz w:val="20"/>
                <w:szCs w:val="20"/>
              </w:rPr>
            </w:pPr>
          </w:p>
        </w:tc>
        <w:tc>
          <w:tcPr>
            <w:tcW w:w="763" w:type="pct"/>
            <w:shd w:val="clear" w:color="auto" w:fill="auto"/>
          </w:tcPr>
          <w:p w:rsidR="00B8330C" w:rsidRPr="002E7053" w:rsidRDefault="00373657" w:rsidP="003B4A80">
            <w:pPr>
              <w:pStyle w:val="TableHeading"/>
              <w:jc w:val="center"/>
              <w:rPr>
                <w:rFonts w:cs="Arial"/>
                <w:b w:val="0"/>
                <w:caps w:val="0"/>
                <w:sz w:val="20"/>
                <w:szCs w:val="20"/>
              </w:rPr>
            </w:pPr>
            <w:r>
              <w:rPr>
                <w:rFonts w:cs="Arial"/>
                <w:b w:val="0"/>
                <w:caps w:val="0"/>
                <w:sz w:val="20"/>
                <w:szCs w:val="20"/>
              </w:rPr>
              <w:t>Page Security</w:t>
            </w:r>
          </w:p>
        </w:tc>
        <w:tc>
          <w:tcPr>
            <w:tcW w:w="670" w:type="pct"/>
            <w:shd w:val="clear" w:color="auto" w:fill="auto"/>
          </w:tcPr>
          <w:p w:rsidR="00B8330C" w:rsidRPr="002E7053" w:rsidRDefault="00B8330C" w:rsidP="003B4A80">
            <w:pPr>
              <w:pStyle w:val="TableHeading"/>
              <w:jc w:val="center"/>
              <w:rPr>
                <w:rFonts w:cs="Arial"/>
                <w:b w:val="0"/>
                <w:caps w:val="0"/>
                <w:sz w:val="20"/>
                <w:szCs w:val="20"/>
              </w:rPr>
            </w:pPr>
          </w:p>
        </w:tc>
        <w:tc>
          <w:tcPr>
            <w:tcW w:w="452" w:type="pct"/>
            <w:shd w:val="clear" w:color="auto" w:fill="auto"/>
          </w:tcPr>
          <w:p w:rsidR="00B8330C" w:rsidRPr="002E7053" w:rsidRDefault="00B8330C" w:rsidP="003B4A80">
            <w:pPr>
              <w:pStyle w:val="TableHeading"/>
              <w:jc w:val="center"/>
              <w:rPr>
                <w:rFonts w:cs="Arial"/>
                <w:b w:val="0"/>
                <w:caps w:val="0"/>
                <w:sz w:val="20"/>
                <w:szCs w:val="20"/>
              </w:rPr>
            </w:pPr>
          </w:p>
        </w:tc>
        <w:tc>
          <w:tcPr>
            <w:tcW w:w="554" w:type="pct"/>
            <w:shd w:val="clear" w:color="auto" w:fill="auto"/>
          </w:tcPr>
          <w:p w:rsidR="00B8330C" w:rsidRPr="002E7053" w:rsidRDefault="00B8330C" w:rsidP="003B4A80">
            <w:pPr>
              <w:pStyle w:val="TableHeading"/>
              <w:jc w:val="center"/>
              <w:rPr>
                <w:rFonts w:cs="Arial"/>
                <w:b w:val="0"/>
                <w:caps w:val="0"/>
                <w:sz w:val="20"/>
                <w:szCs w:val="20"/>
              </w:rPr>
            </w:pPr>
          </w:p>
        </w:tc>
      </w:tr>
      <w:tr w:rsidR="00B8330C" w:rsidRPr="002E7053" w:rsidTr="003B4A80">
        <w:trPr>
          <w:cantSplit/>
        </w:trPr>
        <w:tc>
          <w:tcPr>
            <w:tcW w:w="351" w:type="pct"/>
            <w:shd w:val="clear" w:color="auto" w:fill="auto"/>
          </w:tcPr>
          <w:p w:rsidR="00B8330C" w:rsidRPr="002E7053" w:rsidRDefault="00373657" w:rsidP="003B4A80">
            <w:pPr>
              <w:pStyle w:val="TableHeading"/>
              <w:jc w:val="center"/>
              <w:rPr>
                <w:rFonts w:cs="Arial"/>
                <w:b w:val="0"/>
                <w:caps w:val="0"/>
                <w:sz w:val="20"/>
                <w:szCs w:val="20"/>
              </w:rPr>
            </w:pPr>
            <w:r>
              <w:rPr>
                <w:rFonts w:cs="Arial"/>
                <w:b w:val="0"/>
                <w:caps w:val="0"/>
                <w:sz w:val="20"/>
                <w:szCs w:val="20"/>
              </w:rPr>
              <w:t>2</w:t>
            </w:r>
          </w:p>
        </w:tc>
        <w:tc>
          <w:tcPr>
            <w:tcW w:w="815" w:type="pct"/>
            <w:shd w:val="clear" w:color="auto" w:fill="auto"/>
          </w:tcPr>
          <w:p w:rsidR="00B8330C" w:rsidRPr="002E7053" w:rsidRDefault="00373657" w:rsidP="003B4A80">
            <w:pPr>
              <w:pStyle w:val="TableHeading"/>
              <w:jc w:val="center"/>
              <w:rPr>
                <w:rFonts w:cs="Arial"/>
                <w:b w:val="0"/>
                <w:caps w:val="0"/>
                <w:sz w:val="20"/>
                <w:szCs w:val="20"/>
              </w:rPr>
            </w:pPr>
            <w:r>
              <w:rPr>
                <w:rFonts w:cs="Arial"/>
                <w:b w:val="0"/>
                <w:caps w:val="0"/>
                <w:sz w:val="20"/>
                <w:szCs w:val="20"/>
              </w:rPr>
              <w:t>4.4.2</w:t>
            </w:r>
          </w:p>
        </w:tc>
        <w:tc>
          <w:tcPr>
            <w:tcW w:w="1396" w:type="pct"/>
            <w:shd w:val="clear" w:color="auto" w:fill="auto"/>
          </w:tcPr>
          <w:p w:rsidR="00373657" w:rsidRPr="00DC6F2C" w:rsidRDefault="00373657" w:rsidP="00373657">
            <w:pPr>
              <w:pStyle w:val="ListBullet"/>
              <w:rPr>
                <w:rFonts w:asciiTheme="minorHAnsi" w:hAnsiTheme="minorHAnsi" w:cstheme="minorHAnsi"/>
                <w:sz w:val="24"/>
                <w:szCs w:val="24"/>
              </w:rPr>
            </w:pPr>
            <w:r w:rsidRPr="00DC6F2C">
              <w:rPr>
                <w:rFonts w:asciiTheme="minorHAnsi" w:hAnsiTheme="minorHAnsi" w:cstheme="minorHAnsi"/>
                <w:sz w:val="24"/>
                <w:szCs w:val="24"/>
              </w:rPr>
              <w:t>The system shall require a login and password to gain access to the site.</w:t>
            </w:r>
          </w:p>
          <w:p w:rsidR="00B8330C" w:rsidRPr="002E7053" w:rsidRDefault="00B8330C" w:rsidP="003B4A80">
            <w:pPr>
              <w:pStyle w:val="TableHeading"/>
              <w:jc w:val="center"/>
              <w:rPr>
                <w:rFonts w:cs="Arial"/>
                <w:b w:val="0"/>
                <w:caps w:val="0"/>
                <w:sz w:val="20"/>
                <w:szCs w:val="20"/>
              </w:rPr>
            </w:pPr>
          </w:p>
        </w:tc>
        <w:tc>
          <w:tcPr>
            <w:tcW w:w="763" w:type="pct"/>
            <w:shd w:val="clear" w:color="auto" w:fill="auto"/>
          </w:tcPr>
          <w:p w:rsidR="00B8330C" w:rsidRPr="002E7053" w:rsidRDefault="00373657" w:rsidP="003B4A80">
            <w:pPr>
              <w:pStyle w:val="TableHeading"/>
              <w:jc w:val="center"/>
              <w:rPr>
                <w:rFonts w:cs="Arial"/>
                <w:b w:val="0"/>
                <w:caps w:val="0"/>
                <w:sz w:val="20"/>
                <w:szCs w:val="20"/>
              </w:rPr>
            </w:pPr>
            <w:r>
              <w:rPr>
                <w:rFonts w:cs="Arial"/>
                <w:b w:val="0"/>
                <w:caps w:val="0"/>
                <w:sz w:val="20"/>
                <w:szCs w:val="20"/>
              </w:rPr>
              <w:t>Page Security</w:t>
            </w:r>
          </w:p>
        </w:tc>
        <w:tc>
          <w:tcPr>
            <w:tcW w:w="670" w:type="pct"/>
            <w:shd w:val="clear" w:color="auto" w:fill="auto"/>
          </w:tcPr>
          <w:p w:rsidR="00B8330C" w:rsidRPr="002E7053" w:rsidRDefault="00B8330C" w:rsidP="003B4A80">
            <w:pPr>
              <w:pStyle w:val="TableHeading"/>
              <w:jc w:val="center"/>
              <w:rPr>
                <w:rFonts w:cs="Arial"/>
                <w:b w:val="0"/>
                <w:caps w:val="0"/>
                <w:sz w:val="20"/>
                <w:szCs w:val="20"/>
              </w:rPr>
            </w:pPr>
          </w:p>
        </w:tc>
        <w:tc>
          <w:tcPr>
            <w:tcW w:w="452" w:type="pct"/>
            <w:shd w:val="clear" w:color="auto" w:fill="auto"/>
          </w:tcPr>
          <w:p w:rsidR="00B8330C" w:rsidRPr="002E7053" w:rsidRDefault="00B8330C" w:rsidP="003B4A80">
            <w:pPr>
              <w:pStyle w:val="TableHeading"/>
              <w:jc w:val="center"/>
              <w:rPr>
                <w:rFonts w:cs="Arial"/>
                <w:b w:val="0"/>
                <w:caps w:val="0"/>
                <w:sz w:val="20"/>
                <w:szCs w:val="20"/>
              </w:rPr>
            </w:pPr>
          </w:p>
        </w:tc>
        <w:tc>
          <w:tcPr>
            <w:tcW w:w="554" w:type="pct"/>
            <w:shd w:val="clear" w:color="auto" w:fill="auto"/>
          </w:tcPr>
          <w:p w:rsidR="00B8330C" w:rsidRPr="002E7053" w:rsidRDefault="00B8330C" w:rsidP="003B4A80">
            <w:pPr>
              <w:pStyle w:val="TableHeading"/>
              <w:jc w:val="center"/>
              <w:rPr>
                <w:rFonts w:cs="Arial"/>
                <w:b w:val="0"/>
                <w:caps w:val="0"/>
                <w:sz w:val="20"/>
                <w:szCs w:val="20"/>
              </w:rPr>
            </w:pPr>
          </w:p>
        </w:tc>
      </w:tr>
      <w:tr w:rsidR="00B8330C" w:rsidRPr="002E7053" w:rsidTr="003B4A80">
        <w:trPr>
          <w:cantSplit/>
        </w:trPr>
        <w:tc>
          <w:tcPr>
            <w:tcW w:w="351" w:type="pct"/>
            <w:shd w:val="clear" w:color="auto" w:fill="auto"/>
          </w:tcPr>
          <w:p w:rsidR="00B8330C" w:rsidRPr="002E7053" w:rsidRDefault="00373657" w:rsidP="003B4A80">
            <w:pPr>
              <w:pStyle w:val="TableHeading"/>
              <w:jc w:val="center"/>
              <w:rPr>
                <w:rFonts w:cs="Arial"/>
                <w:b w:val="0"/>
                <w:caps w:val="0"/>
                <w:sz w:val="20"/>
                <w:szCs w:val="20"/>
              </w:rPr>
            </w:pPr>
            <w:r>
              <w:rPr>
                <w:rFonts w:cs="Arial"/>
                <w:b w:val="0"/>
                <w:caps w:val="0"/>
                <w:sz w:val="20"/>
                <w:szCs w:val="20"/>
              </w:rPr>
              <w:t>3</w:t>
            </w:r>
          </w:p>
        </w:tc>
        <w:tc>
          <w:tcPr>
            <w:tcW w:w="815" w:type="pct"/>
            <w:shd w:val="clear" w:color="auto" w:fill="auto"/>
          </w:tcPr>
          <w:p w:rsidR="00B8330C" w:rsidRPr="002E7053" w:rsidRDefault="00373657" w:rsidP="003B4A80">
            <w:pPr>
              <w:pStyle w:val="TableHeading"/>
              <w:jc w:val="center"/>
              <w:rPr>
                <w:rFonts w:cs="Arial"/>
                <w:b w:val="0"/>
                <w:caps w:val="0"/>
                <w:sz w:val="20"/>
                <w:szCs w:val="20"/>
              </w:rPr>
            </w:pPr>
            <w:r>
              <w:rPr>
                <w:rFonts w:cs="Arial"/>
                <w:b w:val="0"/>
                <w:caps w:val="0"/>
                <w:sz w:val="20"/>
                <w:szCs w:val="20"/>
              </w:rPr>
              <w:t>4.4.3</w:t>
            </w:r>
          </w:p>
        </w:tc>
        <w:tc>
          <w:tcPr>
            <w:tcW w:w="1396" w:type="pct"/>
            <w:shd w:val="clear" w:color="auto" w:fill="auto"/>
          </w:tcPr>
          <w:p w:rsidR="00373657" w:rsidRDefault="00373657" w:rsidP="00373657">
            <w:pPr>
              <w:pStyle w:val="ListBullet"/>
              <w:rPr>
                <w:rFonts w:asciiTheme="minorHAnsi" w:hAnsiTheme="minorHAnsi" w:cstheme="minorHAnsi"/>
                <w:sz w:val="24"/>
                <w:szCs w:val="24"/>
              </w:rPr>
            </w:pPr>
            <w:r w:rsidRPr="00DC6F2C">
              <w:rPr>
                <w:rFonts w:asciiTheme="minorHAnsi" w:hAnsiTheme="minorHAnsi" w:cstheme="minorHAnsi"/>
                <w:sz w:val="24"/>
                <w:szCs w:val="24"/>
              </w:rPr>
              <w:t>The system will track Deleted and Updated data</w:t>
            </w:r>
          </w:p>
          <w:p w:rsidR="00373657" w:rsidRPr="00DC6F2C" w:rsidRDefault="00373657" w:rsidP="00373657">
            <w:pPr>
              <w:pStyle w:val="ListBullet"/>
              <w:rPr>
                <w:rFonts w:asciiTheme="minorHAnsi" w:hAnsiTheme="minorHAnsi" w:cstheme="minorHAnsi"/>
                <w:sz w:val="24"/>
                <w:szCs w:val="24"/>
              </w:rPr>
            </w:pPr>
            <w:r w:rsidRPr="00DC6F2C">
              <w:rPr>
                <w:rFonts w:asciiTheme="minorHAnsi" w:hAnsiTheme="minorHAnsi" w:cstheme="minorHAnsi"/>
                <w:sz w:val="24"/>
                <w:szCs w:val="24"/>
              </w:rPr>
              <w:t xml:space="preserve">The system wills permission to pages for individual access and individual operation of pages. </w:t>
            </w:r>
          </w:p>
          <w:p w:rsidR="00373657" w:rsidRPr="00DC6F2C" w:rsidRDefault="00373657" w:rsidP="00373657">
            <w:pPr>
              <w:pStyle w:val="ListBullet"/>
              <w:numPr>
                <w:ilvl w:val="0"/>
                <w:numId w:val="0"/>
              </w:numPr>
              <w:ind w:left="360"/>
              <w:rPr>
                <w:rFonts w:asciiTheme="minorHAnsi" w:hAnsiTheme="minorHAnsi" w:cstheme="minorHAnsi"/>
                <w:sz w:val="24"/>
                <w:szCs w:val="24"/>
              </w:rPr>
            </w:pPr>
          </w:p>
          <w:p w:rsidR="00B8330C" w:rsidRPr="002E7053" w:rsidRDefault="00B8330C" w:rsidP="003B4A80">
            <w:pPr>
              <w:pStyle w:val="TableHeading"/>
              <w:jc w:val="center"/>
              <w:rPr>
                <w:rFonts w:cs="Arial"/>
                <w:b w:val="0"/>
                <w:caps w:val="0"/>
                <w:sz w:val="20"/>
                <w:szCs w:val="20"/>
              </w:rPr>
            </w:pPr>
          </w:p>
        </w:tc>
        <w:tc>
          <w:tcPr>
            <w:tcW w:w="763" w:type="pct"/>
            <w:shd w:val="clear" w:color="auto" w:fill="auto"/>
          </w:tcPr>
          <w:p w:rsidR="00B8330C" w:rsidRPr="002E7053" w:rsidRDefault="00373657" w:rsidP="003B4A80">
            <w:pPr>
              <w:pStyle w:val="TableHeading"/>
              <w:jc w:val="center"/>
              <w:rPr>
                <w:rFonts w:cs="Arial"/>
                <w:b w:val="0"/>
                <w:caps w:val="0"/>
                <w:sz w:val="20"/>
                <w:szCs w:val="20"/>
              </w:rPr>
            </w:pPr>
            <w:r>
              <w:rPr>
                <w:rFonts w:cs="Arial"/>
                <w:b w:val="0"/>
                <w:caps w:val="0"/>
                <w:sz w:val="20"/>
                <w:szCs w:val="20"/>
              </w:rPr>
              <w:t>Meghna Solar Data  Back up</w:t>
            </w:r>
          </w:p>
        </w:tc>
        <w:tc>
          <w:tcPr>
            <w:tcW w:w="670" w:type="pct"/>
            <w:shd w:val="clear" w:color="auto" w:fill="auto"/>
          </w:tcPr>
          <w:p w:rsidR="00B8330C" w:rsidRPr="002E7053" w:rsidRDefault="00B8330C" w:rsidP="003B4A80">
            <w:pPr>
              <w:pStyle w:val="TableHeading"/>
              <w:jc w:val="center"/>
              <w:rPr>
                <w:rFonts w:cs="Arial"/>
                <w:b w:val="0"/>
                <w:caps w:val="0"/>
                <w:sz w:val="20"/>
                <w:szCs w:val="20"/>
              </w:rPr>
            </w:pPr>
          </w:p>
        </w:tc>
        <w:tc>
          <w:tcPr>
            <w:tcW w:w="452" w:type="pct"/>
            <w:shd w:val="clear" w:color="auto" w:fill="auto"/>
          </w:tcPr>
          <w:p w:rsidR="00B8330C" w:rsidRPr="002E7053" w:rsidRDefault="00B8330C" w:rsidP="003B4A80">
            <w:pPr>
              <w:pStyle w:val="TableHeading"/>
              <w:jc w:val="center"/>
              <w:rPr>
                <w:rFonts w:cs="Arial"/>
                <w:b w:val="0"/>
                <w:caps w:val="0"/>
                <w:sz w:val="20"/>
                <w:szCs w:val="20"/>
              </w:rPr>
            </w:pPr>
          </w:p>
        </w:tc>
        <w:tc>
          <w:tcPr>
            <w:tcW w:w="554" w:type="pct"/>
            <w:shd w:val="clear" w:color="auto" w:fill="auto"/>
          </w:tcPr>
          <w:p w:rsidR="00B8330C" w:rsidRPr="002E7053" w:rsidRDefault="00B8330C" w:rsidP="003B4A80">
            <w:pPr>
              <w:pStyle w:val="TableHeading"/>
              <w:jc w:val="center"/>
              <w:rPr>
                <w:rFonts w:cs="Arial"/>
                <w:b w:val="0"/>
                <w:caps w:val="0"/>
                <w:sz w:val="20"/>
                <w:szCs w:val="20"/>
              </w:rPr>
            </w:pPr>
          </w:p>
        </w:tc>
      </w:tr>
    </w:tbl>
    <w:p w:rsidR="00B8330C" w:rsidRDefault="00B8330C" w:rsidP="00B8330C">
      <w:pPr>
        <w:pStyle w:val="ListParagraph"/>
        <w:spacing w:before="120" w:after="120"/>
        <w:jc w:val="both"/>
        <w:rPr>
          <w:rFonts w:ascii="Arial" w:eastAsia="Times New Roman" w:hAnsi="Arial" w:cs="Arial"/>
          <w:sz w:val="20"/>
          <w:szCs w:val="20"/>
        </w:rPr>
      </w:pPr>
    </w:p>
    <w:p w:rsidR="00B8330C" w:rsidRDefault="00B8330C" w:rsidP="00B8330C">
      <w:pPr>
        <w:pStyle w:val="ListParagraph"/>
        <w:spacing w:before="120" w:after="120"/>
        <w:jc w:val="both"/>
        <w:rPr>
          <w:rFonts w:ascii="Arial" w:eastAsia="Times New Roman" w:hAnsi="Arial" w:cs="Arial"/>
          <w:sz w:val="20"/>
          <w:szCs w:val="20"/>
        </w:rPr>
      </w:pPr>
    </w:p>
    <w:p w:rsidR="001B77CC" w:rsidRDefault="001B77CC" w:rsidP="00B8330C">
      <w:pPr>
        <w:pStyle w:val="ListParagraph"/>
        <w:spacing w:before="120" w:after="120"/>
        <w:jc w:val="both"/>
        <w:rPr>
          <w:rFonts w:ascii="Arial" w:eastAsia="Times New Roman" w:hAnsi="Arial" w:cs="Arial"/>
          <w:sz w:val="20"/>
          <w:szCs w:val="20"/>
        </w:rPr>
      </w:pPr>
    </w:p>
    <w:p w:rsidR="008E3473" w:rsidRDefault="008E3473" w:rsidP="00B8330C">
      <w:pPr>
        <w:pStyle w:val="ListParagraph"/>
        <w:spacing w:before="120" w:after="120"/>
        <w:jc w:val="both"/>
        <w:rPr>
          <w:rFonts w:ascii="Arial" w:eastAsia="Times New Roman" w:hAnsi="Arial" w:cs="Arial"/>
          <w:sz w:val="20"/>
          <w:szCs w:val="20"/>
        </w:rPr>
      </w:pPr>
    </w:p>
    <w:p w:rsidR="008E3473" w:rsidRDefault="008E3473" w:rsidP="00B8330C">
      <w:pPr>
        <w:pStyle w:val="ListParagraph"/>
        <w:spacing w:before="120" w:after="120"/>
        <w:jc w:val="both"/>
        <w:rPr>
          <w:rFonts w:ascii="Arial" w:eastAsia="Times New Roman" w:hAnsi="Arial" w:cs="Arial"/>
          <w:sz w:val="20"/>
          <w:szCs w:val="20"/>
        </w:rPr>
      </w:pPr>
    </w:p>
    <w:p w:rsidR="008E3473" w:rsidRPr="00AC3058" w:rsidRDefault="008E3473" w:rsidP="00B8330C">
      <w:pPr>
        <w:pStyle w:val="ListParagraph"/>
        <w:spacing w:before="120" w:after="120"/>
        <w:jc w:val="both"/>
        <w:rPr>
          <w:rFonts w:ascii="Arial" w:eastAsia="Times New Roman" w:hAnsi="Arial" w:cs="Arial"/>
          <w:sz w:val="20"/>
          <w:szCs w:val="20"/>
        </w:rPr>
      </w:pPr>
    </w:p>
    <w:p w:rsidR="00583C4C" w:rsidRDefault="00583C4C" w:rsidP="00B8330C">
      <w:pPr>
        <w:pStyle w:val="F1-H2"/>
        <w:numPr>
          <w:ilvl w:val="0"/>
          <w:numId w:val="23"/>
        </w:numPr>
      </w:pPr>
      <w:bookmarkStart w:id="30" w:name="_Toc231205989"/>
      <w:bookmarkStart w:id="31" w:name="_Toc383439769"/>
      <w:r w:rsidRPr="00B8330C">
        <w:t>Software Quality Attributes</w:t>
      </w:r>
      <w:bookmarkEnd w:id="30"/>
      <w:bookmarkEnd w:id="31"/>
    </w:p>
    <w:p w:rsidR="001B77CC" w:rsidRPr="00B8330C" w:rsidRDefault="001B77CC" w:rsidP="001B77CC">
      <w:pPr>
        <w:pStyle w:val="F1-H2"/>
        <w:numPr>
          <w:ilvl w:val="0"/>
          <w:numId w:val="0"/>
        </w:numPr>
        <w:ind w:left="360"/>
      </w:pPr>
    </w:p>
    <w:p w:rsidR="00643028" w:rsidRPr="00FA13AA" w:rsidRDefault="00643028" w:rsidP="0010210A">
      <w:pPr>
        <w:spacing w:after="0"/>
        <w:rPr>
          <w:rFonts w:ascii="Tw Cen MT" w:hAnsi="Tw Cen MT"/>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672"/>
        <w:gridCol w:w="1561"/>
        <w:gridCol w:w="2673"/>
        <w:gridCol w:w="1461"/>
        <w:gridCol w:w="1283"/>
        <w:gridCol w:w="865"/>
        <w:gridCol w:w="1061"/>
      </w:tblGrid>
      <w:tr w:rsidR="00B8330C" w:rsidRPr="002E7053" w:rsidTr="003B4A80">
        <w:trPr>
          <w:cantSplit/>
        </w:trPr>
        <w:tc>
          <w:tcPr>
            <w:tcW w:w="351" w:type="pct"/>
            <w:tcBorders>
              <w:bottom w:val="single" w:sz="2" w:space="0" w:color="auto"/>
            </w:tcBorders>
            <w:shd w:val="clear" w:color="auto" w:fill="DAEEF3" w:themeFill="accent5" w:themeFillTint="33"/>
          </w:tcPr>
          <w:p w:rsidR="00B8330C" w:rsidRPr="0040519D" w:rsidRDefault="00B8330C" w:rsidP="003B4A80">
            <w:pPr>
              <w:pStyle w:val="TableHeading"/>
              <w:jc w:val="center"/>
              <w:rPr>
                <w:rFonts w:cs="Arial"/>
                <w:caps w:val="0"/>
                <w:sz w:val="20"/>
                <w:szCs w:val="20"/>
              </w:rPr>
            </w:pPr>
            <w:r w:rsidRPr="0040519D">
              <w:rPr>
                <w:rFonts w:cs="Arial"/>
                <w:caps w:val="0"/>
                <w:sz w:val="20"/>
                <w:szCs w:val="20"/>
              </w:rPr>
              <w:t>MRD No</w:t>
            </w:r>
          </w:p>
        </w:tc>
        <w:tc>
          <w:tcPr>
            <w:tcW w:w="815" w:type="pct"/>
            <w:tcBorders>
              <w:bottom w:val="single" w:sz="2" w:space="0" w:color="auto"/>
            </w:tcBorders>
            <w:shd w:val="clear" w:color="auto" w:fill="DAEEF3" w:themeFill="accent5" w:themeFillTint="33"/>
          </w:tcPr>
          <w:p w:rsidR="00B8330C" w:rsidRPr="0040519D" w:rsidRDefault="00B8330C" w:rsidP="003B4A80">
            <w:pPr>
              <w:pStyle w:val="TableHeading"/>
              <w:jc w:val="center"/>
              <w:rPr>
                <w:rFonts w:cs="Arial"/>
                <w:caps w:val="0"/>
                <w:sz w:val="20"/>
                <w:szCs w:val="20"/>
              </w:rPr>
            </w:pPr>
            <w:r w:rsidRPr="0040519D">
              <w:rPr>
                <w:rFonts w:cs="Arial"/>
                <w:caps w:val="0"/>
                <w:sz w:val="20"/>
                <w:szCs w:val="20"/>
              </w:rPr>
              <w:t>REQUIREMNT Identifier</w:t>
            </w:r>
          </w:p>
        </w:tc>
        <w:tc>
          <w:tcPr>
            <w:tcW w:w="1396" w:type="pct"/>
            <w:tcBorders>
              <w:bottom w:val="single" w:sz="2" w:space="0" w:color="auto"/>
            </w:tcBorders>
            <w:shd w:val="clear" w:color="auto" w:fill="DAEEF3" w:themeFill="accent5" w:themeFillTint="33"/>
          </w:tcPr>
          <w:p w:rsidR="00B8330C" w:rsidRPr="0040519D" w:rsidRDefault="00B8330C" w:rsidP="003B4A80">
            <w:pPr>
              <w:pStyle w:val="TableHeading"/>
              <w:jc w:val="center"/>
              <w:rPr>
                <w:rFonts w:cs="Arial"/>
                <w:caps w:val="0"/>
                <w:sz w:val="20"/>
                <w:szCs w:val="20"/>
              </w:rPr>
            </w:pPr>
            <w:r w:rsidRPr="0040519D">
              <w:rPr>
                <w:rFonts w:cs="Arial"/>
                <w:caps w:val="0"/>
                <w:sz w:val="20"/>
                <w:szCs w:val="20"/>
              </w:rPr>
              <w:t>Requirement Text / DATA</w:t>
            </w:r>
          </w:p>
        </w:tc>
        <w:tc>
          <w:tcPr>
            <w:tcW w:w="763" w:type="pct"/>
            <w:tcBorders>
              <w:bottom w:val="single" w:sz="2" w:space="0" w:color="auto"/>
            </w:tcBorders>
            <w:shd w:val="clear" w:color="auto" w:fill="DAEEF3" w:themeFill="accent5" w:themeFillTint="33"/>
          </w:tcPr>
          <w:p w:rsidR="00B8330C" w:rsidRPr="0040519D" w:rsidRDefault="00B8330C" w:rsidP="003B4A80">
            <w:pPr>
              <w:pStyle w:val="TableHeading"/>
              <w:jc w:val="center"/>
              <w:rPr>
                <w:rFonts w:cs="Arial"/>
                <w:caps w:val="0"/>
                <w:sz w:val="20"/>
                <w:szCs w:val="20"/>
              </w:rPr>
            </w:pPr>
            <w:r w:rsidRPr="0040519D">
              <w:rPr>
                <w:rFonts w:cs="Arial"/>
                <w:caps w:val="0"/>
                <w:sz w:val="20"/>
                <w:szCs w:val="20"/>
              </w:rPr>
              <w:t>Acceptability</w:t>
            </w:r>
          </w:p>
        </w:tc>
        <w:tc>
          <w:tcPr>
            <w:tcW w:w="670" w:type="pct"/>
            <w:tcBorders>
              <w:bottom w:val="single" w:sz="2" w:space="0" w:color="auto"/>
            </w:tcBorders>
            <w:shd w:val="clear" w:color="auto" w:fill="DAEEF3" w:themeFill="accent5" w:themeFillTint="33"/>
          </w:tcPr>
          <w:p w:rsidR="00B8330C" w:rsidRPr="0040519D" w:rsidRDefault="00B8330C" w:rsidP="003B4A80">
            <w:pPr>
              <w:pStyle w:val="TableHeading"/>
              <w:jc w:val="center"/>
              <w:rPr>
                <w:rFonts w:cs="Arial"/>
                <w:caps w:val="0"/>
                <w:sz w:val="20"/>
                <w:szCs w:val="20"/>
              </w:rPr>
            </w:pPr>
            <w:r w:rsidRPr="0040519D">
              <w:rPr>
                <w:rFonts w:cs="Arial"/>
                <w:caps w:val="0"/>
                <w:sz w:val="20"/>
                <w:szCs w:val="20"/>
              </w:rPr>
              <w:t>Limitations</w:t>
            </w:r>
          </w:p>
        </w:tc>
        <w:tc>
          <w:tcPr>
            <w:tcW w:w="452" w:type="pct"/>
            <w:tcBorders>
              <w:bottom w:val="single" w:sz="2" w:space="0" w:color="auto"/>
            </w:tcBorders>
            <w:shd w:val="clear" w:color="auto" w:fill="DAEEF3" w:themeFill="accent5" w:themeFillTint="33"/>
          </w:tcPr>
          <w:p w:rsidR="00B8330C" w:rsidRPr="0040519D" w:rsidRDefault="00B8330C" w:rsidP="003B4A80">
            <w:pPr>
              <w:pStyle w:val="TableHeading"/>
              <w:jc w:val="center"/>
              <w:rPr>
                <w:rFonts w:cs="Arial"/>
                <w:caps w:val="0"/>
                <w:sz w:val="20"/>
                <w:szCs w:val="20"/>
              </w:rPr>
            </w:pPr>
            <w:r w:rsidRPr="0040519D">
              <w:rPr>
                <w:rFonts w:cs="Arial"/>
                <w:caps w:val="0"/>
                <w:sz w:val="20"/>
                <w:szCs w:val="20"/>
              </w:rPr>
              <w:t>Notes</w:t>
            </w:r>
          </w:p>
        </w:tc>
        <w:tc>
          <w:tcPr>
            <w:tcW w:w="554" w:type="pct"/>
            <w:tcBorders>
              <w:bottom w:val="single" w:sz="2" w:space="0" w:color="auto"/>
            </w:tcBorders>
            <w:shd w:val="clear" w:color="auto" w:fill="DAEEF3" w:themeFill="accent5" w:themeFillTint="33"/>
          </w:tcPr>
          <w:p w:rsidR="00B8330C" w:rsidRPr="0040519D" w:rsidRDefault="00B8330C" w:rsidP="003B4A80">
            <w:pPr>
              <w:pStyle w:val="TableHeading"/>
              <w:jc w:val="center"/>
              <w:rPr>
                <w:rFonts w:cs="Arial"/>
                <w:caps w:val="0"/>
                <w:sz w:val="20"/>
                <w:szCs w:val="20"/>
              </w:rPr>
            </w:pPr>
            <w:r w:rsidRPr="0040519D">
              <w:rPr>
                <w:rFonts w:cs="Arial"/>
                <w:caps w:val="0"/>
                <w:sz w:val="20"/>
                <w:szCs w:val="20"/>
              </w:rPr>
              <w:t>Test case Identifier</w:t>
            </w:r>
          </w:p>
        </w:tc>
      </w:tr>
      <w:tr w:rsidR="00B8330C" w:rsidRPr="002E7053" w:rsidTr="003B4A80">
        <w:trPr>
          <w:cantSplit/>
        </w:trPr>
        <w:tc>
          <w:tcPr>
            <w:tcW w:w="351" w:type="pct"/>
            <w:shd w:val="clear" w:color="auto" w:fill="auto"/>
          </w:tcPr>
          <w:p w:rsidR="00B8330C" w:rsidRPr="002E7053" w:rsidRDefault="00F65E13" w:rsidP="003B4A80">
            <w:pPr>
              <w:pStyle w:val="TableHeading"/>
              <w:jc w:val="center"/>
              <w:rPr>
                <w:rFonts w:cs="Arial"/>
                <w:b w:val="0"/>
                <w:caps w:val="0"/>
                <w:sz w:val="20"/>
                <w:szCs w:val="20"/>
              </w:rPr>
            </w:pPr>
            <w:r>
              <w:rPr>
                <w:rFonts w:cs="Arial"/>
                <w:b w:val="0"/>
                <w:caps w:val="0"/>
                <w:sz w:val="20"/>
                <w:szCs w:val="20"/>
              </w:rPr>
              <w:t>1</w:t>
            </w:r>
          </w:p>
        </w:tc>
        <w:tc>
          <w:tcPr>
            <w:tcW w:w="815" w:type="pct"/>
            <w:shd w:val="clear" w:color="auto" w:fill="auto"/>
          </w:tcPr>
          <w:p w:rsidR="00B8330C" w:rsidRPr="002E7053" w:rsidRDefault="00F65E13" w:rsidP="003B4A80">
            <w:pPr>
              <w:pStyle w:val="TableHeading"/>
              <w:jc w:val="center"/>
              <w:rPr>
                <w:rFonts w:cs="Arial"/>
                <w:b w:val="0"/>
                <w:caps w:val="0"/>
                <w:sz w:val="20"/>
                <w:szCs w:val="20"/>
              </w:rPr>
            </w:pPr>
            <w:r>
              <w:rPr>
                <w:rFonts w:cs="Arial"/>
                <w:b w:val="0"/>
                <w:caps w:val="0"/>
                <w:sz w:val="20"/>
                <w:szCs w:val="20"/>
              </w:rPr>
              <w:t>4.5.1</w:t>
            </w:r>
          </w:p>
        </w:tc>
        <w:tc>
          <w:tcPr>
            <w:tcW w:w="1396" w:type="pct"/>
            <w:shd w:val="clear" w:color="auto" w:fill="auto"/>
          </w:tcPr>
          <w:p w:rsidR="00F65E13" w:rsidRDefault="00F65E13" w:rsidP="00F65E13">
            <w:r w:rsidRPr="00F7616A">
              <w:rPr>
                <w:rFonts w:cstheme="minorHAnsi"/>
                <w:sz w:val="24"/>
                <w:szCs w:val="24"/>
              </w:rPr>
              <w:t>The graphical user interface of this Project is to be designed with usability as the first priority.</w:t>
            </w:r>
          </w:p>
          <w:p w:rsidR="00B8330C" w:rsidRPr="002E7053" w:rsidRDefault="00B8330C" w:rsidP="003B4A80">
            <w:pPr>
              <w:pStyle w:val="TableHeading"/>
              <w:jc w:val="center"/>
              <w:rPr>
                <w:rFonts w:cs="Arial"/>
                <w:b w:val="0"/>
                <w:caps w:val="0"/>
                <w:sz w:val="20"/>
                <w:szCs w:val="20"/>
              </w:rPr>
            </w:pPr>
          </w:p>
        </w:tc>
        <w:tc>
          <w:tcPr>
            <w:tcW w:w="763" w:type="pct"/>
            <w:shd w:val="clear" w:color="auto" w:fill="auto"/>
          </w:tcPr>
          <w:p w:rsidR="00B8330C" w:rsidRPr="002E7053" w:rsidRDefault="00F65E13" w:rsidP="003B4A80">
            <w:pPr>
              <w:pStyle w:val="TableHeading"/>
              <w:jc w:val="center"/>
              <w:rPr>
                <w:rFonts w:cs="Arial"/>
                <w:b w:val="0"/>
                <w:caps w:val="0"/>
                <w:sz w:val="20"/>
                <w:szCs w:val="20"/>
              </w:rPr>
            </w:pPr>
            <w:r>
              <w:rPr>
                <w:rFonts w:cs="Arial"/>
                <w:b w:val="0"/>
                <w:caps w:val="0"/>
                <w:sz w:val="20"/>
                <w:szCs w:val="20"/>
              </w:rPr>
              <w:t>UAT</w:t>
            </w:r>
          </w:p>
        </w:tc>
        <w:tc>
          <w:tcPr>
            <w:tcW w:w="670" w:type="pct"/>
            <w:shd w:val="clear" w:color="auto" w:fill="auto"/>
          </w:tcPr>
          <w:p w:rsidR="00B8330C" w:rsidRPr="002E7053" w:rsidRDefault="00B8330C" w:rsidP="003B4A80">
            <w:pPr>
              <w:pStyle w:val="TableHeading"/>
              <w:jc w:val="center"/>
              <w:rPr>
                <w:rFonts w:cs="Arial"/>
                <w:b w:val="0"/>
                <w:caps w:val="0"/>
                <w:sz w:val="20"/>
                <w:szCs w:val="20"/>
              </w:rPr>
            </w:pPr>
          </w:p>
        </w:tc>
        <w:tc>
          <w:tcPr>
            <w:tcW w:w="452" w:type="pct"/>
            <w:shd w:val="clear" w:color="auto" w:fill="auto"/>
          </w:tcPr>
          <w:p w:rsidR="00B8330C" w:rsidRPr="002E7053" w:rsidRDefault="00B8330C" w:rsidP="003B4A80">
            <w:pPr>
              <w:pStyle w:val="TableHeading"/>
              <w:jc w:val="center"/>
              <w:rPr>
                <w:rFonts w:cs="Arial"/>
                <w:b w:val="0"/>
                <w:caps w:val="0"/>
                <w:sz w:val="20"/>
                <w:szCs w:val="20"/>
              </w:rPr>
            </w:pPr>
          </w:p>
        </w:tc>
        <w:tc>
          <w:tcPr>
            <w:tcW w:w="554" w:type="pct"/>
            <w:shd w:val="clear" w:color="auto" w:fill="auto"/>
          </w:tcPr>
          <w:p w:rsidR="00B8330C" w:rsidRPr="002E7053" w:rsidRDefault="00B8330C" w:rsidP="003B4A80">
            <w:pPr>
              <w:pStyle w:val="TableHeading"/>
              <w:jc w:val="center"/>
              <w:rPr>
                <w:rFonts w:cs="Arial"/>
                <w:b w:val="0"/>
                <w:caps w:val="0"/>
                <w:sz w:val="20"/>
                <w:szCs w:val="20"/>
              </w:rPr>
            </w:pPr>
          </w:p>
        </w:tc>
      </w:tr>
      <w:tr w:rsidR="00B8330C" w:rsidRPr="002E7053" w:rsidTr="003B4A80">
        <w:trPr>
          <w:cantSplit/>
        </w:trPr>
        <w:tc>
          <w:tcPr>
            <w:tcW w:w="351" w:type="pct"/>
            <w:shd w:val="clear" w:color="auto" w:fill="auto"/>
          </w:tcPr>
          <w:p w:rsidR="00B8330C" w:rsidRPr="002E7053" w:rsidRDefault="00F65E13" w:rsidP="003B4A80">
            <w:pPr>
              <w:pStyle w:val="TableHeading"/>
              <w:jc w:val="center"/>
              <w:rPr>
                <w:rFonts w:cs="Arial"/>
                <w:b w:val="0"/>
                <w:caps w:val="0"/>
                <w:sz w:val="20"/>
                <w:szCs w:val="20"/>
              </w:rPr>
            </w:pPr>
            <w:r>
              <w:rPr>
                <w:rFonts w:cs="Arial"/>
                <w:b w:val="0"/>
                <w:caps w:val="0"/>
                <w:sz w:val="20"/>
                <w:szCs w:val="20"/>
              </w:rPr>
              <w:t>2</w:t>
            </w:r>
          </w:p>
        </w:tc>
        <w:tc>
          <w:tcPr>
            <w:tcW w:w="815" w:type="pct"/>
            <w:shd w:val="clear" w:color="auto" w:fill="auto"/>
          </w:tcPr>
          <w:p w:rsidR="00B8330C" w:rsidRPr="002E7053" w:rsidRDefault="00F65E13" w:rsidP="003B4A80">
            <w:pPr>
              <w:pStyle w:val="TableHeading"/>
              <w:jc w:val="center"/>
              <w:rPr>
                <w:rFonts w:cs="Arial"/>
                <w:b w:val="0"/>
                <w:caps w:val="0"/>
                <w:sz w:val="20"/>
                <w:szCs w:val="20"/>
              </w:rPr>
            </w:pPr>
            <w:r>
              <w:rPr>
                <w:rFonts w:cs="Arial"/>
                <w:b w:val="0"/>
                <w:caps w:val="0"/>
                <w:sz w:val="20"/>
                <w:szCs w:val="20"/>
              </w:rPr>
              <w:t>4.5.2</w:t>
            </w:r>
          </w:p>
        </w:tc>
        <w:tc>
          <w:tcPr>
            <w:tcW w:w="1396" w:type="pct"/>
            <w:shd w:val="clear" w:color="auto" w:fill="auto"/>
          </w:tcPr>
          <w:p w:rsidR="00F65E13" w:rsidRPr="00B74EFE" w:rsidRDefault="00F65E13" w:rsidP="00F65E13">
            <w:r w:rsidRPr="00F7616A">
              <w:rPr>
                <w:rFonts w:cstheme="minorHAnsi"/>
                <w:sz w:val="24"/>
                <w:szCs w:val="24"/>
              </w:rPr>
              <w:t>The app</w:t>
            </w:r>
            <w:r>
              <w:rPr>
                <w:rFonts w:cstheme="minorHAnsi"/>
                <w:sz w:val="24"/>
                <w:szCs w:val="24"/>
              </w:rPr>
              <w:t>lication</w:t>
            </w:r>
            <w:r w:rsidRPr="00F7616A">
              <w:rPr>
                <w:rFonts w:cstheme="minorHAnsi"/>
                <w:sz w:val="24"/>
                <w:szCs w:val="24"/>
              </w:rPr>
              <w:t xml:space="preserve"> will be presented and organized in a manner that is both visually appealing and easy for the user to navigate</w:t>
            </w:r>
          </w:p>
          <w:p w:rsidR="00B8330C" w:rsidRPr="002E7053" w:rsidRDefault="00B8330C" w:rsidP="003B4A80">
            <w:pPr>
              <w:pStyle w:val="TableHeading"/>
              <w:jc w:val="center"/>
              <w:rPr>
                <w:rFonts w:cs="Arial"/>
                <w:b w:val="0"/>
                <w:caps w:val="0"/>
                <w:sz w:val="20"/>
                <w:szCs w:val="20"/>
              </w:rPr>
            </w:pPr>
          </w:p>
        </w:tc>
        <w:tc>
          <w:tcPr>
            <w:tcW w:w="763" w:type="pct"/>
            <w:shd w:val="clear" w:color="auto" w:fill="auto"/>
          </w:tcPr>
          <w:p w:rsidR="00B8330C" w:rsidRPr="002E7053" w:rsidRDefault="00F65E13" w:rsidP="003B4A80">
            <w:pPr>
              <w:pStyle w:val="TableHeading"/>
              <w:jc w:val="center"/>
              <w:rPr>
                <w:rFonts w:cs="Arial"/>
                <w:b w:val="0"/>
                <w:caps w:val="0"/>
                <w:sz w:val="20"/>
                <w:szCs w:val="20"/>
              </w:rPr>
            </w:pPr>
            <w:r>
              <w:rPr>
                <w:rFonts w:cs="Arial"/>
                <w:b w:val="0"/>
                <w:caps w:val="0"/>
                <w:sz w:val="20"/>
                <w:szCs w:val="20"/>
              </w:rPr>
              <w:t>UAT</w:t>
            </w:r>
          </w:p>
        </w:tc>
        <w:tc>
          <w:tcPr>
            <w:tcW w:w="670" w:type="pct"/>
            <w:shd w:val="clear" w:color="auto" w:fill="auto"/>
          </w:tcPr>
          <w:p w:rsidR="00B8330C" w:rsidRPr="002E7053" w:rsidRDefault="00B8330C" w:rsidP="003B4A80">
            <w:pPr>
              <w:pStyle w:val="TableHeading"/>
              <w:jc w:val="center"/>
              <w:rPr>
                <w:rFonts w:cs="Arial"/>
                <w:b w:val="0"/>
                <w:caps w:val="0"/>
                <w:sz w:val="20"/>
                <w:szCs w:val="20"/>
              </w:rPr>
            </w:pPr>
          </w:p>
        </w:tc>
        <w:tc>
          <w:tcPr>
            <w:tcW w:w="452" w:type="pct"/>
            <w:shd w:val="clear" w:color="auto" w:fill="auto"/>
          </w:tcPr>
          <w:p w:rsidR="00B8330C" w:rsidRPr="002E7053" w:rsidRDefault="00B8330C" w:rsidP="003B4A80">
            <w:pPr>
              <w:pStyle w:val="TableHeading"/>
              <w:jc w:val="center"/>
              <w:rPr>
                <w:rFonts w:cs="Arial"/>
                <w:b w:val="0"/>
                <w:caps w:val="0"/>
                <w:sz w:val="20"/>
                <w:szCs w:val="20"/>
              </w:rPr>
            </w:pPr>
          </w:p>
        </w:tc>
        <w:tc>
          <w:tcPr>
            <w:tcW w:w="554" w:type="pct"/>
            <w:shd w:val="clear" w:color="auto" w:fill="auto"/>
          </w:tcPr>
          <w:p w:rsidR="00B8330C" w:rsidRPr="002E7053" w:rsidRDefault="00B8330C" w:rsidP="003B4A80">
            <w:pPr>
              <w:pStyle w:val="TableHeading"/>
              <w:jc w:val="center"/>
              <w:rPr>
                <w:rFonts w:cs="Arial"/>
                <w:b w:val="0"/>
                <w:caps w:val="0"/>
                <w:sz w:val="20"/>
                <w:szCs w:val="20"/>
              </w:rPr>
            </w:pPr>
          </w:p>
        </w:tc>
      </w:tr>
      <w:tr w:rsidR="00B8330C" w:rsidRPr="002E7053" w:rsidTr="003B4A80">
        <w:trPr>
          <w:cantSplit/>
        </w:trPr>
        <w:tc>
          <w:tcPr>
            <w:tcW w:w="351" w:type="pct"/>
            <w:shd w:val="clear" w:color="auto" w:fill="auto"/>
          </w:tcPr>
          <w:p w:rsidR="00B8330C" w:rsidRPr="002E7053" w:rsidRDefault="00F65E13" w:rsidP="003B4A80">
            <w:pPr>
              <w:pStyle w:val="TableHeading"/>
              <w:jc w:val="center"/>
              <w:rPr>
                <w:rFonts w:cs="Arial"/>
                <w:b w:val="0"/>
                <w:caps w:val="0"/>
                <w:sz w:val="20"/>
                <w:szCs w:val="20"/>
              </w:rPr>
            </w:pPr>
            <w:r>
              <w:rPr>
                <w:rFonts w:cs="Arial"/>
                <w:b w:val="0"/>
                <w:caps w:val="0"/>
                <w:sz w:val="20"/>
                <w:szCs w:val="20"/>
              </w:rPr>
              <w:t>3</w:t>
            </w:r>
          </w:p>
        </w:tc>
        <w:tc>
          <w:tcPr>
            <w:tcW w:w="815" w:type="pct"/>
            <w:shd w:val="clear" w:color="auto" w:fill="auto"/>
          </w:tcPr>
          <w:p w:rsidR="00B8330C" w:rsidRPr="002E7053" w:rsidRDefault="00F65E13" w:rsidP="003B4A80">
            <w:pPr>
              <w:pStyle w:val="TableHeading"/>
              <w:jc w:val="center"/>
              <w:rPr>
                <w:rFonts w:cs="Arial"/>
                <w:b w:val="0"/>
                <w:caps w:val="0"/>
                <w:sz w:val="20"/>
                <w:szCs w:val="20"/>
              </w:rPr>
            </w:pPr>
            <w:r>
              <w:rPr>
                <w:rFonts w:cs="Arial"/>
                <w:b w:val="0"/>
                <w:caps w:val="0"/>
                <w:sz w:val="20"/>
                <w:szCs w:val="20"/>
              </w:rPr>
              <w:t>4.5.3</w:t>
            </w:r>
          </w:p>
        </w:tc>
        <w:tc>
          <w:tcPr>
            <w:tcW w:w="1396" w:type="pct"/>
            <w:shd w:val="clear" w:color="auto" w:fill="auto"/>
          </w:tcPr>
          <w:p w:rsidR="00B8330C" w:rsidRPr="002E7053" w:rsidRDefault="00F65E13" w:rsidP="003B4A80">
            <w:pPr>
              <w:pStyle w:val="TableHeading"/>
              <w:jc w:val="center"/>
              <w:rPr>
                <w:rFonts w:cs="Arial"/>
                <w:b w:val="0"/>
                <w:caps w:val="0"/>
                <w:sz w:val="20"/>
                <w:szCs w:val="20"/>
              </w:rPr>
            </w:pPr>
            <w:r>
              <w:rPr>
                <w:rFonts w:cs="Arial"/>
                <w:b w:val="0"/>
                <w:caps w:val="0"/>
                <w:sz w:val="20"/>
                <w:szCs w:val="20"/>
              </w:rPr>
              <w:t xml:space="preserve">Change Management and No deployment with out Testing  </w:t>
            </w:r>
          </w:p>
        </w:tc>
        <w:tc>
          <w:tcPr>
            <w:tcW w:w="763" w:type="pct"/>
            <w:shd w:val="clear" w:color="auto" w:fill="auto"/>
          </w:tcPr>
          <w:p w:rsidR="00B8330C" w:rsidRPr="002E7053" w:rsidRDefault="00F65E13" w:rsidP="003B4A80">
            <w:pPr>
              <w:pStyle w:val="TableHeading"/>
              <w:jc w:val="center"/>
              <w:rPr>
                <w:rFonts w:cs="Arial"/>
                <w:b w:val="0"/>
                <w:caps w:val="0"/>
                <w:sz w:val="20"/>
                <w:szCs w:val="20"/>
              </w:rPr>
            </w:pPr>
            <w:r>
              <w:rPr>
                <w:rFonts w:cs="Arial"/>
                <w:b w:val="0"/>
                <w:caps w:val="0"/>
                <w:sz w:val="20"/>
                <w:szCs w:val="20"/>
              </w:rPr>
              <w:t xml:space="preserve">Verification </w:t>
            </w:r>
          </w:p>
        </w:tc>
        <w:tc>
          <w:tcPr>
            <w:tcW w:w="670" w:type="pct"/>
            <w:shd w:val="clear" w:color="auto" w:fill="auto"/>
          </w:tcPr>
          <w:p w:rsidR="00B8330C" w:rsidRPr="002E7053" w:rsidRDefault="00B8330C" w:rsidP="003B4A80">
            <w:pPr>
              <w:pStyle w:val="TableHeading"/>
              <w:jc w:val="center"/>
              <w:rPr>
                <w:rFonts w:cs="Arial"/>
                <w:b w:val="0"/>
                <w:caps w:val="0"/>
                <w:sz w:val="20"/>
                <w:szCs w:val="20"/>
              </w:rPr>
            </w:pPr>
          </w:p>
        </w:tc>
        <w:tc>
          <w:tcPr>
            <w:tcW w:w="452" w:type="pct"/>
            <w:shd w:val="clear" w:color="auto" w:fill="auto"/>
          </w:tcPr>
          <w:p w:rsidR="00B8330C" w:rsidRPr="002E7053" w:rsidRDefault="00B8330C" w:rsidP="003B4A80">
            <w:pPr>
              <w:pStyle w:val="TableHeading"/>
              <w:jc w:val="center"/>
              <w:rPr>
                <w:rFonts w:cs="Arial"/>
                <w:b w:val="0"/>
                <w:caps w:val="0"/>
                <w:sz w:val="20"/>
                <w:szCs w:val="20"/>
              </w:rPr>
            </w:pPr>
          </w:p>
        </w:tc>
        <w:tc>
          <w:tcPr>
            <w:tcW w:w="554" w:type="pct"/>
            <w:shd w:val="clear" w:color="auto" w:fill="auto"/>
          </w:tcPr>
          <w:p w:rsidR="00B8330C" w:rsidRPr="002E7053" w:rsidRDefault="00B8330C" w:rsidP="003B4A80">
            <w:pPr>
              <w:pStyle w:val="TableHeading"/>
              <w:jc w:val="center"/>
              <w:rPr>
                <w:rFonts w:cs="Arial"/>
                <w:b w:val="0"/>
                <w:caps w:val="0"/>
                <w:sz w:val="20"/>
                <w:szCs w:val="20"/>
              </w:rPr>
            </w:pPr>
          </w:p>
        </w:tc>
      </w:tr>
      <w:tr w:rsidR="00F65E13" w:rsidRPr="002E7053" w:rsidTr="003B4A80">
        <w:trPr>
          <w:cantSplit/>
        </w:trPr>
        <w:tc>
          <w:tcPr>
            <w:tcW w:w="351" w:type="pct"/>
            <w:shd w:val="clear" w:color="auto" w:fill="auto"/>
          </w:tcPr>
          <w:p w:rsidR="00F65E13" w:rsidRDefault="00F65E13" w:rsidP="003B4A80">
            <w:pPr>
              <w:pStyle w:val="TableHeading"/>
              <w:jc w:val="center"/>
              <w:rPr>
                <w:rFonts w:cs="Arial"/>
                <w:b w:val="0"/>
                <w:caps w:val="0"/>
                <w:sz w:val="20"/>
                <w:szCs w:val="20"/>
              </w:rPr>
            </w:pPr>
            <w:r>
              <w:rPr>
                <w:rFonts w:cs="Arial"/>
                <w:b w:val="0"/>
                <w:caps w:val="0"/>
                <w:sz w:val="20"/>
                <w:szCs w:val="20"/>
              </w:rPr>
              <w:t>4</w:t>
            </w:r>
          </w:p>
        </w:tc>
        <w:tc>
          <w:tcPr>
            <w:tcW w:w="815" w:type="pct"/>
            <w:shd w:val="clear" w:color="auto" w:fill="auto"/>
          </w:tcPr>
          <w:p w:rsidR="00F65E13" w:rsidRPr="002E7053" w:rsidRDefault="00F65E13" w:rsidP="003B4A80">
            <w:pPr>
              <w:pStyle w:val="TableHeading"/>
              <w:jc w:val="center"/>
              <w:rPr>
                <w:rFonts w:cs="Arial"/>
                <w:b w:val="0"/>
                <w:caps w:val="0"/>
                <w:sz w:val="20"/>
                <w:szCs w:val="20"/>
              </w:rPr>
            </w:pPr>
            <w:r>
              <w:rPr>
                <w:rFonts w:cs="Arial"/>
                <w:b w:val="0"/>
                <w:caps w:val="0"/>
                <w:sz w:val="20"/>
                <w:szCs w:val="20"/>
              </w:rPr>
              <w:t>4.5.4</w:t>
            </w:r>
          </w:p>
        </w:tc>
        <w:tc>
          <w:tcPr>
            <w:tcW w:w="1396" w:type="pct"/>
            <w:shd w:val="clear" w:color="auto" w:fill="auto"/>
          </w:tcPr>
          <w:p w:rsidR="00F65E13" w:rsidRPr="00B74EFE" w:rsidRDefault="00F65E13" w:rsidP="00F65E13">
            <w:r w:rsidRPr="00F7616A">
              <w:rPr>
                <w:rFonts w:cstheme="minorHAnsi"/>
                <w:sz w:val="24"/>
                <w:szCs w:val="24"/>
              </w:rPr>
              <w:t>To ensure reliability and correctness, there will be zero tolerance for errors in the algorithm that computes and splits expenses between group membe</w:t>
            </w:r>
            <w:r>
              <w:rPr>
                <w:rFonts w:cstheme="minorHAnsi"/>
                <w:sz w:val="24"/>
                <w:szCs w:val="24"/>
              </w:rPr>
              <w:t>rs.</w:t>
            </w:r>
          </w:p>
          <w:p w:rsidR="00F65E13" w:rsidRDefault="00F65E13" w:rsidP="003B4A80">
            <w:pPr>
              <w:pStyle w:val="TableHeading"/>
              <w:jc w:val="center"/>
              <w:rPr>
                <w:rFonts w:cs="Arial"/>
                <w:b w:val="0"/>
                <w:caps w:val="0"/>
                <w:sz w:val="20"/>
                <w:szCs w:val="20"/>
              </w:rPr>
            </w:pPr>
          </w:p>
        </w:tc>
        <w:tc>
          <w:tcPr>
            <w:tcW w:w="763" w:type="pct"/>
            <w:shd w:val="clear" w:color="auto" w:fill="auto"/>
          </w:tcPr>
          <w:p w:rsidR="00F65E13" w:rsidRDefault="00F65E13" w:rsidP="003B4A80">
            <w:pPr>
              <w:pStyle w:val="TableHeading"/>
              <w:jc w:val="center"/>
              <w:rPr>
                <w:rFonts w:cs="Arial"/>
                <w:b w:val="0"/>
                <w:caps w:val="0"/>
                <w:sz w:val="20"/>
                <w:szCs w:val="20"/>
              </w:rPr>
            </w:pPr>
          </w:p>
        </w:tc>
        <w:tc>
          <w:tcPr>
            <w:tcW w:w="670" w:type="pct"/>
            <w:shd w:val="clear" w:color="auto" w:fill="auto"/>
          </w:tcPr>
          <w:p w:rsidR="00F65E13" w:rsidRPr="002E7053" w:rsidRDefault="00F65E13" w:rsidP="003B4A80">
            <w:pPr>
              <w:pStyle w:val="TableHeading"/>
              <w:jc w:val="center"/>
              <w:rPr>
                <w:rFonts w:cs="Arial"/>
                <w:b w:val="0"/>
                <w:caps w:val="0"/>
                <w:sz w:val="20"/>
                <w:szCs w:val="20"/>
              </w:rPr>
            </w:pPr>
          </w:p>
        </w:tc>
        <w:tc>
          <w:tcPr>
            <w:tcW w:w="452" w:type="pct"/>
            <w:shd w:val="clear" w:color="auto" w:fill="auto"/>
          </w:tcPr>
          <w:p w:rsidR="00F65E13" w:rsidRPr="002E7053" w:rsidRDefault="00F65E13" w:rsidP="003B4A80">
            <w:pPr>
              <w:pStyle w:val="TableHeading"/>
              <w:jc w:val="center"/>
              <w:rPr>
                <w:rFonts w:cs="Arial"/>
                <w:b w:val="0"/>
                <w:caps w:val="0"/>
                <w:sz w:val="20"/>
                <w:szCs w:val="20"/>
              </w:rPr>
            </w:pPr>
          </w:p>
        </w:tc>
        <w:tc>
          <w:tcPr>
            <w:tcW w:w="554" w:type="pct"/>
            <w:shd w:val="clear" w:color="auto" w:fill="auto"/>
          </w:tcPr>
          <w:p w:rsidR="00F65E13" w:rsidRPr="002E7053" w:rsidRDefault="00F65E13" w:rsidP="003B4A80">
            <w:pPr>
              <w:pStyle w:val="TableHeading"/>
              <w:jc w:val="center"/>
              <w:rPr>
                <w:rFonts w:cs="Arial"/>
                <w:b w:val="0"/>
                <w:caps w:val="0"/>
                <w:sz w:val="20"/>
                <w:szCs w:val="20"/>
              </w:rPr>
            </w:pPr>
          </w:p>
        </w:tc>
      </w:tr>
    </w:tbl>
    <w:p w:rsidR="002925B1" w:rsidRDefault="002925B1" w:rsidP="0010210A">
      <w:pPr>
        <w:pStyle w:val="instructions"/>
        <w:spacing w:before="0" w:after="0"/>
        <w:rPr>
          <w:rFonts w:ascii="Tw Cen MT" w:hAnsi="Tw Cen MT" w:cs="Arial"/>
          <w:vanish w:val="0"/>
        </w:rPr>
      </w:pPr>
    </w:p>
    <w:p w:rsidR="00F65E13" w:rsidRDefault="00F65E13" w:rsidP="0010210A">
      <w:pPr>
        <w:pStyle w:val="instructions"/>
        <w:spacing w:before="0" w:after="0"/>
        <w:rPr>
          <w:rFonts w:ascii="Tw Cen MT" w:hAnsi="Tw Cen MT" w:cs="Arial"/>
          <w:vanish w:val="0"/>
        </w:rPr>
      </w:pPr>
    </w:p>
    <w:p w:rsidR="00F65E13" w:rsidRDefault="00F65E13" w:rsidP="0010210A">
      <w:pPr>
        <w:pStyle w:val="instructions"/>
        <w:spacing w:before="0" w:after="0"/>
        <w:rPr>
          <w:rFonts w:ascii="Tw Cen MT" w:hAnsi="Tw Cen MT" w:cs="Arial"/>
          <w:vanish w:val="0"/>
        </w:rPr>
      </w:pPr>
    </w:p>
    <w:p w:rsidR="00B720AA" w:rsidRDefault="00B720AA" w:rsidP="0010210A">
      <w:pPr>
        <w:pStyle w:val="instructions"/>
        <w:spacing w:before="0" w:after="0"/>
        <w:rPr>
          <w:rFonts w:ascii="Tw Cen MT" w:hAnsi="Tw Cen MT" w:cs="Arial"/>
          <w:vanish w:val="0"/>
        </w:rPr>
      </w:pPr>
    </w:p>
    <w:p w:rsidR="00B720AA" w:rsidRDefault="00B720AA" w:rsidP="0010210A">
      <w:pPr>
        <w:pStyle w:val="instructions"/>
        <w:spacing w:before="0" w:after="0"/>
        <w:rPr>
          <w:rFonts w:ascii="Tw Cen MT" w:hAnsi="Tw Cen MT" w:cs="Arial"/>
          <w:vanish w:val="0"/>
        </w:rPr>
      </w:pPr>
    </w:p>
    <w:p w:rsidR="00B720AA" w:rsidRDefault="00B720AA" w:rsidP="0010210A">
      <w:pPr>
        <w:pStyle w:val="instructions"/>
        <w:spacing w:before="0" w:after="0"/>
        <w:rPr>
          <w:rFonts w:ascii="Tw Cen MT" w:hAnsi="Tw Cen MT" w:cs="Arial"/>
          <w:vanish w:val="0"/>
        </w:rPr>
      </w:pPr>
    </w:p>
    <w:p w:rsidR="00B720AA" w:rsidRDefault="00B720AA" w:rsidP="0010210A">
      <w:pPr>
        <w:pStyle w:val="instructions"/>
        <w:spacing w:before="0" w:after="0"/>
        <w:rPr>
          <w:rFonts w:ascii="Tw Cen MT" w:hAnsi="Tw Cen MT" w:cs="Arial"/>
          <w:vanish w:val="0"/>
        </w:rPr>
      </w:pPr>
    </w:p>
    <w:p w:rsidR="00B720AA" w:rsidRDefault="00B720AA" w:rsidP="0010210A">
      <w:pPr>
        <w:pStyle w:val="instructions"/>
        <w:spacing w:before="0" w:after="0"/>
        <w:rPr>
          <w:rFonts w:ascii="Tw Cen MT" w:hAnsi="Tw Cen MT" w:cs="Arial"/>
          <w:vanish w:val="0"/>
        </w:rPr>
      </w:pPr>
    </w:p>
    <w:p w:rsidR="00B720AA" w:rsidRDefault="00B720AA" w:rsidP="0010210A">
      <w:pPr>
        <w:pStyle w:val="instructions"/>
        <w:spacing w:before="0" w:after="0"/>
        <w:rPr>
          <w:rFonts w:ascii="Tw Cen MT" w:hAnsi="Tw Cen MT" w:cs="Arial"/>
          <w:vanish w:val="0"/>
        </w:rPr>
      </w:pPr>
    </w:p>
    <w:p w:rsidR="00B720AA" w:rsidRDefault="00B720AA" w:rsidP="0010210A">
      <w:pPr>
        <w:pStyle w:val="instructions"/>
        <w:spacing w:before="0" w:after="0"/>
        <w:rPr>
          <w:rFonts w:ascii="Tw Cen MT" w:hAnsi="Tw Cen MT" w:cs="Arial"/>
          <w:vanish w:val="0"/>
        </w:rPr>
      </w:pPr>
    </w:p>
    <w:p w:rsidR="00F65E13" w:rsidRPr="00FA13AA" w:rsidRDefault="00F65E13" w:rsidP="0010210A">
      <w:pPr>
        <w:pStyle w:val="instructions"/>
        <w:spacing w:before="0" w:after="0"/>
        <w:rPr>
          <w:rFonts w:ascii="Tw Cen MT" w:hAnsi="Tw Cen MT" w:cs="Arial"/>
          <w:vanish w:val="0"/>
        </w:rPr>
      </w:pPr>
    </w:p>
    <w:p w:rsidR="002925B1" w:rsidRPr="000A21C9" w:rsidRDefault="002925B1" w:rsidP="000A21C9">
      <w:pPr>
        <w:pStyle w:val="F1-H1"/>
        <w:numPr>
          <w:ilvl w:val="0"/>
          <w:numId w:val="4"/>
        </w:numPr>
        <w:ind w:left="1440" w:hanging="1440"/>
      </w:pPr>
      <w:bookmarkStart w:id="32" w:name="_Toc231205990"/>
      <w:bookmarkStart w:id="33" w:name="_Toc383439770"/>
      <w:r w:rsidRPr="000A21C9">
        <w:lastRenderedPageBreak/>
        <w:t>Other Requirements</w:t>
      </w:r>
      <w:bookmarkEnd w:id="32"/>
      <w:bookmarkEnd w:id="33"/>
    </w:p>
    <w:p w:rsidR="00AE7CC6" w:rsidRPr="00FA13AA" w:rsidRDefault="00AE7CC6" w:rsidP="0010210A">
      <w:pPr>
        <w:spacing w:after="0"/>
        <w:rPr>
          <w:rFonts w:ascii="Tw Cen MT" w:hAnsi="Tw Cen MT"/>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672"/>
        <w:gridCol w:w="1561"/>
        <w:gridCol w:w="2673"/>
        <w:gridCol w:w="1461"/>
        <w:gridCol w:w="1283"/>
        <w:gridCol w:w="865"/>
        <w:gridCol w:w="1061"/>
      </w:tblGrid>
      <w:tr w:rsidR="000A21C9" w:rsidRPr="002E7053" w:rsidTr="003B4A80">
        <w:trPr>
          <w:cantSplit/>
        </w:trPr>
        <w:tc>
          <w:tcPr>
            <w:tcW w:w="351" w:type="pct"/>
            <w:tcBorders>
              <w:bottom w:val="single" w:sz="2" w:space="0" w:color="auto"/>
            </w:tcBorders>
            <w:shd w:val="clear" w:color="auto" w:fill="DAEEF3" w:themeFill="accent5" w:themeFillTint="33"/>
          </w:tcPr>
          <w:p w:rsidR="000A21C9" w:rsidRPr="0040519D" w:rsidRDefault="000A21C9" w:rsidP="003B4A80">
            <w:pPr>
              <w:pStyle w:val="TableHeading"/>
              <w:jc w:val="center"/>
              <w:rPr>
                <w:rFonts w:cs="Arial"/>
                <w:caps w:val="0"/>
                <w:sz w:val="20"/>
                <w:szCs w:val="20"/>
              </w:rPr>
            </w:pPr>
            <w:r w:rsidRPr="0040519D">
              <w:rPr>
                <w:rFonts w:cs="Arial"/>
                <w:caps w:val="0"/>
                <w:sz w:val="20"/>
                <w:szCs w:val="20"/>
              </w:rPr>
              <w:t>MRD No</w:t>
            </w:r>
          </w:p>
        </w:tc>
        <w:tc>
          <w:tcPr>
            <w:tcW w:w="815" w:type="pct"/>
            <w:tcBorders>
              <w:bottom w:val="single" w:sz="2" w:space="0" w:color="auto"/>
            </w:tcBorders>
            <w:shd w:val="clear" w:color="auto" w:fill="DAEEF3" w:themeFill="accent5" w:themeFillTint="33"/>
          </w:tcPr>
          <w:p w:rsidR="000A21C9" w:rsidRPr="0040519D" w:rsidRDefault="000A21C9" w:rsidP="003B4A80">
            <w:pPr>
              <w:pStyle w:val="TableHeading"/>
              <w:jc w:val="center"/>
              <w:rPr>
                <w:rFonts w:cs="Arial"/>
                <w:caps w:val="0"/>
                <w:sz w:val="20"/>
                <w:szCs w:val="20"/>
              </w:rPr>
            </w:pPr>
            <w:r w:rsidRPr="0040519D">
              <w:rPr>
                <w:rFonts w:cs="Arial"/>
                <w:caps w:val="0"/>
                <w:sz w:val="20"/>
                <w:szCs w:val="20"/>
              </w:rPr>
              <w:t>REQUIREMNT Identifier</w:t>
            </w:r>
          </w:p>
        </w:tc>
        <w:tc>
          <w:tcPr>
            <w:tcW w:w="1396" w:type="pct"/>
            <w:tcBorders>
              <w:bottom w:val="single" w:sz="2" w:space="0" w:color="auto"/>
            </w:tcBorders>
            <w:shd w:val="clear" w:color="auto" w:fill="DAEEF3" w:themeFill="accent5" w:themeFillTint="33"/>
          </w:tcPr>
          <w:p w:rsidR="000A21C9" w:rsidRPr="0040519D" w:rsidRDefault="000A21C9" w:rsidP="003B4A80">
            <w:pPr>
              <w:pStyle w:val="TableHeading"/>
              <w:jc w:val="center"/>
              <w:rPr>
                <w:rFonts w:cs="Arial"/>
                <w:caps w:val="0"/>
                <w:sz w:val="20"/>
                <w:szCs w:val="20"/>
              </w:rPr>
            </w:pPr>
            <w:r w:rsidRPr="0040519D">
              <w:rPr>
                <w:rFonts w:cs="Arial"/>
                <w:caps w:val="0"/>
                <w:sz w:val="20"/>
                <w:szCs w:val="20"/>
              </w:rPr>
              <w:t>Requirement Text / DATA</w:t>
            </w:r>
          </w:p>
        </w:tc>
        <w:tc>
          <w:tcPr>
            <w:tcW w:w="763" w:type="pct"/>
            <w:tcBorders>
              <w:bottom w:val="single" w:sz="2" w:space="0" w:color="auto"/>
            </w:tcBorders>
            <w:shd w:val="clear" w:color="auto" w:fill="DAEEF3" w:themeFill="accent5" w:themeFillTint="33"/>
          </w:tcPr>
          <w:p w:rsidR="000A21C9" w:rsidRPr="0040519D" w:rsidRDefault="000A21C9" w:rsidP="003B4A80">
            <w:pPr>
              <w:pStyle w:val="TableHeading"/>
              <w:jc w:val="center"/>
              <w:rPr>
                <w:rFonts w:cs="Arial"/>
                <w:caps w:val="0"/>
                <w:sz w:val="20"/>
                <w:szCs w:val="20"/>
              </w:rPr>
            </w:pPr>
            <w:r w:rsidRPr="0040519D">
              <w:rPr>
                <w:rFonts w:cs="Arial"/>
                <w:caps w:val="0"/>
                <w:sz w:val="20"/>
                <w:szCs w:val="20"/>
              </w:rPr>
              <w:t>Acceptability</w:t>
            </w:r>
          </w:p>
        </w:tc>
        <w:tc>
          <w:tcPr>
            <w:tcW w:w="670" w:type="pct"/>
            <w:tcBorders>
              <w:bottom w:val="single" w:sz="2" w:space="0" w:color="auto"/>
            </w:tcBorders>
            <w:shd w:val="clear" w:color="auto" w:fill="DAEEF3" w:themeFill="accent5" w:themeFillTint="33"/>
          </w:tcPr>
          <w:p w:rsidR="000A21C9" w:rsidRPr="0040519D" w:rsidRDefault="000A21C9" w:rsidP="003B4A80">
            <w:pPr>
              <w:pStyle w:val="TableHeading"/>
              <w:jc w:val="center"/>
              <w:rPr>
                <w:rFonts w:cs="Arial"/>
                <w:caps w:val="0"/>
                <w:sz w:val="20"/>
                <w:szCs w:val="20"/>
              </w:rPr>
            </w:pPr>
            <w:r w:rsidRPr="0040519D">
              <w:rPr>
                <w:rFonts w:cs="Arial"/>
                <w:caps w:val="0"/>
                <w:sz w:val="20"/>
                <w:szCs w:val="20"/>
              </w:rPr>
              <w:t>Limitations</w:t>
            </w:r>
          </w:p>
        </w:tc>
        <w:tc>
          <w:tcPr>
            <w:tcW w:w="452" w:type="pct"/>
            <w:tcBorders>
              <w:bottom w:val="single" w:sz="2" w:space="0" w:color="auto"/>
            </w:tcBorders>
            <w:shd w:val="clear" w:color="auto" w:fill="DAEEF3" w:themeFill="accent5" w:themeFillTint="33"/>
          </w:tcPr>
          <w:p w:rsidR="000A21C9" w:rsidRPr="0040519D" w:rsidRDefault="000A21C9" w:rsidP="003B4A80">
            <w:pPr>
              <w:pStyle w:val="TableHeading"/>
              <w:jc w:val="center"/>
              <w:rPr>
                <w:rFonts w:cs="Arial"/>
                <w:caps w:val="0"/>
                <w:sz w:val="20"/>
                <w:szCs w:val="20"/>
              </w:rPr>
            </w:pPr>
            <w:r w:rsidRPr="0040519D">
              <w:rPr>
                <w:rFonts w:cs="Arial"/>
                <w:caps w:val="0"/>
                <w:sz w:val="20"/>
                <w:szCs w:val="20"/>
              </w:rPr>
              <w:t>Notes</w:t>
            </w:r>
          </w:p>
        </w:tc>
        <w:tc>
          <w:tcPr>
            <w:tcW w:w="554" w:type="pct"/>
            <w:tcBorders>
              <w:bottom w:val="single" w:sz="2" w:space="0" w:color="auto"/>
            </w:tcBorders>
            <w:shd w:val="clear" w:color="auto" w:fill="DAEEF3" w:themeFill="accent5" w:themeFillTint="33"/>
          </w:tcPr>
          <w:p w:rsidR="000A21C9" w:rsidRPr="0040519D" w:rsidRDefault="000A21C9" w:rsidP="003B4A80">
            <w:pPr>
              <w:pStyle w:val="TableHeading"/>
              <w:jc w:val="center"/>
              <w:rPr>
                <w:rFonts w:cs="Arial"/>
                <w:caps w:val="0"/>
                <w:sz w:val="20"/>
                <w:szCs w:val="20"/>
              </w:rPr>
            </w:pPr>
            <w:r w:rsidRPr="0040519D">
              <w:rPr>
                <w:rFonts w:cs="Arial"/>
                <w:caps w:val="0"/>
                <w:sz w:val="20"/>
                <w:szCs w:val="20"/>
              </w:rPr>
              <w:t>Test case Identifier</w:t>
            </w:r>
          </w:p>
        </w:tc>
      </w:tr>
      <w:tr w:rsidR="000A21C9" w:rsidRPr="002E7053" w:rsidTr="003B4A80">
        <w:trPr>
          <w:cantSplit/>
        </w:trPr>
        <w:tc>
          <w:tcPr>
            <w:tcW w:w="351" w:type="pct"/>
            <w:shd w:val="clear" w:color="auto" w:fill="auto"/>
          </w:tcPr>
          <w:p w:rsidR="000A21C9" w:rsidRPr="002E7053" w:rsidRDefault="006E5195" w:rsidP="003B4A80">
            <w:pPr>
              <w:pStyle w:val="TableHeading"/>
              <w:jc w:val="center"/>
              <w:rPr>
                <w:rFonts w:cs="Arial"/>
                <w:b w:val="0"/>
                <w:caps w:val="0"/>
                <w:sz w:val="20"/>
                <w:szCs w:val="20"/>
              </w:rPr>
            </w:pPr>
            <w:r>
              <w:rPr>
                <w:rFonts w:cs="Arial"/>
                <w:b w:val="0"/>
                <w:caps w:val="0"/>
                <w:sz w:val="20"/>
                <w:szCs w:val="20"/>
              </w:rPr>
              <w:t>1</w:t>
            </w:r>
          </w:p>
        </w:tc>
        <w:tc>
          <w:tcPr>
            <w:tcW w:w="815" w:type="pct"/>
            <w:shd w:val="clear" w:color="auto" w:fill="auto"/>
          </w:tcPr>
          <w:p w:rsidR="000A21C9" w:rsidRPr="002E7053" w:rsidRDefault="006E5195" w:rsidP="003B4A80">
            <w:pPr>
              <w:pStyle w:val="TableHeading"/>
              <w:jc w:val="center"/>
              <w:rPr>
                <w:rFonts w:cs="Arial"/>
                <w:b w:val="0"/>
                <w:caps w:val="0"/>
                <w:sz w:val="20"/>
                <w:szCs w:val="20"/>
              </w:rPr>
            </w:pPr>
            <w:r>
              <w:rPr>
                <w:rFonts w:cs="Arial"/>
                <w:b w:val="0"/>
                <w:caps w:val="0"/>
                <w:sz w:val="20"/>
                <w:szCs w:val="20"/>
              </w:rPr>
              <w:t>5.1</w:t>
            </w:r>
          </w:p>
        </w:tc>
        <w:tc>
          <w:tcPr>
            <w:tcW w:w="1396" w:type="pct"/>
            <w:shd w:val="clear" w:color="auto" w:fill="auto"/>
          </w:tcPr>
          <w:p w:rsidR="000A21C9" w:rsidRPr="002E7053" w:rsidRDefault="006E5195" w:rsidP="003B4A80">
            <w:pPr>
              <w:pStyle w:val="TableHeading"/>
              <w:jc w:val="center"/>
              <w:rPr>
                <w:rFonts w:cs="Arial"/>
                <w:b w:val="0"/>
                <w:caps w:val="0"/>
                <w:sz w:val="20"/>
                <w:szCs w:val="20"/>
              </w:rPr>
            </w:pPr>
            <w:r>
              <w:rPr>
                <w:rFonts w:cs="Arial"/>
                <w:b w:val="0"/>
                <w:caps w:val="0"/>
                <w:sz w:val="20"/>
                <w:szCs w:val="20"/>
              </w:rPr>
              <w:t xml:space="preserve">User manual </w:t>
            </w:r>
          </w:p>
        </w:tc>
        <w:tc>
          <w:tcPr>
            <w:tcW w:w="763" w:type="pct"/>
            <w:shd w:val="clear" w:color="auto" w:fill="auto"/>
          </w:tcPr>
          <w:p w:rsidR="000A21C9" w:rsidRPr="002E7053" w:rsidRDefault="006E5195" w:rsidP="003B4A80">
            <w:pPr>
              <w:pStyle w:val="TableHeading"/>
              <w:jc w:val="center"/>
              <w:rPr>
                <w:rFonts w:cs="Arial"/>
                <w:b w:val="0"/>
                <w:caps w:val="0"/>
                <w:sz w:val="20"/>
                <w:szCs w:val="20"/>
              </w:rPr>
            </w:pPr>
            <w:r>
              <w:rPr>
                <w:rFonts w:cs="Arial"/>
                <w:b w:val="0"/>
                <w:caps w:val="0"/>
                <w:sz w:val="20"/>
                <w:szCs w:val="20"/>
              </w:rPr>
              <w:t xml:space="preserve">TL’s Appraisal </w:t>
            </w:r>
          </w:p>
        </w:tc>
        <w:tc>
          <w:tcPr>
            <w:tcW w:w="670" w:type="pct"/>
            <w:shd w:val="clear" w:color="auto" w:fill="auto"/>
          </w:tcPr>
          <w:p w:rsidR="000A21C9" w:rsidRPr="002E7053" w:rsidRDefault="000A21C9" w:rsidP="003B4A80">
            <w:pPr>
              <w:pStyle w:val="TableHeading"/>
              <w:jc w:val="center"/>
              <w:rPr>
                <w:rFonts w:cs="Arial"/>
                <w:b w:val="0"/>
                <w:caps w:val="0"/>
                <w:sz w:val="20"/>
                <w:szCs w:val="20"/>
              </w:rPr>
            </w:pPr>
          </w:p>
        </w:tc>
        <w:tc>
          <w:tcPr>
            <w:tcW w:w="452" w:type="pct"/>
            <w:shd w:val="clear" w:color="auto" w:fill="auto"/>
          </w:tcPr>
          <w:p w:rsidR="000A21C9" w:rsidRPr="002E7053" w:rsidRDefault="000A21C9" w:rsidP="003B4A80">
            <w:pPr>
              <w:pStyle w:val="TableHeading"/>
              <w:jc w:val="center"/>
              <w:rPr>
                <w:rFonts w:cs="Arial"/>
                <w:b w:val="0"/>
                <w:caps w:val="0"/>
                <w:sz w:val="20"/>
                <w:szCs w:val="20"/>
              </w:rPr>
            </w:pPr>
          </w:p>
        </w:tc>
        <w:tc>
          <w:tcPr>
            <w:tcW w:w="554" w:type="pct"/>
            <w:shd w:val="clear" w:color="auto" w:fill="auto"/>
          </w:tcPr>
          <w:p w:rsidR="000A21C9" w:rsidRPr="002E7053" w:rsidRDefault="000A21C9" w:rsidP="003B4A80">
            <w:pPr>
              <w:pStyle w:val="TableHeading"/>
              <w:jc w:val="center"/>
              <w:rPr>
                <w:rFonts w:cs="Arial"/>
                <w:b w:val="0"/>
                <w:caps w:val="0"/>
                <w:sz w:val="20"/>
                <w:szCs w:val="20"/>
              </w:rPr>
            </w:pPr>
          </w:p>
        </w:tc>
      </w:tr>
      <w:tr w:rsidR="000A21C9" w:rsidRPr="002E7053" w:rsidTr="003B4A80">
        <w:trPr>
          <w:cantSplit/>
        </w:trPr>
        <w:tc>
          <w:tcPr>
            <w:tcW w:w="351" w:type="pct"/>
            <w:shd w:val="clear" w:color="auto" w:fill="auto"/>
          </w:tcPr>
          <w:p w:rsidR="000A21C9" w:rsidRPr="002E7053" w:rsidRDefault="006E5195" w:rsidP="003B4A80">
            <w:pPr>
              <w:pStyle w:val="TableHeading"/>
              <w:jc w:val="center"/>
              <w:rPr>
                <w:rFonts w:cs="Arial"/>
                <w:b w:val="0"/>
                <w:caps w:val="0"/>
                <w:sz w:val="20"/>
                <w:szCs w:val="20"/>
              </w:rPr>
            </w:pPr>
            <w:r>
              <w:rPr>
                <w:rFonts w:cs="Arial"/>
                <w:b w:val="0"/>
                <w:caps w:val="0"/>
                <w:sz w:val="20"/>
                <w:szCs w:val="20"/>
              </w:rPr>
              <w:t>2</w:t>
            </w:r>
          </w:p>
        </w:tc>
        <w:tc>
          <w:tcPr>
            <w:tcW w:w="815" w:type="pct"/>
            <w:shd w:val="clear" w:color="auto" w:fill="auto"/>
          </w:tcPr>
          <w:p w:rsidR="000A21C9" w:rsidRPr="002E7053" w:rsidRDefault="006E5195" w:rsidP="003B4A80">
            <w:pPr>
              <w:pStyle w:val="TableHeading"/>
              <w:jc w:val="center"/>
              <w:rPr>
                <w:rFonts w:cs="Arial"/>
                <w:b w:val="0"/>
                <w:caps w:val="0"/>
                <w:sz w:val="20"/>
                <w:szCs w:val="20"/>
              </w:rPr>
            </w:pPr>
            <w:r>
              <w:rPr>
                <w:rFonts w:cs="Arial"/>
                <w:b w:val="0"/>
                <w:caps w:val="0"/>
                <w:sz w:val="20"/>
                <w:szCs w:val="20"/>
              </w:rPr>
              <w:t>5.2</w:t>
            </w:r>
          </w:p>
        </w:tc>
        <w:tc>
          <w:tcPr>
            <w:tcW w:w="1396" w:type="pct"/>
            <w:shd w:val="clear" w:color="auto" w:fill="auto"/>
          </w:tcPr>
          <w:p w:rsidR="000A21C9" w:rsidRPr="002E7053" w:rsidRDefault="006E5195" w:rsidP="003B4A80">
            <w:pPr>
              <w:pStyle w:val="TableHeading"/>
              <w:jc w:val="center"/>
              <w:rPr>
                <w:rFonts w:cs="Arial"/>
                <w:b w:val="0"/>
                <w:caps w:val="0"/>
                <w:sz w:val="20"/>
                <w:szCs w:val="20"/>
              </w:rPr>
            </w:pPr>
            <w:r>
              <w:rPr>
                <w:rFonts w:cs="Arial"/>
                <w:b w:val="0"/>
                <w:caps w:val="0"/>
                <w:sz w:val="20"/>
                <w:szCs w:val="20"/>
              </w:rPr>
              <w:t>Technical manual</w:t>
            </w:r>
          </w:p>
        </w:tc>
        <w:tc>
          <w:tcPr>
            <w:tcW w:w="763" w:type="pct"/>
            <w:shd w:val="clear" w:color="auto" w:fill="auto"/>
          </w:tcPr>
          <w:p w:rsidR="000A21C9" w:rsidRPr="002E7053" w:rsidRDefault="006E5195" w:rsidP="003B4A80">
            <w:pPr>
              <w:pStyle w:val="TableHeading"/>
              <w:jc w:val="center"/>
              <w:rPr>
                <w:rFonts w:cs="Arial"/>
                <w:b w:val="0"/>
                <w:caps w:val="0"/>
                <w:sz w:val="20"/>
                <w:szCs w:val="20"/>
              </w:rPr>
            </w:pPr>
            <w:r>
              <w:rPr>
                <w:rFonts w:cs="Arial"/>
                <w:b w:val="0"/>
                <w:caps w:val="0"/>
                <w:sz w:val="20"/>
                <w:szCs w:val="20"/>
              </w:rPr>
              <w:t>TL’s Appraisal</w:t>
            </w:r>
          </w:p>
        </w:tc>
        <w:tc>
          <w:tcPr>
            <w:tcW w:w="670" w:type="pct"/>
            <w:shd w:val="clear" w:color="auto" w:fill="auto"/>
          </w:tcPr>
          <w:p w:rsidR="000A21C9" w:rsidRPr="002E7053" w:rsidRDefault="000A21C9" w:rsidP="003B4A80">
            <w:pPr>
              <w:pStyle w:val="TableHeading"/>
              <w:jc w:val="center"/>
              <w:rPr>
                <w:rFonts w:cs="Arial"/>
                <w:b w:val="0"/>
                <w:caps w:val="0"/>
                <w:sz w:val="20"/>
                <w:szCs w:val="20"/>
              </w:rPr>
            </w:pPr>
          </w:p>
        </w:tc>
        <w:tc>
          <w:tcPr>
            <w:tcW w:w="452" w:type="pct"/>
            <w:shd w:val="clear" w:color="auto" w:fill="auto"/>
          </w:tcPr>
          <w:p w:rsidR="000A21C9" w:rsidRPr="002E7053" w:rsidRDefault="000A21C9" w:rsidP="003B4A80">
            <w:pPr>
              <w:pStyle w:val="TableHeading"/>
              <w:jc w:val="center"/>
              <w:rPr>
                <w:rFonts w:cs="Arial"/>
                <w:b w:val="0"/>
                <w:caps w:val="0"/>
                <w:sz w:val="20"/>
                <w:szCs w:val="20"/>
              </w:rPr>
            </w:pPr>
          </w:p>
        </w:tc>
        <w:tc>
          <w:tcPr>
            <w:tcW w:w="554" w:type="pct"/>
            <w:shd w:val="clear" w:color="auto" w:fill="auto"/>
          </w:tcPr>
          <w:p w:rsidR="000A21C9" w:rsidRPr="002E7053" w:rsidRDefault="000A21C9" w:rsidP="003B4A80">
            <w:pPr>
              <w:pStyle w:val="TableHeading"/>
              <w:jc w:val="center"/>
              <w:rPr>
                <w:rFonts w:cs="Arial"/>
                <w:b w:val="0"/>
                <w:caps w:val="0"/>
                <w:sz w:val="20"/>
                <w:szCs w:val="20"/>
              </w:rPr>
            </w:pPr>
          </w:p>
        </w:tc>
      </w:tr>
      <w:tr w:rsidR="000A21C9" w:rsidRPr="002E7053" w:rsidTr="003B4A80">
        <w:trPr>
          <w:cantSplit/>
        </w:trPr>
        <w:tc>
          <w:tcPr>
            <w:tcW w:w="351" w:type="pct"/>
            <w:shd w:val="clear" w:color="auto" w:fill="auto"/>
          </w:tcPr>
          <w:p w:rsidR="000A21C9" w:rsidRPr="002E7053" w:rsidRDefault="006E5195" w:rsidP="003B4A80">
            <w:pPr>
              <w:pStyle w:val="TableHeading"/>
              <w:jc w:val="center"/>
              <w:rPr>
                <w:rFonts w:cs="Arial"/>
                <w:b w:val="0"/>
                <w:caps w:val="0"/>
                <w:sz w:val="20"/>
                <w:szCs w:val="20"/>
              </w:rPr>
            </w:pPr>
            <w:r>
              <w:rPr>
                <w:rFonts w:cs="Arial"/>
                <w:b w:val="0"/>
                <w:caps w:val="0"/>
                <w:sz w:val="20"/>
                <w:szCs w:val="20"/>
              </w:rPr>
              <w:t>3</w:t>
            </w:r>
          </w:p>
        </w:tc>
        <w:tc>
          <w:tcPr>
            <w:tcW w:w="815" w:type="pct"/>
            <w:shd w:val="clear" w:color="auto" w:fill="auto"/>
          </w:tcPr>
          <w:p w:rsidR="000A21C9" w:rsidRPr="002E7053" w:rsidRDefault="006E5195" w:rsidP="003B4A80">
            <w:pPr>
              <w:pStyle w:val="TableHeading"/>
              <w:jc w:val="center"/>
              <w:rPr>
                <w:rFonts w:cs="Arial"/>
                <w:b w:val="0"/>
                <w:caps w:val="0"/>
                <w:sz w:val="20"/>
                <w:szCs w:val="20"/>
              </w:rPr>
            </w:pPr>
            <w:r>
              <w:rPr>
                <w:rFonts w:cs="Arial"/>
                <w:b w:val="0"/>
                <w:caps w:val="0"/>
                <w:sz w:val="20"/>
                <w:szCs w:val="20"/>
              </w:rPr>
              <w:t>5.3</w:t>
            </w:r>
          </w:p>
        </w:tc>
        <w:tc>
          <w:tcPr>
            <w:tcW w:w="1396" w:type="pct"/>
            <w:shd w:val="clear" w:color="auto" w:fill="auto"/>
          </w:tcPr>
          <w:p w:rsidR="000A21C9" w:rsidRPr="002E7053" w:rsidRDefault="006E5195" w:rsidP="003B4A80">
            <w:pPr>
              <w:pStyle w:val="TableHeading"/>
              <w:jc w:val="center"/>
              <w:rPr>
                <w:rFonts w:cs="Arial"/>
                <w:b w:val="0"/>
                <w:caps w:val="0"/>
                <w:sz w:val="20"/>
                <w:szCs w:val="20"/>
              </w:rPr>
            </w:pPr>
            <w:r>
              <w:rPr>
                <w:rFonts w:cs="Arial"/>
                <w:b w:val="0"/>
                <w:caps w:val="0"/>
                <w:sz w:val="20"/>
                <w:szCs w:val="20"/>
              </w:rPr>
              <w:t>Create  in FQA</w:t>
            </w:r>
          </w:p>
        </w:tc>
        <w:tc>
          <w:tcPr>
            <w:tcW w:w="763" w:type="pct"/>
            <w:shd w:val="clear" w:color="auto" w:fill="auto"/>
          </w:tcPr>
          <w:p w:rsidR="000A21C9" w:rsidRPr="002E7053" w:rsidRDefault="006E5195" w:rsidP="003B4A80">
            <w:pPr>
              <w:pStyle w:val="TableHeading"/>
              <w:jc w:val="center"/>
              <w:rPr>
                <w:rFonts w:cs="Arial"/>
                <w:b w:val="0"/>
                <w:caps w:val="0"/>
                <w:sz w:val="20"/>
                <w:szCs w:val="20"/>
              </w:rPr>
            </w:pPr>
            <w:r>
              <w:rPr>
                <w:rFonts w:cs="Arial"/>
                <w:b w:val="0"/>
                <w:caps w:val="0"/>
                <w:sz w:val="20"/>
                <w:szCs w:val="20"/>
              </w:rPr>
              <w:t xml:space="preserve">Verification </w:t>
            </w:r>
          </w:p>
        </w:tc>
        <w:tc>
          <w:tcPr>
            <w:tcW w:w="670" w:type="pct"/>
            <w:shd w:val="clear" w:color="auto" w:fill="auto"/>
          </w:tcPr>
          <w:p w:rsidR="000A21C9" w:rsidRPr="002E7053" w:rsidRDefault="000A21C9" w:rsidP="003B4A80">
            <w:pPr>
              <w:pStyle w:val="TableHeading"/>
              <w:jc w:val="center"/>
              <w:rPr>
                <w:rFonts w:cs="Arial"/>
                <w:b w:val="0"/>
                <w:caps w:val="0"/>
                <w:sz w:val="20"/>
                <w:szCs w:val="20"/>
              </w:rPr>
            </w:pPr>
          </w:p>
        </w:tc>
        <w:tc>
          <w:tcPr>
            <w:tcW w:w="452" w:type="pct"/>
            <w:shd w:val="clear" w:color="auto" w:fill="auto"/>
          </w:tcPr>
          <w:p w:rsidR="000A21C9" w:rsidRPr="002E7053" w:rsidRDefault="000A21C9" w:rsidP="003B4A80">
            <w:pPr>
              <w:pStyle w:val="TableHeading"/>
              <w:jc w:val="center"/>
              <w:rPr>
                <w:rFonts w:cs="Arial"/>
                <w:b w:val="0"/>
                <w:caps w:val="0"/>
                <w:sz w:val="20"/>
                <w:szCs w:val="20"/>
              </w:rPr>
            </w:pPr>
          </w:p>
        </w:tc>
        <w:tc>
          <w:tcPr>
            <w:tcW w:w="554" w:type="pct"/>
            <w:shd w:val="clear" w:color="auto" w:fill="auto"/>
          </w:tcPr>
          <w:p w:rsidR="000A21C9" w:rsidRPr="002E7053" w:rsidRDefault="000A21C9" w:rsidP="003B4A80">
            <w:pPr>
              <w:pStyle w:val="TableHeading"/>
              <w:jc w:val="center"/>
              <w:rPr>
                <w:rFonts w:cs="Arial"/>
                <w:b w:val="0"/>
                <w:caps w:val="0"/>
                <w:sz w:val="20"/>
                <w:szCs w:val="20"/>
              </w:rPr>
            </w:pPr>
          </w:p>
        </w:tc>
      </w:tr>
    </w:tbl>
    <w:p w:rsidR="002925B1" w:rsidRPr="00FA13AA" w:rsidRDefault="002925B1" w:rsidP="002925B1">
      <w:pPr>
        <w:pStyle w:val="instructions"/>
        <w:rPr>
          <w:rFonts w:ascii="Tw Cen MT" w:hAnsi="Tw Cen MT" w:cs="Arial"/>
        </w:rPr>
      </w:pPr>
      <w:r w:rsidRPr="00FA13AA">
        <w:rPr>
          <w:rFonts w:ascii="Tw Cen MT" w:hAnsi="Tw Cen MT" w:cs="Arial"/>
        </w:rPr>
        <w:t>This section defines any other requirements not covered elsewhere in the SRS. This might include database requirements, budget requirements, schedule requirements internationalization requirements, legal requirements and so on. Feel free to add any new sections that are pertinent to the project.</w:t>
      </w:r>
    </w:p>
    <w:p w:rsidR="002925B1" w:rsidRPr="00FA13AA" w:rsidRDefault="002925B1" w:rsidP="002925B1">
      <w:pPr>
        <w:pStyle w:val="instructions"/>
        <w:rPr>
          <w:rFonts w:ascii="Tw Cen MT" w:hAnsi="Tw Cen MT" w:cs="Arial"/>
        </w:rPr>
      </w:pPr>
    </w:p>
    <w:p w:rsidR="00D8369C" w:rsidRPr="00FA13AA" w:rsidRDefault="00D8369C" w:rsidP="00D8369C">
      <w:pPr>
        <w:pStyle w:val="instructions"/>
        <w:rPr>
          <w:rFonts w:ascii="Tw Cen MT" w:hAnsi="Tw Cen MT" w:cs="Arial"/>
        </w:rPr>
      </w:pPr>
      <w:r w:rsidRPr="00FA13AA">
        <w:rPr>
          <w:rFonts w:ascii="Tw Cen MT" w:hAnsi="Tw Cen MT" w:cs="Arial"/>
        </w:rPr>
        <w:t>This section specifies those requirements that are concerned with possible loss, damage, or harm that could result from the use of the sub-system. It defines any safeguards or actions that must be taken, as well as actions that must be prevented. Refer to any external policies or regulations that state safety issues that affect the sub-system design or use. Define any safety certifications that must be satisfied.</w:t>
      </w:r>
    </w:p>
    <w:p w:rsidR="00D8369C" w:rsidRPr="00FA13AA" w:rsidRDefault="00D8369C" w:rsidP="00D70658">
      <w:pPr>
        <w:rPr>
          <w:rFonts w:ascii="Tw Cen MT" w:hAnsi="Tw Cen MT"/>
        </w:rPr>
      </w:pPr>
    </w:p>
    <w:sectPr w:rsidR="00D8369C" w:rsidRPr="00FA13AA" w:rsidSect="000C3775">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210" w:rsidRDefault="005B4210" w:rsidP="00581CC2">
      <w:pPr>
        <w:spacing w:after="0" w:line="240" w:lineRule="auto"/>
      </w:pPr>
      <w:r>
        <w:separator/>
      </w:r>
    </w:p>
  </w:endnote>
  <w:endnote w:type="continuationSeparator" w:id="1">
    <w:p w:rsidR="005B4210" w:rsidRDefault="005B4210" w:rsidP="00581C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9D7" w:rsidRPr="00FD096C" w:rsidRDefault="006009D7" w:rsidP="00066CB5">
    <w:pPr>
      <w:rPr>
        <w:rFonts w:ascii="Arial" w:hAnsi="Arial" w:cs="Arial"/>
        <w:sz w:val="20"/>
      </w:rPr>
    </w:pPr>
  </w:p>
  <w:tbl>
    <w:tblPr>
      <w:tblW w:w="9090" w:type="dxa"/>
      <w:tblInd w:w="108" w:type="dxa"/>
      <w:tblLook w:val="04A0"/>
    </w:tblPr>
    <w:tblGrid>
      <w:gridCol w:w="2008"/>
      <w:gridCol w:w="5552"/>
      <w:gridCol w:w="1530"/>
    </w:tblGrid>
    <w:tr w:rsidR="006009D7" w:rsidRPr="00FD096C" w:rsidTr="00FE1D38">
      <w:trPr>
        <w:trHeight w:val="450"/>
      </w:trPr>
      <w:tc>
        <w:tcPr>
          <w:tcW w:w="2008" w:type="dxa"/>
          <w:vAlign w:val="center"/>
        </w:tcPr>
        <w:p w:rsidR="006009D7" w:rsidRPr="00FD096C" w:rsidRDefault="006009D7" w:rsidP="00FE1D38">
          <w:pPr>
            <w:pStyle w:val="Footer"/>
            <w:tabs>
              <w:tab w:val="right" w:pos="0"/>
              <w:tab w:val="center" w:pos="6500"/>
            </w:tabs>
            <w:rPr>
              <w:rFonts w:ascii="Arial" w:hAnsi="Arial" w:cs="Arial"/>
              <w:b/>
              <w:color w:val="1F497D"/>
              <w:sz w:val="20"/>
            </w:rPr>
          </w:pPr>
        </w:p>
      </w:tc>
      <w:tc>
        <w:tcPr>
          <w:tcW w:w="5552" w:type="dxa"/>
          <w:vAlign w:val="center"/>
        </w:tcPr>
        <w:p w:rsidR="006009D7" w:rsidRPr="00FD096C" w:rsidRDefault="006009D7" w:rsidP="00FE1D38">
          <w:pPr>
            <w:pStyle w:val="F1-FooterText"/>
            <w:rPr>
              <w:rFonts w:cs="Arial"/>
              <w:sz w:val="20"/>
              <w:szCs w:val="22"/>
            </w:rPr>
          </w:pPr>
          <w:r w:rsidRPr="00FD096C">
            <w:rPr>
              <w:rFonts w:cs="Arial"/>
              <w:sz w:val="20"/>
              <w:szCs w:val="22"/>
            </w:rPr>
            <w:t>Confidential</w:t>
          </w:r>
        </w:p>
      </w:tc>
      <w:tc>
        <w:tcPr>
          <w:tcW w:w="1530" w:type="dxa"/>
          <w:vAlign w:val="center"/>
        </w:tcPr>
        <w:p w:rsidR="006009D7" w:rsidRPr="00FD096C" w:rsidRDefault="006009D7" w:rsidP="00FE1D38">
          <w:pPr>
            <w:pStyle w:val="F1-FooterText"/>
            <w:jc w:val="right"/>
            <w:rPr>
              <w:rFonts w:cs="Arial"/>
              <w:sz w:val="20"/>
              <w:szCs w:val="22"/>
            </w:rPr>
          </w:pPr>
          <w:r w:rsidRPr="00FD096C">
            <w:rPr>
              <w:rFonts w:cs="Arial"/>
              <w:sz w:val="20"/>
              <w:szCs w:val="22"/>
            </w:rPr>
            <w:t xml:space="preserve">Page </w:t>
          </w:r>
          <w:r w:rsidR="005D2CF1" w:rsidRPr="00FD096C">
            <w:rPr>
              <w:rFonts w:cs="Arial"/>
              <w:sz w:val="20"/>
              <w:szCs w:val="22"/>
            </w:rPr>
            <w:fldChar w:fldCharType="begin"/>
          </w:r>
          <w:r w:rsidRPr="00FD096C">
            <w:rPr>
              <w:rFonts w:cs="Arial"/>
              <w:sz w:val="20"/>
              <w:szCs w:val="22"/>
            </w:rPr>
            <w:instrText xml:space="preserve"> PAGE </w:instrText>
          </w:r>
          <w:r w:rsidR="005D2CF1" w:rsidRPr="00FD096C">
            <w:rPr>
              <w:rFonts w:cs="Arial"/>
              <w:sz w:val="20"/>
              <w:szCs w:val="22"/>
            </w:rPr>
            <w:fldChar w:fldCharType="separate"/>
          </w:r>
          <w:r w:rsidR="00C72DE8">
            <w:rPr>
              <w:rFonts w:cs="Arial"/>
              <w:noProof/>
              <w:sz w:val="20"/>
              <w:szCs w:val="22"/>
            </w:rPr>
            <w:t>28</w:t>
          </w:r>
          <w:r w:rsidR="005D2CF1" w:rsidRPr="00FD096C">
            <w:rPr>
              <w:rFonts w:cs="Arial"/>
              <w:sz w:val="20"/>
              <w:szCs w:val="22"/>
            </w:rPr>
            <w:fldChar w:fldCharType="end"/>
          </w:r>
          <w:r w:rsidRPr="00FD096C">
            <w:rPr>
              <w:rFonts w:cs="Arial"/>
              <w:sz w:val="20"/>
              <w:szCs w:val="22"/>
            </w:rPr>
            <w:t xml:space="preserve"> of </w:t>
          </w:r>
          <w:r w:rsidR="005D2CF1" w:rsidRPr="00FD096C">
            <w:rPr>
              <w:rFonts w:cs="Arial"/>
              <w:sz w:val="20"/>
              <w:szCs w:val="22"/>
            </w:rPr>
            <w:fldChar w:fldCharType="begin"/>
          </w:r>
          <w:r w:rsidRPr="00FD096C">
            <w:rPr>
              <w:rFonts w:cs="Arial"/>
              <w:sz w:val="20"/>
              <w:szCs w:val="22"/>
            </w:rPr>
            <w:instrText xml:space="preserve"> NUMPAGES  </w:instrText>
          </w:r>
          <w:r w:rsidR="005D2CF1" w:rsidRPr="00FD096C">
            <w:rPr>
              <w:rFonts w:cs="Arial"/>
              <w:sz w:val="20"/>
              <w:szCs w:val="22"/>
            </w:rPr>
            <w:fldChar w:fldCharType="separate"/>
          </w:r>
          <w:r w:rsidR="00C72DE8">
            <w:rPr>
              <w:rFonts w:cs="Arial"/>
              <w:noProof/>
              <w:sz w:val="20"/>
              <w:szCs w:val="22"/>
            </w:rPr>
            <w:t>28</w:t>
          </w:r>
          <w:r w:rsidR="005D2CF1" w:rsidRPr="00FD096C">
            <w:rPr>
              <w:rFonts w:cs="Arial"/>
              <w:sz w:val="20"/>
              <w:szCs w:val="22"/>
            </w:rPr>
            <w:fldChar w:fldCharType="end"/>
          </w:r>
        </w:p>
      </w:tc>
    </w:tr>
  </w:tbl>
  <w:p w:rsidR="006009D7" w:rsidRPr="00FD096C" w:rsidRDefault="006009D7" w:rsidP="00066CB5">
    <w:pPr>
      <w:pStyle w:val="Footer"/>
      <w:tabs>
        <w:tab w:val="right" w:pos="9000"/>
      </w:tabs>
      <w:rPr>
        <w:rFonts w:ascii="Arial" w:hAnsi="Arial" w:cs="Arial"/>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210" w:rsidRDefault="005B4210" w:rsidP="00581CC2">
      <w:pPr>
        <w:spacing w:after="0" w:line="240" w:lineRule="auto"/>
      </w:pPr>
      <w:r>
        <w:separator/>
      </w:r>
    </w:p>
  </w:footnote>
  <w:footnote w:type="continuationSeparator" w:id="1">
    <w:p w:rsidR="005B4210" w:rsidRDefault="005B4210" w:rsidP="00581C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9D7" w:rsidRPr="00E46AEB" w:rsidRDefault="006009D7" w:rsidP="00E6560B">
    <w:pPr>
      <w:pStyle w:val="Header"/>
      <w:rPr>
        <w:rFonts w:ascii="Arial" w:hAnsi="Arial" w:cs="Arial"/>
        <w:b/>
        <w:sz w:val="24"/>
        <w:szCs w:val="24"/>
      </w:rPr>
    </w:pPr>
    <w:r w:rsidRPr="00E46AEB">
      <w:rPr>
        <w:rFonts w:ascii="Arial" w:hAnsi="Arial" w:cs="Arial"/>
        <w:b/>
        <w:sz w:val="24"/>
        <w:szCs w:val="24"/>
      </w:rPr>
      <w:t xml:space="preserve">Software Requirements Specification  </w:t>
    </w:r>
    <w:r>
      <w:rPr>
        <w:rFonts w:ascii="Arial" w:hAnsi="Arial" w:cs="Arial"/>
        <w:b/>
        <w:sz w:val="24"/>
        <w:szCs w:val="24"/>
      </w:rPr>
      <w:t xml:space="preserve">             </w:t>
    </w:r>
    <w:r w:rsidRPr="00E6560B">
      <w:rPr>
        <w:rStyle w:val="F1-CoverPage-DocumentTitle"/>
        <w:sz w:val="20"/>
        <w:szCs w:val="20"/>
      </w:rPr>
      <w:t>Leasing and Integrated Accounting System</w:t>
    </w:r>
    <w:r w:rsidRPr="00E46AEB">
      <w:rPr>
        <w:rFonts w:ascii="Arial" w:hAnsi="Arial" w:cs="Arial"/>
        <w:b/>
        <w:sz w:val="24"/>
        <w:szCs w:val="24"/>
      </w:rPr>
      <w:t xml:space="preserve">                 </w:t>
    </w:r>
    <w:r>
      <w:rPr>
        <w:rFonts w:ascii="Arial" w:hAnsi="Arial" w:cs="Arial"/>
        <w:b/>
        <w:sz w:val="24"/>
        <w:szCs w:val="24"/>
      </w:rPr>
      <w:t xml:space="preserve">     </w:t>
    </w:r>
    <w:r w:rsidRPr="00E46AEB">
      <w:rPr>
        <w:rFonts w:ascii="Arial" w:hAnsi="Arial" w:cs="Arial"/>
        <w:b/>
        <w:sz w:val="24"/>
        <w:szCs w:val="24"/>
      </w:rPr>
      <w:t xml:space="preserve"> </w:t>
    </w:r>
    <w:r>
      <w:rPr>
        <w:rFonts w:ascii="Arial" w:hAnsi="Arial" w:cs="Arial"/>
        <w:b/>
        <w:sz w:val="24"/>
        <w:szCs w:val="24"/>
      </w:rPr>
      <w:t xml:space="preserve">                   </w:t>
    </w:r>
    <w:r w:rsidRPr="00E46AEB">
      <w:rPr>
        <w:rFonts w:ascii="Arial" w:hAnsi="Arial" w:cs="Arial"/>
        <w:b/>
        <w:sz w:val="24"/>
        <w:szCs w:val="24"/>
      </w:rPr>
      <w:t xml:space="preserve"> </w:t>
    </w:r>
  </w:p>
  <w:p w:rsidR="006009D7" w:rsidRPr="00E46AEB" w:rsidRDefault="006009D7" w:rsidP="00E46AEB">
    <w:pPr>
      <w:pStyle w:val="Header"/>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name w:val="WW8Num10"/>
    <w:lvl w:ilvl="0">
      <w:start w:val="1"/>
      <w:numFmt w:val="decimal"/>
      <w:lvlText w:val="DC-%1."/>
      <w:lvlJc w:val="left"/>
      <w:pPr>
        <w:tabs>
          <w:tab w:val="num" w:pos="360"/>
        </w:tabs>
        <w:ind w:left="360" w:firstLine="0"/>
      </w:pPr>
    </w:lvl>
    <w:lvl w:ilvl="1">
      <w:start w:val="1"/>
      <w:numFmt w:val="lowerLetter"/>
      <w:lvlText w:val="DC.%1.%2."/>
      <w:lvlJc w:val="left"/>
      <w:pPr>
        <w:tabs>
          <w:tab w:val="num" w:pos="1440"/>
        </w:tabs>
        <w:ind w:left="1440" w:hanging="360"/>
      </w:pPr>
    </w:lvl>
    <w:lvl w:ilvl="2">
      <w:start w:val="1"/>
      <w:numFmt w:val="lowerRoman"/>
      <w:lvlText w:val="DC.%1.%2.%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4310C4A"/>
    <w:multiLevelType w:val="hybridMultilevel"/>
    <w:tmpl w:val="3A6209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4067E"/>
    <w:multiLevelType w:val="hybridMultilevel"/>
    <w:tmpl w:val="9A1CB7E2"/>
    <w:lvl w:ilvl="0" w:tplc="5A70FB42">
      <w:start w:val="1"/>
      <w:numFmt w:val="decimal"/>
      <w:lvlText w:val="4.%1"/>
      <w:lvlJc w:val="left"/>
      <w:pPr>
        <w:ind w:left="360" w:hanging="360"/>
      </w:pPr>
      <w:rPr>
        <w:rFonts w:ascii="Arial" w:hAnsi="Arial" w:cs="Arial"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AA6713"/>
    <w:multiLevelType w:val="hybridMultilevel"/>
    <w:tmpl w:val="0C8CC516"/>
    <w:lvl w:ilvl="0" w:tplc="4BE0318C">
      <w:start w:val="1"/>
      <w:numFmt w:val="decimal"/>
      <w:lvlText w:val="%1."/>
      <w:lvlJc w:val="left"/>
      <w:pPr>
        <w:ind w:left="450" w:hanging="360"/>
      </w:pPr>
      <w:rPr>
        <w:rFonts w:ascii="Arial" w:hAnsi="Arial" w:cs="Arial" w:hint="default"/>
        <w:sz w:val="40"/>
      </w:rPr>
    </w:lvl>
    <w:lvl w:ilvl="1" w:tplc="DEE81068">
      <w:start w:val="1"/>
      <w:numFmt w:val="decimal"/>
      <w:pStyle w:val="F1-H2"/>
      <w:lvlText w:val="5.%2"/>
      <w:lvlJc w:val="left"/>
      <w:pPr>
        <w:ind w:left="45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06F632B8"/>
    <w:multiLevelType w:val="hybridMultilevel"/>
    <w:tmpl w:val="E6B67AD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02765F"/>
    <w:multiLevelType w:val="hybridMultilevel"/>
    <w:tmpl w:val="135C264A"/>
    <w:lvl w:ilvl="0" w:tplc="FFFFFFFF">
      <w:start w:val="1"/>
      <w:numFmt w:val="bullet"/>
      <w:pStyle w:val="List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nsid w:val="072A1120"/>
    <w:multiLevelType w:val="hybridMultilevel"/>
    <w:tmpl w:val="5AC6F54C"/>
    <w:lvl w:ilvl="0" w:tplc="1E9CA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8D45CE4"/>
    <w:multiLevelType w:val="hybridMultilevel"/>
    <w:tmpl w:val="722C96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9C338B8"/>
    <w:multiLevelType w:val="hybridMultilevel"/>
    <w:tmpl w:val="73947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9E0BB0"/>
    <w:multiLevelType w:val="hybridMultilevel"/>
    <w:tmpl w:val="17267F4C"/>
    <w:lvl w:ilvl="0" w:tplc="0409000F">
      <w:start w:val="1"/>
      <w:numFmt w:val="decimal"/>
      <w:lvlText w:val="%1."/>
      <w:lvlJc w:val="left"/>
      <w:pPr>
        <w:tabs>
          <w:tab w:val="num" w:pos="1080"/>
        </w:tabs>
        <w:ind w:left="1080" w:hanging="360"/>
      </w:pPr>
      <w:rPr>
        <w:rFonts w:hint="default"/>
      </w:rPr>
    </w:lvl>
    <w:lvl w:ilvl="1" w:tplc="0C3A69EE">
      <w:start w:val="1"/>
      <w:numFmt w:val="lowerLetter"/>
      <w:lvlText w:val="%2."/>
      <w:lvlJc w:val="left"/>
      <w:pPr>
        <w:tabs>
          <w:tab w:val="num" w:pos="1800"/>
        </w:tabs>
        <w:ind w:left="1800" w:hanging="360"/>
      </w:pPr>
      <w:rPr>
        <w:rFonts w:ascii="Times New Roman" w:eastAsia="Times New Roman" w:hAnsi="Times New Roman" w:cs="Times New Roman"/>
      </w:rPr>
    </w:lvl>
    <w:lvl w:ilvl="2" w:tplc="0409000D">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0F1B3FFE"/>
    <w:multiLevelType w:val="multilevel"/>
    <w:tmpl w:val="D474E91A"/>
    <w:lvl w:ilvl="0">
      <w:start w:val="1"/>
      <w:numFmt w:val="decimal"/>
      <w:pStyle w:val="F1-H1"/>
      <w:lvlText w:val="%1."/>
      <w:lvlJc w:val="left"/>
      <w:pPr>
        <w:ind w:left="360" w:hanging="360"/>
      </w:pPr>
      <w:rPr>
        <w:rFonts w:ascii="Arial" w:hAnsi="Arial" w:cs="Arial" w:hint="default"/>
        <w:sz w:val="40"/>
      </w:rPr>
    </w:lvl>
    <w:lvl w:ilvl="1">
      <w:start w:val="1"/>
      <w:numFmt w:val="decimal"/>
      <w:pStyle w:val="Heading2"/>
      <w:lvlText w:val="%1.%2"/>
      <w:lvlJc w:val="left"/>
      <w:pPr>
        <w:ind w:left="1440" w:hanging="1440"/>
      </w:pPr>
      <w:rPr>
        <w:rFonts w:hint="default"/>
      </w:rPr>
    </w:lvl>
    <w:lvl w:ilvl="2">
      <w:start w:val="1"/>
      <w:numFmt w:val="decimal"/>
      <w:lvlText w:val="5.3.%3"/>
      <w:lvlJc w:val="left"/>
      <w:pPr>
        <w:ind w:left="1440" w:hanging="144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864" w:hanging="432"/>
      </w:pPr>
      <w:rPr>
        <w:rFonts w:hint="default"/>
      </w:rPr>
    </w:lvl>
    <w:lvl w:ilvl="5">
      <w:start w:val="1"/>
      <w:numFmt w:val="decimal"/>
      <w:pStyle w:val="Heading6"/>
      <w:lvlText w:val="%1.%2.%3.%4.%5.%6"/>
      <w:lvlJc w:val="left"/>
      <w:pPr>
        <w:ind w:left="864" w:hanging="432"/>
      </w:pPr>
      <w:rPr>
        <w:rFonts w:hint="default"/>
      </w:rPr>
    </w:lvl>
    <w:lvl w:ilvl="6">
      <w:start w:val="1"/>
      <w:numFmt w:val="decimal"/>
      <w:pStyle w:val="Heading7"/>
      <w:lvlText w:val="%1.%2.%3.%4.%5.%6.%7"/>
      <w:lvlJc w:val="left"/>
      <w:pPr>
        <w:ind w:left="864" w:hanging="432"/>
      </w:pPr>
      <w:rPr>
        <w:rFonts w:hint="default"/>
      </w:rPr>
    </w:lvl>
    <w:lvl w:ilvl="7">
      <w:start w:val="1"/>
      <w:numFmt w:val="decimal"/>
      <w:pStyle w:val="Heading8"/>
      <w:lvlText w:val="%1.%2.%3.%4.%5.%6.%7.%8"/>
      <w:lvlJc w:val="left"/>
      <w:pPr>
        <w:ind w:left="864" w:hanging="432"/>
      </w:pPr>
      <w:rPr>
        <w:rFonts w:hint="default"/>
      </w:rPr>
    </w:lvl>
    <w:lvl w:ilvl="8">
      <w:start w:val="1"/>
      <w:numFmt w:val="decimal"/>
      <w:pStyle w:val="Heading9"/>
      <w:lvlText w:val="%1.%2.%3.%4.%5.%6.%7.%8.%9"/>
      <w:lvlJc w:val="left"/>
      <w:pPr>
        <w:ind w:left="864" w:hanging="432"/>
      </w:pPr>
      <w:rPr>
        <w:rFonts w:hint="default"/>
      </w:rPr>
    </w:lvl>
  </w:abstractNum>
  <w:abstractNum w:abstractNumId="11">
    <w:nsid w:val="106C1F6D"/>
    <w:multiLevelType w:val="multilevel"/>
    <w:tmpl w:val="2918EDF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15267AFF"/>
    <w:multiLevelType w:val="hybridMultilevel"/>
    <w:tmpl w:val="5052A80E"/>
    <w:lvl w:ilvl="0" w:tplc="9886DA32">
      <w:start w:val="1"/>
      <w:numFmt w:val="decimal"/>
      <w:lvlText w:val="3.%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4C118A"/>
    <w:multiLevelType w:val="hybridMultilevel"/>
    <w:tmpl w:val="722C96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826269A"/>
    <w:multiLevelType w:val="hybridMultilevel"/>
    <w:tmpl w:val="42369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4C00C93"/>
    <w:multiLevelType w:val="hybridMultilevel"/>
    <w:tmpl w:val="5AC6F54C"/>
    <w:lvl w:ilvl="0" w:tplc="1E9CA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5B9733F"/>
    <w:multiLevelType w:val="hybridMultilevel"/>
    <w:tmpl w:val="36105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3226239"/>
    <w:multiLevelType w:val="hybridMultilevel"/>
    <w:tmpl w:val="EBF47D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56A42AE"/>
    <w:multiLevelType w:val="hybridMultilevel"/>
    <w:tmpl w:val="EA86C5DC"/>
    <w:lvl w:ilvl="0" w:tplc="4BE0318C">
      <w:start w:val="1"/>
      <w:numFmt w:val="decimal"/>
      <w:lvlText w:val="%1."/>
      <w:lvlJc w:val="left"/>
      <w:pPr>
        <w:ind w:left="360" w:hanging="360"/>
      </w:pPr>
      <w:rPr>
        <w:rFonts w:ascii="Arial" w:hAnsi="Arial" w:cs="Arial" w:hint="default"/>
        <w:sz w:val="40"/>
      </w:rPr>
    </w:lvl>
    <w:lvl w:ilvl="1" w:tplc="786E862C">
      <w:start w:val="1"/>
      <w:numFmt w:val="decimal"/>
      <w:lvlText w:val="1.%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9B55D92"/>
    <w:multiLevelType w:val="hybridMultilevel"/>
    <w:tmpl w:val="C7106290"/>
    <w:lvl w:ilvl="0" w:tplc="C804C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F7B6FA3"/>
    <w:multiLevelType w:val="hybridMultilevel"/>
    <w:tmpl w:val="2F16D4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109055B"/>
    <w:multiLevelType w:val="hybridMultilevel"/>
    <w:tmpl w:val="59E887F6"/>
    <w:lvl w:ilvl="0" w:tplc="8DF2EF9A">
      <w:start w:val="1"/>
      <w:numFmt w:val="decimal"/>
      <w:lvlText w:val="4.%1"/>
      <w:lvlJc w:val="left"/>
      <w:pPr>
        <w:ind w:left="360" w:hanging="360"/>
      </w:pPr>
      <w:rPr>
        <w:rFonts w:hint="default"/>
      </w:rPr>
    </w:lvl>
    <w:lvl w:ilvl="1" w:tplc="5BE82BBA">
      <w:numFmt w:val="bullet"/>
      <w:lvlText w:val="-"/>
      <w:lvlJc w:val="left"/>
      <w:pPr>
        <w:ind w:left="1440" w:hanging="360"/>
      </w:pPr>
      <w:rPr>
        <w:rFonts w:ascii="Cambria" w:eastAsiaTheme="minorHAnsi"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362A71"/>
    <w:multiLevelType w:val="multilevel"/>
    <w:tmpl w:val="47AE5132"/>
    <w:lvl w:ilvl="0">
      <w:start w:val="1"/>
      <w:numFmt w:val="decimal"/>
      <w:pStyle w:val="Heading1"/>
      <w:lvlText w:val="%1."/>
      <w:lvlJc w:val="left"/>
      <w:pPr>
        <w:ind w:left="360" w:hanging="360"/>
      </w:pPr>
      <w:rPr>
        <w:i w:val="0"/>
      </w:rPr>
    </w:lvl>
    <w:lvl w:ilvl="1">
      <w:start w:val="1"/>
      <w:numFmt w:val="decimal"/>
      <w:isLgl/>
      <w:lvlText w:val="%1.%2"/>
      <w:lvlJc w:val="left"/>
      <w:pPr>
        <w:ind w:left="360" w:hanging="360"/>
      </w:pPr>
      <w:rPr>
        <w:rFonts w:cs="Arial" w:hint="default"/>
        <w:b w:val="0"/>
        <w:i w:val="0"/>
      </w:rPr>
    </w:lvl>
    <w:lvl w:ilvl="2">
      <w:start w:val="1"/>
      <w:numFmt w:val="decimal"/>
      <w:isLgl/>
      <w:lvlText w:val="%1.%2.%3"/>
      <w:lvlJc w:val="left"/>
      <w:pPr>
        <w:ind w:left="720" w:hanging="720"/>
      </w:pPr>
      <w:rPr>
        <w:rFonts w:cs="Arial" w:hint="default"/>
        <w:b w:val="0"/>
        <w:i w:val="0"/>
      </w:rPr>
    </w:lvl>
    <w:lvl w:ilvl="3">
      <w:start w:val="1"/>
      <w:numFmt w:val="decimal"/>
      <w:isLgl/>
      <w:lvlText w:val="%1.%2.%3.%4"/>
      <w:lvlJc w:val="left"/>
      <w:pPr>
        <w:ind w:left="720" w:hanging="720"/>
      </w:pPr>
      <w:rPr>
        <w:rFonts w:cs="Arial" w:hint="default"/>
        <w:b w:val="0"/>
        <w:i w:val="0"/>
      </w:rPr>
    </w:lvl>
    <w:lvl w:ilvl="4">
      <w:start w:val="1"/>
      <w:numFmt w:val="decimal"/>
      <w:isLgl/>
      <w:lvlText w:val="%1.%2.%3.%4.%5"/>
      <w:lvlJc w:val="left"/>
      <w:pPr>
        <w:ind w:left="1080" w:hanging="1080"/>
      </w:pPr>
      <w:rPr>
        <w:rFonts w:cs="Arial" w:hint="default"/>
        <w:b w:val="0"/>
        <w:i w:val="0"/>
      </w:rPr>
    </w:lvl>
    <w:lvl w:ilvl="5">
      <w:start w:val="1"/>
      <w:numFmt w:val="decimal"/>
      <w:isLgl/>
      <w:lvlText w:val="%1.%2.%3.%4.%5.%6"/>
      <w:lvlJc w:val="left"/>
      <w:pPr>
        <w:ind w:left="1080" w:hanging="1080"/>
      </w:pPr>
      <w:rPr>
        <w:rFonts w:cs="Arial" w:hint="default"/>
        <w:b w:val="0"/>
        <w:i w:val="0"/>
      </w:rPr>
    </w:lvl>
    <w:lvl w:ilvl="6">
      <w:start w:val="1"/>
      <w:numFmt w:val="decimal"/>
      <w:isLgl/>
      <w:lvlText w:val="%1.%2.%3.%4.%5.%6.%7"/>
      <w:lvlJc w:val="left"/>
      <w:pPr>
        <w:ind w:left="1440" w:hanging="1440"/>
      </w:pPr>
      <w:rPr>
        <w:rFonts w:cs="Arial" w:hint="default"/>
        <w:b w:val="0"/>
        <w:i w:val="0"/>
      </w:rPr>
    </w:lvl>
    <w:lvl w:ilvl="7">
      <w:start w:val="1"/>
      <w:numFmt w:val="decimal"/>
      <w:isLgl/>
      <w:lvlText w:val="%1.%2.%3.%4.%5.%6.%7.%8"/>
      <w:lvlJc w:val="left"/>
      <w:pPr>
        <w:ind w:left="1440" w:hanging="1440"/>
      </w:pPr>
      <w:rPr>
        <w:rFonts w:cs="Arial" w:hint="default"/>
        <w:b w:val="0"/>
        <w:i w:val="0"/>
      </w:rPr>
    </w:lvl>
    <w:lvl w:ilvl="8">
      <w:start w:val="1"/>
      <w:numFmt w:val="decimal"/>
      <w:isLgl/>
      <w:lvlText w:val="%1.%2.%3.%4.%5.%6.%7.%8.%9"/>
      <w:lvlJc w:val="left"/>
      <w:pPr>
        <w:ind w:left="1800" w:hanging="1800"/>
      </w:pPr>
      <w:rPr>
        <w:rFonts w:cs="Arial" w:hint="default"/>
        <w:b w:val="0"/>
        <w:i w:val="0"/>
      </w:rPr>
    </w:lvl>
  </w:abstractNum>
  <w:abstractNum w:abstractNumId="23">
    <w:nsid w:val="56C878D8"/>
    <w:multiLevelType w:val="hybridMultilevel"/>
    <w:tmpl w:val="C4C2DB06"/>
    <w:lvl w:ilvl="0" w:tplc="06D0DA1A">
      <w:start w:val="1"/>
      <w:numFmt w:val="decimal"/>
      <w:lvlText w:val="3.%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C253BEF"/>
    <w:multiLevelType w:val="hybridMultilevel"/>
    <w:tmpl w:val="0A386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5385714"/>
    <w:multiLevelType w:val="hybridMultilevel"/>
    <w:tmpl w:val="AD2C1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67E3BBA"/>
    <w:multiLevelType w:val="hybridMultilevel"/>
    <w:tmpl w:val="0186A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8607681"/>
    <w:multiLevelType w:val="hybridMultilevel"/>
    <w:tmpl w:val="E548B13A"/>
    <w:lvl w:ilvl="0" w:tplc="B36CEE88">
      <w:start w:val="1"/>
      <w:numFmt w:val="decimal"/>
      <w:lvlText w:val="2.%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00094D"/>
    <w:multiLevelType w:val="hybridMultilevel"/>
    <w:tmpl w:val="2ED86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851C7A"/>
    <w:multiLevelType w:val="hybridMultilevel"/>
    <w:tmpl w:val="40FC7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F4D7168"/>
    <w:multiLevelType w:val="hybridMultilevel"/>
    <w:tmpl w:val="EBF47D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6"/>
  </w:num>
  <w:num w:numId="3">
    <w:abstractNumId w:val="5"/>
  </w:num>
  <w:num w:numId="4">
    <w:abstractNumId w:val="18"/>
  </w:num>
  <w:num w:numId="5">
    <w:abstractNumId w:val="4"/>
  </w:num>
  <w:num w:numId="6">
    <w:abstractNumId w:val="23"/>
  </w:num>
  <w:num w:numId="7">
    <w:abstractNumId w:val="21"/>
  </w:num>
  <w:num w:numId="8">
    <w:abstractNumId w:val="1"/>
  </w:num>
  <w:num w:numId="9">
    <w:abstractNumId w:val="10"/>
  </w:num>
  <w:num w:numId="10">
    <w:abstractNumId w:val="3"/>
  </w:num>
  <w:num w:numId="11">
    <w:abstractNumId w:val="27"/>
  </w:num>
  <w:num w:numId="12">
    <w:abstractNumId w:val="3"/>
  </w:num>
  <w:num w:numId="13">
    <w:abstractNumId w:val="12"/>
  </w:num>
  <w:num w:numId="14">
    <w:abstractNumId w:val="3"/>
  </w:num>
  <w:num w:numId="15">
    <w:abstractNumId w:val="3"/>
  </w:num>
  <w:num w:numId="16">
    <w:abstractNumId w:val="10"/>
  </w:num>
  <w:num w:numId="17">
    <w:abstractNumId w:val="3"/>
  </w:num>
  <w:num w:numId="18">
    <w:abstractNumId w:val="10"/>
  </w:num>
  <w:num w:numId="19">
    <w:abstractNumId w:val="3"/>
  </w:num>
  <w:num w:numId="20">
    <w:abstractNumId w:val="10"/>
  </w:num>
  <w:num w:numId="21">
    <w:abstractNumId w:val="10"/>
  </w:num>
  <w:num w:numId="22">
    <w:abstractNumId w:val="3"/>
  </w:num>
  <w:num w:numId="23">
    <w:abstractNumId w:val="2"/>
  </w:num>
  <w:num w:numId="24">
    <w:abstractNumId w:val="3"/>
  </w:num>
  <w:num w:numId="25">
    <w:abstractNumId w:val="3"/>
  </w:num>
  <w:num w:numId="26">
    <w:abstractNumId w:val="3"/>
  </w:num>
  <w:num w:numId="27">
    <w:abstractNumId w:val="3"/>
  </w:num>
  <w:num w:numId="28">
    <w:abstractNumId w:val="10"/>
  </w:num>
  <w:num w:numId="29">
    <w:abstractNumId w:val="9"/>
  </w:num>
  <w:num w:numId="30">
    <w:abstractNumId w:val="20"/>
  </w:num>
  <w:num w:numId="31">
    <w:abstractNumId w:val="7"/>
  </w:num>
  <w:num w:numId="32">
    <w:abstractNumId w:val="15"/>
  </w:num>
  <w:num w:numId="33">
    <w:abstractNumId w:val="19"/>
  </w:num>
  <w:num w:numId="34">
    <w:abstractNumId w:val="30"/>
  </w:num>
  <w:num w:numId="35">
    <w:abstractNumId w:val="25"/>
  </w:num>
  <w:num w:numId="36">
    <w:abstractNumId w:val="26"/>
  </w:num>
  <w:num w:numId="37">
    <w:abstractNumId w:val="14"/>
  </w:num>
  <w:num w:numId="38">
    <w:abstractNumId w:val="8"/>
  </w:num>
  <w:num w:numId="39">
    <w:abstractNumId w:val="28"/>
  </w:num>
  <w:num w:numId="40">
    <w:abstractNumId w:val="11"/>
  </w:num>
  <w:num w:numId="41">
    <w:abstractNumId w:val="6"/>
  </w:num>
  <w:num w:numId="42">
    <w:abstractNumId w:val="13"/>
  </w:num>
  <w:num w:numId="43">
    <w:abstractNumId w:val="17"/>
  </w:num>
  <w:num w:numId="44">
    <w:abstractNumId w:val="24"/>
  </w:num>
  <w:num w:numId="45">
    <w:abstractNumId w:val="29"/>
  </w:num>
  <w:num w:numId="46">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hdrShapeDefaults>
    <o:shapedefaults v:ext="edit" spidmax="43010"/>
  </w:hdrShapeDefaults>
  <w:footnotePr>
    <w:footnote w:id="0"/>
    <w:footnote w:id="1"/>
  </w:footnotePr>
  <w:endnotePr>
    <w:endnote w:id="0"/>
    <w:endnote w:id="1"/>
  </w:endnotePr>
  <w:compat/>
  <w:rsids>
    <w:rsidRoot w:val="00473644"/>
    <w:rsid w:val="00006BF3"/>
    <w:rsid w:val="00040F99"/>
    <w:rsid w:val="00055F4F"/>
    <w:rsid w:val="0006526F"/>
    <w:rsid w:val="00066CB5"/>
    <w:rsid w:val="00070156"/>
    <w:rsid w:val="000759F9"/>
    <w:rsid w:val="00080388"/>
    <w:rsid w:val="0008093D"/>
    <w:rsid w:val="00081457"/>
    <w:rsid w:val="00083BB4"/>
    <w:rsid w:val="0009229D"/>
    <w:rsid w:val="000A1F45"/>
    <w:rsid w:val="000A21C9"/>
    <w:rsid w:val="000A394B"/>
    <w:rsid w:val="000B1BB9"/>
    <w:rsid w:val="000C3775"/>
    <w:rsid w:val="000C7B6B"/>
    <w:rsid w:val="000E6ED6"/>
    <w:rsid w:val="0010210A"/>
    <w:rsid w:val="00114E49"/>
    <w:rsid w:val="00117B59"/>
    <w:rsid w:val="00136AA3"/>
    <w:rsid w:val="00145FC4"/>
    <w:rsid w:val="00150B58"/>
    <w:rsid w:val="001528DC"/>
    <w:rsid w:val="00155A67"/>
    <w:rsid w:val="00165906"/>
    <w:rsid w:val="00177E60"/>
    <w:rsid w:val="00182FD4"/>
    <w:rsid w:val="00193B02"/>
    <w:rsid w:val="0019431B"/>
    <w:rsid w:val="001A674B"/>
    <w:rsid w:val="001B77CC"/>
    <w:rsid w:val="001C0B5E"/>
    <w:rsid w:val="001E11D3"/>
    <w:rsid w:val="001F067F"/>
    <w:rsid w:val="001F32E7"/>
    <w:rsid w:val="001F5C67"/>
    <w:rsid w:val="002019D0"/>
    <w:rsid w:val="00204C40"/>
    <w:rsid w:val="00205936"/>
    <w:rsid w:val="002513A5"/>
    <w:rsid w:val="00264966"/>
    <w:rsid w:val="0026786C"/>
    <w:rsid w:val="00274AEC"/>
    <w:rsid w:val="00280453"/>
    <w:rsid w:val="002925B1"/>
    <w:rsid w:val="002A16EC"/>
    <w:rsid w:val="002B11D7"/>
    <w:rsid w:val="002B521E"/>
    <w:rsid w:val="002C087D"/>
    <w:rsid w:val="002C42F9"/>
    <w:rsid w:val="002C6395"/>
    <w:rsid w:val="002C6422"/>
    <w:rsid w:val="002E1870"/>
    <w:rsid w:val="002E7053"/>
    <w:rsid w:val="00324DED"/>
    <w:rsid w:val="00325B50"/>
    <w:rsid w:val="00350907"/>
    <w:rsid w:val="00354ECC"/>
    <w:rsid w:val="00373657"/>
    <w:rsid w:val="00375EEC"/>
    <w:rsid w:val="003835E3"/>
    <w:rsid w:val="00384C6A"/>
    <w:rsid w:val="003927CE"/>
    <w:rsid w:val="003B4A80"/>
    <w:rsid w:val="0040519D"/>
    <w:rsid w:val="00405BCD"/>
    <w:rsid w:val="00414652"/>
    <w:rsid w:val="00431B45"/>
    <w:rsid w:val="00433774"/>
    <w:rsid w:val="004434B8"/>
    <w:rsid w:val="00453823"/>
    <w:rsid w:val="00461F74"/>
    <w:rsid w:val="00462B84"/>
    <w:rsid w:val="004634CB"/>
    <w:rsid w:val="004635BE"/>
    <w:rsid w:val="00473644"/>
    <w:rsid w:val="00475554"/>
    <w:rsid w:val="004A0C23"/>
    <w:rsid w:val="004A2868"/>
    <w:rsid w:val="004A4454"/>
    <w:rsid w:val="004A67D7"/>
    <w:rsid w:val="004B1312"/>
    <w:rsid w:val="004B5CCC"/>
    <w:rsid w:val="004C0961"/>
    <w:rsid w:val="004C3593"/>
    <w:rsid w:val="004E2833"/>
    <w:rsid w:val="004E5B3B"/>
    <w:rsid w:val="0052042A"/>
    <w:rsid w:val="00525E67"/>
    <w:rsid w:val="00533B56"/>
    <w:rsid w:val="0055513D"/>
    <w:rsid w:val="005672C0"/>
    <w:rsid w:val="00581CC2"/>
    <w:rsid w:val="00583C4C"/>
    <w:rsid w:val="005B4210"/>
    <w:rsid w:val="005C0937"/>
    <w:rsid w:val="005C7AA1"/>
    <w:rsid w:val="005D2CF1"/>
    <w:rsid w:val="005E19E2"/>
    <w:rsid w:val="005F3B7E"/>
    <w:rsid w:val="006009D7"/>
    <w:rsid w:val="00615EB3"/>
    <w:rsid w:val="00622A48"/>
    <w:rsid w:val="00643028"/>
    <w:rsid w:val="006768F9"/>
    <w:rsid w:val="006931B3"/>
    <w:rsid w:val="006B243E"/>
    <w:rsid w:val="006C40C0"/>
    <w:rsid w:val="006C5F2C"/>
    <w:rsid w:val="006E5195"/>
    <w:rsid w:val="006F02C4"/>
    <w:rsid w:val="006F484A"/>
    <w:rsid w:val="007058BD"/>
    <w:rsid w:val="0071251D"/>
    <w:rsid w:val="00712763"/>
    <w:rsid w:val="00723F85"/>
    <w:rsid w:val="007267A6"/>
    <w:rsid w:val="00756754"/>
    <w:rsid w:val="00760047"/>
    <w:rsid w:val="007672EB"/>
    <w:rsid w:val="007804E3"/>
    <w:rsid w:val="0078063D"/>
    <w:rsid w:val="00780CE4"/>
    <w:rsid w:val="0079422B"/>
    <w:rsid w:val="00796CD6"/>
    <w:rsid w:val="007B5B86"/>
    <w:rsid w:val="007C281D"/>
    <w:rsid w:val="007C780B"/>
    <w:rsid w:val="007D0ED3"/>
    <w:rsid w:val="007D11FF"/>
    <w:rsid w:val="007E29EF"/>
    <w:rsid w:val="007E7BB5"/>
    <w:rsid w:val="008237DA"/>
    <w:rsid w:val="008444D6"/>
    <w:rsid w:val="00853610"/>
    <w:rsid w:val="00866E37"/>
    <w:rsid w:val="0088292A"/>
    <w:rsid w:val="008962A0"/>
    <w:rsid w:val="008A6A67"/>
    <w:rsid w:val="008B4B95"/>
    <w:rsid w:val="008C2C74"/>
    <w:rsid w:val="008C376E"/>
    <w:rsid w:val="008C389A"/>
    <w:rsid w:val="008E283B"/>
    <w:rsid w:val="008E30BD"/>
    <w:rsid w:val="008E3473"/>
    <w:rsid w:val="008E6F6B"/>
    <w:rsid w:val="00900EC7"/>
    <w:rsid w:val="009033D8"/>
    <w:rsid w:val="00907FEB"/>
    <w:rsid w:val="00915BDF"/>
    <w:rsid w:val="00934F14"/>
    <w:rsid w:val="0094109C"/>
    <w:rsid w:val="00947A27"/>
    <w:rsid w:val="00952C86"/>
    <w:rsid w:val="00957E7A"/>
    <w:rsid w:val="00963B09"/>
    <w:rsid w:val="009719F6"/>
    <w:rsid w:val="009C0309"/>
    <w:rsid w:val="009E0789"/>
    <w:rsid w:val="009F7D57"/>
    <w:rsid w:val="00A03282"/>
    <w:rsid w:val="00A032BF"/>
    <w:rsid w:val="00A212E4"/>
    <w:rsid w:val="00A26C32"/>
    <w:rsid w:val="00A43AA0"/>
    <w:rsid w:val="00A47331"/>
    <w:rsid w:val="00A62DBE"/>
    <w:rsid w:val="00A6370E"/>
    <w:rsid w:val="00A77E2D"/>
    <w:rsid w:val="00A80646"/>
    <w:rsid w:val="00A97DF5"/>
    <w:rsid w:val="00AA5373"/>
    <w:rsid w:val="00AC06A4"/>
    <w:rsid w:val="00AC3058"/>
    <w:rsid w:val="00AC35A8"/>
    <w:rsid w:val="00AC36A1"/>
    <w:rsid w:val="00AC574F"/>
    <w:rsid w:val="00AE7CC6"/>
    <w:rsid w:val="00B40798"/>
    <w:rsid w:val="00B424CE"/>
    <w:rsid w:val="00B47F50"/>
    <w:rsid w:val="00B720AA"/>
    <w:rsid w:val="00B7218E"/>
    <w:rsid w:val="00B8330C"/>
    <w:rsid w:val="00B94B98"/>
    <w:rsid w:val="00BD106C"/>
    <w:rsid w:val="00BD4299"/>
    <w:rsid w:val="00BE5CEA"/>
    <w:rsid w:val="00BF2DCD"/>
    <w:rsid w:val="00C306C0"/>
    <w:rsid w:val="00C37B6C"/>
    <w:rsid w:val="00C43684"/>
    <w:rsid w:val="00C44C3F"/>
    <w:rsid w:val="00C46309"/>
    <w:rsid w:val="00C46AA5"/>
    <w:rsid w:val="00C50180"/>
    <w:rsid w:val="00C61052"/>
    <w:rsid w:val="00C61DCD"/>
    <w:rsid w:val="00C72DE8"/>
    <w:rsid w:val="00C8400B"/>
    <w:rsid w:val="00CA16C3"/>
    <w:rsid w:val="00CB22F1"/>
    <w:rsid w:val="00CB2F82"/>
    <w:rsid w:val="00CC59E9"/>
    <w:rsid w:val="00CC664D"/>
    <w:rsid w:val="00CE1E39"/>
    <w:rsid w:val="00D025EC"/>
    <w:rsid w:val="00D02EA2"/>
    <w:rsid w:val="00D140F1"/>
    <w:rsid w:val="00D23C31"/>
    <w:rsid w:val="00D260A8"/>
    <w:rsid w:val="00D5483D"/>
    <w:rsid w:val="00D70658"/>
    <w:rsid w:val="00D70806"/>
    <w:rsid w:val="00D716DB"/>
    <w:rsid w:val="00D809A8"/>
    <w:rsid w:val="00D8369C"/>
    <w:rsid w:val="00DB019A"/>
    <w:rsid w:val="00DB5AF9"/>
    <w:rsid w:val="00DB63DF"/>
    <w:rsid w:val="00DC6F2C"/>
    <w:rsid w:val="00DE3715"/>
    <w:rsid w:val="00E12DB1"/>
    <w:rsid w:val="00E219D6"/>
    <w:rsid w:val="00E23603"/>
    <w:rsid w:val="00E3695D"/>
    <w:rsid w:val="00E46AEB"/>
    <w:rsid w:val="00E51E44"/>
    <w:rsid w:val="00E5604A"/>
    <w:rsid w:val="00E6560B"/>
    <w:rsid w:val="00E7254C"/>
    <w:rsid w:val="00E73381"/>
    <w:rsid w:val="00E75048"/>
    <w:rsid w:val="00E77D09"/>
    <w:rsid w:val="00E907A4"/>
    <w:rsid w:val="00EA3925"/>
    <w:rsid w:val="00EB544F"/>
    <w:rsid w:val="00ED5E97"/>
    <w:rsid w:val="00F008FD"/>
    <w:rsid w:val="00F10C34"/>
    <w:rsid w:val="00F157CB"/>
    <w:rsid w:val="00F21B3D"/>
    <w:rsid w:val="00F22957"/>
    <w:rsid w:val="00F34DEC"/>
    <w:rsid w:val="00F55697"/>
    <w:rsid w:val="00F65E13"/>
    <w:rsid w:val="00F7102D"/>
    <w:rsid w:val="00F757A1"/>
    <w:rsid w:val="00F75A37"/>
    <w:rsid w:val="00F75E80"/>
    <w:rsid w:val="00F7616A"/>
    <w:rsid w:val="00F97D81"/>
    <w:rsid w:val="00FA13AA"/>
    <w:rsid w:val="00FA6AE7"/>
    <w:rsid w:val="00FC5F03"/>
    <w:rsid w:val="00FE1D38"/>
    <w:rsid w:val="00FF5378"/>
    <w:rsid w:val="00FF72F4"/>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67"/>
  </w:style>
  <w:style w:type="paragraph" w:styleId="Heading1">
    <w:name w:val="heading 1"/>
    <w:basedOn w:val="Normal"/>
    <w:next w:val="Normal"/>
    <w:link w:val="Heading1Char"/>
    <w:qFormat/>
    <w:rsid w:val="007804E3"/>
    <w:pPr>
      <w:keepNext/>
      <w:keepLines/>
      <w:numPr>
        <w:numId w:val="1"/>
      </w:numPr>
      <w:spacing w:before="480" w:after="0"/>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qFormat/>
    <w:rsid w:val="00712763"/>
    <w:pPr>
      <w:keepNext/>
      <w:numPr>
        <w:ilvl w:val="1"/>
        <w:numId w:val="9"/>
      </w:numPr>
      <w:spacing w:before="240" w:after="120" w:line="240" w:lineRule="auto"/>
      <w:outlineLvl w:val="1"/>
    </w:pPr>
    <w:rPr>
      <w:rFonts w:asciiTheme="majorHAnsi" w:eastAsia="Times New Roman" w:hAnsiTheme="majorHAnsi" w:cs="Arial"/>
      <w:b/>
      <w:bCs/>
      <w:iCs/>
      <w:sz w:val="24"/>
      <w:szCs w:val="28"/>
    </w:rPr>
  </w:style>
  <w:style w:type="paragraph" w:styleId="Heading3">
    <w:name w:val="heading 3"/>
    <w:aliases w:val="Topic,B Head,h3,Underrubrik2,3,Titre 3,l3,CT,heading 3,I3,Sub-section Title,l3+toc 3,título 3"/>
    <w:basedOn w:val="Normal"/>
    <w:next w:val="Normal"/>
    <w:link w:val="Heading3Char"/>
    <w:qFormat/>
    <w:rsid w:val="007804E3"/>
    <w:pPr>
      <w:keepNext/>
      <w:tabs>
        <w:tab w:val="num" w:pos="720"/>
      </w:tabs>
      <w:spacing w:before="240" w:after="120" w:line="240" w:lineRule="auto"/>
      <w:ind w:left="720" w:hanging="720"/>
      <w:outlineLvl w:val="2"/>
    </w:pPr>
    <w:rPr>
      <w:rFonts w:ascii="Arial" w:eastAsia="Times New Roman" w:hAnsi="Arial" w:cs="Arial"/>
      <w:b/>
      <w:bCs/>
      <w:sz w:val="24"/>
      <w:szCs w:val="26"/>
    </w:rPr>
  </w:style>
  <w:style w:type="paragraph" w:styleId="Heading4">
    <w:name w:val="heading 4"/>
    <w:aliases w:val="Sub Topic,l4+toc4,H4"/>
    <w:basedOn w:val="Normal"/>
    <w:next w:val="Normal"/>
    <w:link w:val="Heading4Char"/>
    <w:qFormat/>
    <w:rsid w:val="007804E3"/>
    <w:pPr>
      <w:widowControl w:val="0"/>
      <w:numPr>
        <w:ilvl w:val="3"/>
        <w:numId w:val="9"/>
      </w:numPr>
      <w:spacing w:before="240" w:after="120" w:line="240" w:lineRule="auto"/>
      <w:outlineLvl w:val="3"/>
    </w:pPr>
    <w:rPr>
      <w:rFonts w:ascii="Arial" w:eastAsia="Times New Roman" w:hAnsi="Arial" w:cs="Times New Roman"/>
      <w:b/>
      <w:bCs/>
      <w:sz w:val="20"/>
      <w:szCs w:val="28"/>
    </w:rPr>
  </w:style>
  <w:style w:type="paragraph" w:styleId="Heading5">
    <w:name w:val="heading 5"/>
    <w:aliases w:val="Sub Sub Topic,D Head"/>
    <w:basedOn w:val="Normal"/>
    <w:next w:val="Normal"/>
    <w:link w:val="Heading5Char"/>
    <w:qFormat/>
    <w:rsid w:val="007804E3"/>
    <w:pPr>
      <w:numPr>
        <w:ilvl w:val="4"/>
        <w:numId w:val="9"/>
      </w:numPr>
      <w:spacing w:before="240" w:after="120" w:line="240" w:lineRule="auto"/>
      <w:outlineLvl w:val="4"/>
    </w:pPr>
    <w:rPr>
      <w:rFonts w:ascii="Arial" w:eastAsia="Times New Roman" w:hAnsi="Arial" w:cs="Times New Roman"/>
      <w:bCs/>
      <w:iCs/>
      <w:sz w:val="20"/>
      <w:szCs w:val="26"/>
    </w:rPr>
  </w:style>
  <w:style w:type="paragraph" w:styleId="Heading6">
    <w:name w:val="heading 6"/>
    <w:basedOn w:val="Normal"/>
    <w:next w:val="Normal"/>
    <w:link w:val="Heading6Char"/>
    <w:qFormat/>
    <w:rsid w:val="00780CE4"/>
    <w:pPr>
      <w:numPr>
        <w:ilvl w:val="5"/>
        <w:numId w:val="9"/>
      </w:numPr>
      <w:spacing w:before="240" w:after="60" w:line="240" w:lineRule="auto"/>
      <w:outlineLvl w:val="5"/>
    </w:pPr>
    <w:rPr>
      <w:rFonts w:asciiTheme="majorHAnsi" w:eastAsia="Times New Roman" w:hAnsiTheme="majorHAnsi" w:cs="Times New Roman"/>
      <w:b/>
      <w:bCs/>
      <w:sz w:val="24"/>
    </w:rPr>
  </w:style>
  <w:style w:type="paragraph" w:styleId="Heading7">
    <w:name w:val="heading 7"/>
    <w:basedOn w:val="Normal"/>
    <w:next w:val="Normal"/>
    <w:link w:val="Heading7Char"/>
    <w:qFormat/>
    <w:rsid w:val="007804E3"/>
    <w:pPr>
      <w:numPr>
        <w:ilvl w:val="6"/>
        <w:numId w:val="9"/>
      </w:numPr>
      <w:spacing w:before="240" w:after="60" w:line="240" w:lineRule="auto"/>
      <w:outlineLvl w:val="6"/>
    </w:pPr>
    <w:rPr>
      <w:rFonts w:ascii="Times New Roman" w:eastAsia="Times New Roman" w:hAnsi="Times New Roman" w:cs="Times New Roman"/>
      <w:sz w:val="20"/>
      <w:szCs w:val="24"/>
    </w:rPr>
  </w:style>
  <w:style w:type="paragraph" w:styleId="Heading8">
    <w:name w:val="heading 8"/>
    <w:basedOn w:val="Normal"/>
    <w:next w:val="Normal"/>
    <w:link w:val="Heading8Char"/>
    <w:qFormat/>
    <w:rsid w:val="007804E3"/>
    <w:pPr>
      <w:numPr>
        <w:ilvl w:val="7"/>
        <w:numId w:val="9"/>
      </w:numPr>
      <w:spacing w:before="240" w:after="60" w:line="240" w:lineRule="auto"/>
      <w:outlineLvl w:val="7"/>
    </w:pPr>
    <w:rPr>
      <w:rFonts w:ascii="Times New Roman" w:eastAsia="Times New Roman" w:hAnsi="Times New Roman" w:cs="Times New Roman"/>
      <w:i/>
      <w:iCs/>
      <w:sz w:val="20"/>
      <w:szCs w:val="24"/>
    </w:rPr>
  </w:style>
  <w:style w:type="paragraph" w:styleId="Heading9">
    <w:name w:val="heading 9"/>
    <w:basedOn w:val="Normal"/>
    <w:next w:val="Normal"/>
    <w:link w:val="Heading9Char"/>
    <w:qFormat/>
    <w:rsid w:val="007804E3"/>
    <w:pPr>
      <w:numPr>
        <w:ilvl w:val="8"/>
        <w:numId w:val="9"/>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3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644"/>
    <w:rPr>
      <w:rFonts w:ascii="Tahoma" w:hAnsi="Tahoma" w:cs="Tahoma"/>
      <w:sz w:val="16"/>
      <w:szCs w:val="16"/>
    </w:rPr>
  </w:style>
  <w:style w:type="paragraph" w:customStyle="1" w:styleId="Cover-title">
    <w:name w:val="Cover-title"/>
    <w:basedOn w:val="Normal"/>
    <w:rsid w:val="00473644"/>
    <w:pPr>
      <w:spacing w:before="240" w:after="60" w:line="240" w:lineRule="auto"/>
      <w:jc w:val="center"/>
    </w:pPr>
    <w:rPr>
      <w:rFonts w:ascii="Times New Roman" w:eastAsia="Times New Roman" w:hAnsi="Times New Roman" w:cs="Times New Roman"/>
      <w:b/>
      <w:caps/>
      <w:sz w:val="32"/>
      <w:szCs w:val="20"/>
    </w:rPr>
  </w:style>
  <w:style w:type="paragraph" w:customStyle="1" w:styleId="Cover-other">
    <w:name w:val="Cover-other"/>
    <w:basedOn w:val="Normal"/>
    <w:rsid w:val="00581CC2"/>
    <w:pPr>
      <w:spacing w:after="60" w:line="240" w:lineRule="auto"/>
      <w:jc w:val="center"/>
    </w:pPr>
    <w:rPr>
      <w:rFonts w:ascii="Times New Roman" w:eastAsia="Times New Roman" w:hAnsi="Times New Roman" w:cs="Times New Roman"/>
      <w:b/>
      <w:sz w:val="24"/>
      <w:szCs w:val="20"/>
    </w:rPr>
  </w:style>
  <w:style w:type="paragraph" w:styleId="Header">
    <w:name w:val="header"/>
    <w:aliases w:val="_Even"/>
    <w:basedOn w:val="Normal"/>
    <w:link w:val="HeaderChar"/>
    <w:unhideWhenUsed/>
    <w:rsid w:val="00581CC2"/>
    <w:pPr>
      <w:tabs>
        <w:tab w:val="center" w:pos="4680"/>
        <w:tab w:val="right" w:pos="9360"/>
      </w:tabs>
      <w:spacing w:after="0" w:line="240" w:lineRule="auto"/>
    </w:pPr>
  </w:style>
  <w:style w:type="character" w:customStyle="1" w:styleId="HeaderChar">
    <w:name w:val="Header Char"/>
    <w:aliases w:val="_Even Char"/>
    <w:basedOn w:val="DefaultParagraphFont"/>
    <w:link w:val="Header"/>
    <w:rsid w:val="00581CC2"/>
  </w:style>
  <w:style w:type="paragraph" w:styleId="Footer">
    <w:name w:val="footer"/>
    <w:basedOn w:val="Normal"/>
    <w:link w:val="FooterChar"/>
    <w:uiPriority w:val="99"/>
    <w:unhideWhenUsed/>
    <w:rsid w:val="00581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CC2"/>
  </w:style>
  <w:style w:type="table" w:styleId="TableGrid">
    <w:name w:val="Table Grid"/>
    <w:basedOn w:val="TableNormal"/>
    <w:uiPriority w:val="59"/>
    <w:rsid w:val="00581C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rsid w:val="008C376E"/>
  </w:style>
  <w:style w:type="character" w:styleId="Hyperlink">
    <w:name w:val="Hyperlink"/>
    <w:uiPriority w:val="99"/>
    <w:rsid w:val="008237DA"/>
    <w:rPr>
      <w:color w:val="0000FF"/>
      <w:u w:val="single"/>
    </w:rPr>
  </w:style>
  <w:style w:type="paragraph" w:styleId="TOC1">
    <w:name w:val="toc 1"/>
    <w:basedOn w:val="Normal"/>
    <w:next w:val="Normal"/>
    <w:autoRedefine/>
    <w:uiPriority w:val="39"/>
    <w:rsid w:val="00E907A4"/>
    <w:pPr>
      <w:tabs>
        <w:tab w:val="left" w:pos="1440"/>
        <w:tab w:val="right" w:leader="dot" w:pos="9346"/>
      </w:tabs>
      <w:spacing w:before="120" w:after="160" w:line="240" w:lineRule="auto"/>
    </w:pPr>
    <w:rPr>
      <w:rFonts w:ascii="Arial" w:eastAsia="Times New Roman" w:hAnsi="Arial" w:cs="Times New Roman"/>
      <w:b/>
      <w:sz w:val="24"/>
      <w:szCs w:val="20"/>
    </w:rPr>
  </w:style>
  <w:style w:type="paragraph" w:styleId="TOC2">
    <w:name w:val="toc 2"/>
    <w:basedOn w:val="Normal"/>
    <w:next w:val="Normal"/>
    <w:autoRedefine/>
    <w:uiPriority w:val="39"/>
    <w:rsid w:val="00E907A4"/>
    <w:pPr>
      <w:tabs>
        <w:tab w:val="left" w:pos="1440"/>
        <w:tab w:val="right" w:leader="dot" w:pos="9350"/>
      </w:tabs>
      <w:spacing w:before="120" w:after="160" w:line="240" w:lineRule="auto"/>
    </w:pPr>
    <w:rPr>
      <w:rFonts w:ascii="Arial" w:eastAsia="Times New Roman" w:hAnsi="Arial" w:cs="Times New Roman"/>
      <w:sz w:val="20"/>
      <w:szCs w:val="20"/>
    </w:rPr>
  </w:style>
  <w:style w:type="character" w:customStyle="1" w:styleId="Heading1Char">
    <w:name w:val="Heading 1 Char"/>
    <w:basedOn w:val="DefaultParagraphFont"/>
    <w:link w:val="Heading1"/>
    <w:rsid w:val="007804E3"/>
    <w:rPr>
      <w:rFonts w:asciiTheme="majorHAnsi" w:eastAsiaTheme="majorEastAsia" w:hAnsiTheme="majorHAnsi" w:cstheme="majorBidi"/>
      <w:b/>
      <w:bCs/>
      <w:sz w:val="24"/>
      <w:szCs w:val="28"/>
    </w:rPr>
  </w:style>
  <w:style w:type="paragraph" w:styleId="TOCHeading">
    <w:name w:val="TOC Heading"/>
    <w:basedOn w:val="Heading1"/>
    <w:next w:val="Normal"/>
    <w:uiPriority w:val="39"/>
    <w:unhideWhenUsed/>
    <w:qFormat/>
    <w:rsid w:val="008237DA"/>
    <w:pPr>
      <w:outlineLvl w:val="9"/>
    </w:pPr>
  </w:style>
  <w:style w:type="character" w:customStyle="1" w:styleId="Heading2Char">
    <w:name w:val="Heading 2 Char"/>
    <w:basedOn w:val="DefaultParagraphFont"/>
    <w:link w:val="Heading2"/>
    <w:rsid w:val="00712763"/>
    <w:rPr>
      <w:rFonts w:asciiTheme="majorHAnsi" w:eastAsia="Times New Roman" w:hAnsiTheme="majorHAnsi" w:cs="Arial"/>
      <w:b/>
      <w:bCs/>
      <w:iCs/>
      <w:sz w:val="24"/>
      <w:szCs w:val="28"/>
    </w:rPr>
  </w:style>
  <w:style w:type="character" w:customStyle="1" w:styleId="Heading3Char">
    <w:name w:val="Heading 3 Char"/>
    <w:aliases w:val="Topic Char,B Head Char,h3 Char,Underrubrik2 Char,3 Char,Titre 3 Char,l3 Char,CT Char,heading 3 Char,I3 Char,Sub-section Title Char,l3+toc 3 Char,título 3 Char"/>
    <w:basedOn w:val="DefaultParagraphFont"/>
    <w:link w:val="Heading3"/>
    <w:rsid w:val="007804E3"/>
    <w:rPr>
      <w:rFonts w:ascii="Arial" w:eastAsia="Times New Roman" w:hAnsi="Arial" w:cs="Arial"/>
      <w:b/>
      <w:bCs/>
      <w:sz w:val="24"/>
      <w:szCs w:val="26"/>
    </w:rPr>
  </w:style>
  <w:style w:type="character" w:customStyle="1" w:styleId="Heading4Char">
    <w:name w:val="Heading 4 Char"/>
    <w:aliases w:val="Sub Topic Char,l4+toc4 Char,H4 Char"/>
    <w:basedOn w:val="DefaultParagraphFont"/>
    <w:link w:val="Heading4"/>
    <w:rsid w:val="007804E3"/>
    <w:rPr>
      <w:rFonts w:ascii="Arial" w:eastAsia="Times New Roman" w:hAnsi="Arial" w:cs="Times New Roman"/>
      <w:b/>
      <w:bCs/>
      <w:sz w:val="20"/>
      <w:szCs w:val="28"/>
    </w:rPr>
  </w:style>
  <w:style w:type="character" w:customStyle="1" w:styleId="Heading5Char">
    <w:name w:val="Heading 5 Char"/>
    <w:aliases w:val="Sub Sub Topic Char,D Head Char"/>
    <w:basedOn w:val="DefaultParagraphFont"/>
    <w:link w:val="Heading5"/>
    <w:rsid w:val="007804E3"/>
    <w:rPr>
      <w:rFonts w:ascii="Arial" w:eastAsia="Times New Roman" w:hAnsi="Arial" w:cs="Times New Roman"/>
      <w:bCs/>
      <w:iCs/>
      <w:sz w:val="20"/>
      <w:szCs w:val="26"/>
    </w:rPr>
  </w:style>
  <w:style w:type="character" w:customStyle="1" w:styleId="Heading6Char">
    <w:name w:val="Heading 6 Char"/>
    <w:basedOn w:val="DefaultParagraphFont"/>
    <w:link w:val="Heading6"/>
    <w:rsid w:val="00780CE4"/>
    <w:rPr>
      <w:rFonts w:asciiTheme="majorHAnsi" w:eastAsia="Times New Roman" w:hAnsiTheme="majorHAnsi" w:cs="Times New Roman"/>
      <w:b/>
      <w:bCs/>
      <w:sz w:val="24"/>
    </w:rPr>
  </w:style>
  <w:style w:type="character" w:customStyle="1" w:styleId="Heading7Char">
    <w:name w:val="Heading 7 Char"/>
    <w:basedOn w:val="DefaultParagraphFont"/>
    <w:link w:val="Heading7"/>
    <w:rsid w:val="007804E3"/>
    <w:rPr>
      <w:rFonts w:ascii="Times New Roman" w:eastAsia="Times New Roman" w:hAnsi="Times New Roman" w:cs="Times New Roman"/>
      <w:sz w:val="20"/>
      <w:szCs w:val="24"/>
    </w:rPr>
  </w:style>
  <w:style w:type="character" w:customStyle="1" w:styleId="Heading8Char">
    <w:name w:val="Heading 8 Char"/>
    <w:basedOn w:val="DefaultParagraphFont"/>
    <w:link w:val="Heading8"/>
    <w:rsid w:val="007804E3"/>
    <w:rPr>
      <w:rFonts w:ascii="Times New Roman" w:eastAsia="Times New Roman" w:hAnsi="Times New Roman" w:cs="Times New Roman"/>
      <w:i/>
      <w:iCs/>
      <w:sz w:val="20"/>
      <w:szCs w:val="24"/>
    </w:rPr>
  </w:style>
  <w:style w:type="character" w:customStyle="1" w:styleId="Heading9Char">
    <w:name w:val="Heading 9 Char"/>
    <w:basedOn w:val="DefaultParagraphFont"/>
    <w:link w:val="Heading9"/>
    <w:rsid w:val="007804E3"/>
    <w:rPr>
      <w:rFonts w:ascii="Arial" w:eastAsia="Times New Roman" w:hAnsi="Arial" w:cs="Arial"/>
    </w:rPr>
  </w:style>
  <w:style w:type="paragraph" w:customStyle="1" w:styleId="ProcessText">
    <w:name w:val="ProcessText"/>
    <w:basedOn w:val="Normal"/>
    <w:rsid w:val="007804E3"/>
    <w:pPr>
      <w:widowControl w:val="0"/>
      <w:spacing w:before="100" w:after="100" w:line="240" w:lineRule="auto"/>
    </w:pPr>
    <w:rPr>
      <w:rFonts w:ascii="Arial" w:eastAsia="Times New Roman" w:hAnsi="Arial" w:cs="Times New Roman"/>
      <w:snapToGrid w:val="0"/>
      <w:color w:val="000000"/>
      <w:sz w:val="20"/>
      <w:szCs w:val="20"/>
    </w:rPr>
  </w:style>
  <w:style w:type="paragraph" w:customStyle="1" w:styleId="ListBullet">
    <w:name w:val="ListBullet"/>
    <w:basedOn w:val="Normal"/>
    <w:rsid w:val="005F3B7E"/>
    <w:pPr>
      <w:numPr>
        <w:numId w:val="3"/>
      </w:numPr>
      <w:spacing w:after="0" w:line="240" w:lineRule="auto"/>
    </w:pPr>
    <w:rPr>
      <w:rFonts w:ascii="Times" w:eastAsia="Times New Roman" w:hAnsi="Times" w:cs="Times New Roman"/>
      <w:sz w:val="20"/>
      <w:szCs w:val="20"/>
    </w:rPr>
  </w:style>
  <w:style w:type="paragraph" w:customStyle="1" w:styleId="TableHeading">
    <w:name w:val="Table Heading"/>
    <w:basedOn w:val="Normal"/>
    <w:rsid w:val="00E12DB1"/>
    <w:pPr>
      <w:spacing w:before="120" w:after="120" w:line="240" w:lineRule="auto"/>
    </w:pPr>
    <w:rPr>
      <w:rFonts w:ascii="Arial" w:eastAsia="Times New Roman" w:hAnsi="Arial" w:cs="Times New Roman"/>
      <w:b/>
      <w:caps/>
      <w:sz w:val="16"/>
      <w:szCs w:val="24"/>
    </w:rPr>
  </w:style>
  <w:style w:type="paragraph" w:customStyle="1" w:styleId="TableCell">
    <w:name w:val="Table Cell"/>
    <w:basedOn w:val="Normal"/>
    <w:rsid w:val="00E12DB1"/>
    <w:pPr>
      <w:spacing w:before="60" w:after="60" w:line="240" w:lineRule="auto"/>
    </w:pPr>
    <w:rPr>
      <w:rFonts w:ascii="Arial" w:eastAsia="Times New Roman" w:hAnsi="Arial" w:cs="Times New Roman"/>
      <w:sz w:val="20"/>
      <w:szCs w:val="24"/>
    </w:rPr>
  </w:style>
  <w:style w:type="paragraph" w:customStyle="1" w:styleId="instructions">
    <w:name w:val="__instructions"/>
    <w:basedOn w:val="Normal"/>
    <w:rsid w:val="00182FD4"/>
    <w:pPr>
      <w:spacing w:before="120" w:after="120" w:line="240" w:lineRule="auto"/>
    </w:pPr>
    <w:rPr>
      <w:rFonts w:ascii="Times New Roman" w:eastAsia="Times New Roman" w:hAnsi="Times New Roman" w:cs="Times New Roman"/>
      <w:i/>
      <w:vanish/>
      <w:color w:val="3366FF"/>
      <w:sz w:val="18"/>
      <w:szCs w:val="24"/>
      <w:u w:val="dotted"/>
    </w:rPr>
  </w:style>
  <w:style w:type="paragraph" w:styleId="BodyText">
    <w:name w:val="Body Text"/>
    <w:basedOn w:val="Normal"/>
    <w:link w:val="BodyTextChar"/>
    <w:rsid w:val="00622A48"/>
    <w:pPr>
      <w:spacing w:after="120" w:line="240" w:lineRule="auto"/>
    </w:pPr>
    <w:rPr>
      <w:rFonts w:ascii="Times" w:eastAsia="Times New Roman" w:hAnsi="Times" w:cs="Times New Roman"/>
      <w:sz w:val="20"/>
      <w:szCs w:val="20"/>
    </w:rPr>
  </w:style>
  <w:style w:type="character" w:customStyle="1" w:styleId="BodyTextChar">
    <w:name w:val="Body Text Char"/>
    <w:basedOn w:val="DefaultParagraphFont"/>
    <w:link w:val="BodyText"/>
    <w:rsid w:val="00622A48"/>
    <w:rPr>
      <w:rFonts w:ascii="Times" w:eastAsia="Times New Roman" w:hAnsi="Times" w:cs="Times New Roman"/>
      <w:sz w:val="20"/>
      <w:szCs w:val="20"/>
    </w:rPr>
  </w:style>
  <w:style w:type="paragraph" w:styleId="ListParagraph">
    <w:name w:val="List Paragraph"/>
    <w:aliases w:val="ListBullet Paragraph"/>
    <w:basedOn w:val="Normal"/>
    <w:link w:val="ListParagraphChar"/>
    <w:uiPriority w:val="34"/>
    <w:qFormat/>
    <w:rsid w:val="00165906"/>
    <w:pPr>
      <w:ind w:left="720"/>
      <w:contextualSpacing/>
    </w:pPr>
  </w:style>
  <w:style w:type="character" w:customStyle="1" w:styleId="F1-CoverPage-DocumentTitle">
    <w:name w:val="F1-CoverPage-DocumentTitle"/>
    <w:uiPriority w:val="33"/>
    <w:rsid w:val="004A4454"/>
    <w:rPr>
      <w:rFonts w:ascii="Arial" w:hAnsi="Arial" w:cs="Arial"/>
      <w:b/>
      <w:sz w:val="48"/>
      <w:szCs w:val="48"/>
    </w:rPr>
  </w:style>
  <w:style w:type="paragraph" w:customStyle="1" w:styleId="F1-CoverPage-Logo-Customer">
    <w:name w:val="F1-CoverPage-Logo-Customer"/>
    <w:basedOn w:val="Normal"/>
    <w:rsid w:val="004A4454"/>
    <w:pPr>
      <w:spacing w:before="120" w:after="120" w:line="240" w:lineRule="auto"/>
      <w:ind w:left="1440" w:hanging="1440"/>
      <w:jc w:val="both"/>
    </w:pPr>
    <w:rPr>
      <w:rFonts w:ascii="Arial" w:eastAsia="Times New Roman" w:hAnsi="Arial" w:cs="Times New Roman"/>
      <w:sz w:val="20"/>
      <w:szCs w:val="20"/>
      <w:lang w:bidi="en-US"/>
    </w:rPr>
  </w:style>
  <w:style w:type="paragraph" w:customStyle="1" w:styleId="F1-CoverPage-Address">
    <w:name w:val="F1-CoverPage-Address"/>
    <w:basedOn w:val="NoSpacing"/>
    <w:rsid w:val="004A4454"/>
    <w:pPr>
      <w:spacing w:before="40" w:after="40"/>
      <w:ind w:left="187" w:hanging="1440"/>
      <w:jc w:val="right"/>
    </w:pPr>
    <w:rPr>
      <w:rFonts w:ascii="Arial" w:eastAsia="Times New Roman" w:hAnsi="Arial" w:cs="Times New Roman"/>
      <w:sz w:val="24"/>
      <w:szCs w:val="20"/>
      <w:lang w:bidi="en-US"/>
    </w:rPr>
  </w:style>
  <w:style w:type="paragraph" w:customStyle="1" w:styleId="F1-CoverPage-CompanyName">
    <w:name w:val="F1-CoverPage-CompanyName"/>
    <w:basedOn w:val="Normal"/>
    <w:rsid w:val="004A4454"/>
    <w:pPr>
      <w:spacing w:before="240" w:after="120" w:line="240" w:lineRule="auto"/>
      <w:ind w:left="1440" w:hanging="1440"/>
      <w:jc w:val="right"/>
    </w:pPr>
    <w:rPr>
      <w:rFonts w:ascii="Arial" w:eastAsia="Times New Roman" w:hAnsi="Arial" w:cs="Times New Roman"/>
      <w:b/>
      <w:bCs/>
      <w:sz w:val="24"/>
      <w:szCs w:val="20"/>
      <w:lang w:bidi="en-US"/>
    </w:rPr>
  </w:style>
  <w:style w:type="paragraph" w:styleId="NoSpacing">
    <w:name w:val="No Spacing"/>
    <w:link w:val="NoSpacingChar"/>
    <w:uiPriority w:val="1"/>
    <w:qFormat/>
    <w:rsid w:val="004A4454"/>
    <w:pPr>
      <w:spacing w:after="0" w:line="240" w:lineRule="auto"/>
    </w:pPr>
  </w:style>
  <w:style w:type="paragraph" w:customStyle="1" w:styleId="F1-FooterText">
    <w:name w:val="F1-Footer Text"/>
    <w:basedOn w:val="Footer"/>
    <w:qFormat/>
    <w:rsid w:val="00066CB5"/>
    <w:pPr>
      <w:spacing w:before="20" w:after="20"/>
      <w:ind w:left="1440" w:hanging="1440"/>
      <w:jc w:val="center"/>
    </w:pPr>
    <w:rPr>
      <w:rFonts w:ascii="Arial" w:eastAsia="Times New Roman" w:hAnsi="Arial" w:cs="Times New Roman"/>
      <w:color w:val="404040"/>
      <w:sz w:val="16"/>
      <w:szCs w:val="20"/>
      <w:lang w:bidi="en-US"/>
    </w:rPr>
  </w:style>
  <w:style w:type="paragraph" w:customStyle="1" w:styleId="F1-TableHeading">
    <w:name w:val="F1-Table Heading"/>
    <w:basedOn w:val="Normal"/>
    <w:qFormat/>
    <w:rsid w:val="00405BCD"/>
    <w:pPr>
      <w:spacing w:before="120" w:after="120" w:line="240" w:lineRule="auto"/>
      <w:ind w:left="1440" w:hanging="1440"/>
      <w:jc w:val="both"/>
    </w:pPr>
    <w:rPr>
      <w:rFonts w:ascii="Arial" w:eastAsia="Times New Roman" w:hAnsi="Arial" w:cs="Times New Roman"/>
      <w:b/>
      <w:sz w:val="20"/>
      <w:szCs w:val="20"/>
      <w:lang w:bidi="en-US"/>
    </w:rPr>
  </w:style>
  <w:style w:type="paragraph" w:customStyle="1" w:styleId="F1-TableText">
    <w:name w:val="F1-Table Text"/>
    <w:basedOn w:val="Normal"/>
    <w:qFormat/>
    <w:rsid w:val="00405BCD"/>
    <w:pPr>
      <w:spacing w:before="120" w:after="120" w:line="240" w:lineRule="auto"/>
      <w:ind w:left="1440" w:hanging="1440"/>
      <w:jc w:val="both"/>
    </w:pPr>
    <w:rPr>
      <w:rFonts w:ascii="Arial" w:eastAsia="Times New Roman" w:hAnsi="Arial" w:cs="Times New Roman"/>
      <w:sz w:val="20"/>
      <w:szCs w:val="20"/>
      <w:lang w:bidi="en-US"/>
    </w:rPr>
  </w:style>
  <w:style w:type="paragraph" w:customStyle="1" w:styleId="F1-TableHeadingCentered">
    <w:name w:val="F1-Table Heading + Centered"/>
    <w:basedOn w:val="F1-TableHeading"/>
    <w:rsid w:val="00405BCD"/>
    <w:pPr>
      <w:jc w:val="center"/>
    </w:pPr>
    <w:rPr>
      <w:bCs/>
    </w:rPr>
  </w:style>
  <w:style w:type="paragraph" w:customStyle="1" w:styleId="F1-H1">
    <w:name w:val="F1-H1"/>
    <w:basedOn w:val="Normal"/>
    <w:qFormat/>
    <w:rsid w:val="00055F4F"/>
    <w:pPr>
      <w:numPr>
        <w:numId w:val="9"/>
      </w:numPr>
      <w:tabs>
        <w:tab w:val="left" w:pos="1440"/>
      </w:tabs>
      <w:spacing w:before="360" w:after="240" w:line="240" w:lineRule="auto"/>
      <w:jc w:val="both"/>
      <w:outlineLvl w:val="0"/>
    </w:pPr>
    <w:rPr>
      <w:rFonts w:ascii="Arial" w:eastAsia="Times New Roman" w:hAnsi="Arial" w:cs="Times New Roman"/>
      <w:b/>
      <w:bCs/>
      <w:sz w:val="40"/>
      <w:lang w:bidi="en-US"/>
    </w:rPr>
  </w:style>
  <w:style w:type="paragraph" w:customStyle="1" w:styleId="F1-H2">
    <w:name w:val="F1-H2"/>
    <w:basedOn w:val="Heading2"/>
    <w:qFormat/>
    <w:rsid w:val="00CC59E9"/>
    <w:pPr>
      <w:keepNext w:val="0"/>
      <w:numPr>
        <w:numId w:val="10"/>
      </w:numPr>
      <w:tabs>
        <w:tab w:val="left" w:pos="1440"/>
      </w:tabs>
      <w:spacing w:after="180"/>
      <w:jc w:val="both"/>
    </w:pPr>
    <w:rPr>
      <w:rFonts w:ascii="Arial" w:hAnsi="Arial" w:cs="Times New Roman"/>
      <w:bCs w:val="0"/>
      <w:iCs w:val="0"/>
      <w:sz w:val="32"/>
      <w:szCs w:val="22"/>
      <w:lang w:bidi="en-US"/>
    </w:rPr>
  </w:style>
  <w:style w:type="paragraph" w:customStyle="1" w:styleId="F1-NormalText">
    <w:name w:val="F1-Normal Text"/>
    <w:basedOn w:val="Normal"/>
    <w:qFormat/>
    <w:rsid w:val="009033D8"/>
    <w:pPr>
      <w:spacing w:before="120" w:after="180" w:line="240" w:lineRule="auto"/>
      <w:jc w:val="both"/>
    </w:pPr>
    <w:rPr>
      <w:rFonts w:ascii="Arial" w:eastAsia="Times New Roman" w:hAnsi="Arial" w:cs="Times New Roman"/>
      <w:sz w:val="20"/>
      <w:szCs w:val="20"/>
      <w:lang w:bidi="en-US"/>
    </w:rPr>
  </w:style>
  <w:style w:type="character" w:customStyle="1" w:styleId="NoSpacingChar">
    <w:name w:val="No Spacing Char"/>
    <w:link w:val="NoSpacing"/>
    <w:uiPriority w:val="1"/>
    <w:rsid w:val="009E0789"/>
  </w:style>
  <w:style w:type="character" w:customStyle="1" w:styleId="ListParagraphChar">
    <w:name w:val="List Paragraph Char"/>
    <w:aliases w:val="ListBullet Paragraph Char"/>
    <w:link w:val="ListParagraph"/>
    <w:uiPriority w:val="34"/>
    <w:rsid w:val="009E0789"/>
  </w:style>
  <w:style w:type="character" w:styleId="HTMLCode">
    <w:name w:val="HTML Code"/>
    <w:basedOn w:val="DefaultParagraphFont"/>
    <w:uiPriority w:val="99"/>
    <w:semiHidden/>
    <w:unhideWhenUsed/>
    <w:rsid w:val="00F7616A"/>
    <w:rPr>
      <w:rFonts w:ascii="Courier New" w:eastAsia="Times New Roman" w:hAnsi="Courier New" w:cs="Courier New"/>
      <w:sz w:val="20"/>
      <w:szCs w:val="20"/>
    </w:rPr>
  </w:style>
  <w:style w:type="character" w:customStyle="1" w:styleId="apple-converted-space">
    <w:name w:val="apple-converted-space"/>
    <w:basedOn w:val="DefaultParagraphFont"/>
    <w:rsid w:val="00F7616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Office_Excel_97-2003_Worksheet2.xls"/><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oleObject" Target="embeddings/Microsoft_Office_Excel_97-2003_Worksheet1.xls"/><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2148D-BD54-44EF-8880-5A16598B4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Pages>
  <Words>2881</Words>
  <Characters>16425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SRS Template</vt:lpstr>
    </vt:vector>
  </TitlesOfParts>
  <Company>Hewlett-Packard</Company>
  <LinksUpToDate>false</LinksUpToDate>
  <CharactersWithSpaces>19268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Template</dc:title>
  <dc:creator>Prasad</dc:creator>
  <cp:lastModifiedBy>USER</cp:lastModifiedBy>
  <cp:revision>79</cp:revision>
  <dcterms:created xsi:type="dcterms:W3CDTF">2014-07-30T15:24:00Z</dcterms:created>
  <dcterms:modified xsi:type="dcterms:W3CDTF">2015-03-08T06:12:00Z</dcterms:modified>
</cp:coreProperties>
</file>