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 w14:paraId="73E4C81C" w14:textId="77777777">
        <w:tc>
          <w:tcPr>
            <w:tcW w:w="2659" w:type="dxa"/>
            <w:vAlign w:val="center"/>
          </w:tcPr>
          <w:p w14:paraId="680B5ECC" w14:textId="77777777"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 w14:anchorId="2A86D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85pt;height:31.3pt" o:ole="">
                  <v:imagedata r:id="rId8" o:title=""/>
                </v:shape>
                <o:OLEObject Type="Embed" ProgID="PBrush" ShapeID="_x0000_i1025" DrawAspect="Content" ObjectID="_1646660224" r:id="rId9"/>
              </w:object>
            </w:r>
          </w:p>
          <w:p w14:paraId="1740A4D5" w14:textId="77777777"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14:paraId="2600485C" w14:textId="77777777"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14:paraId="2ADDE072" w14:textId="77777777"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14:paraId="1CF83C13" w14:textId="77777777" w:rsidR="00ED115E" w:rsidRPr="00FA568F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2DCED8" wp14:editId="5F64FF19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C48D" w14:textId="77777777"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14:paraId="555A4BAF" w14:textId="77777777"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DC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14:paraId="70ADC48D" w14:textId="77777777"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14:paraId="555A4BAF" w14:textId="77777777"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ED115E">
        <w:rPr>
          <w:bCs/>
          <w:sz w:val="28"/>
          <w:szCs w:val="32"/>
        </w:rPr>
        <w:t>20</w:t>
      </w:r>
      <w:r w:rsidR="001E4725">
        <w:rPr>
          <w:bCs/>
          <w:sz w:val="28"/>
          <w:szCs w:val="32"/>
        </w:rPr>
        <w:t>1</w:t>
      </w:r>
      <w:r w:rsidR="00FA568F">
        <w:rPr>
          <w:bCs/>
          <w:sz w:val="28"/>
          <w:szCs w:val="32"/>
          <w:lang w:val="en-US"/>
        </w:rPr>
        <w:t>8</w:t>
      </w:r>
    </w:p>
    <w:p w14:paraId="7A256364" w14:textId="77777777" w:rsidR="00ED115E" w:rsidRPr="00FA568F" w:rsidRDefault="00525BB1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1</w:t>
      </w:r>
      <w:r w:rsidR="00FA568F">
        <w:rPr>
          <w:sz w:val="26"/>
          <w:lang w:val="en-US"/>
        </w:rPr>
        <w:t>4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/20</w:t>
      </w:r>
      <w:r w:rsidR="001E4725">
        <w:rPr>
          <w:sz w:val="26"/>
        </w:rPr>
        <w:t>1</w:t>
      </w:r>
      <w:r w:rsidR="00FA568F">
        <w:rPr>
          <w:sz w:val="26"/>
          <w:lang w:val="en-US"/>
        </w:rPr>
        <w:t>8</w:t>
      </w:r>
    </w:p>
    <w:p w14:paraId="0762DFE7" w14:textId="77777777"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14:paraId="77345C09" w14:textId="77777777"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14:paraId="2EBBAB2C" w14:textId="77777777"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  <w:lang w:eastAsia="ja-JP"/>
        </w:rPr>
        <w:drawing>
          <wp:anchor distT="0" distB="0" distL="114300" distR="114300" simplePos="0" relativeHeight="251656704" behindDoc="0" locked="0" layoutInCell="1" allowOverlap="1" wp14:anchorId="409B38A0" wp14:editId="1DD82419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14:paraId="70A29205" w14:textId="77777777"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14:paraId="27C8BE42" w14:textId="77777777"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14:paraId="618B598F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F1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AAB6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B9A6" w14:textId="77777777"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B42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14:paraId="30A0BEC8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C72" w14:textId="77777777"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C60" w14:textId="77777777"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1C59" w14:textId="77777777"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4459" w14:textId="77777777"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14:paraId="21C3DE31" w14:textId="77777777"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  <w:lang w:eastAsia="ja-JP"/>
        </w:rPr>
        <w:drawing>
          <wp:anchor distT="0" distB="0" distL="114300" distR="114300" simplePos="0" relativeHeight="251659776" behindDoc="0" locked="0" layoutInCell="1" allowOverlap="1" wp14:anchorId="07EDA1FC" wp14:editId="426BFE4A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C7FA" w14:textId="77777777"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14:paraId="0754E6FA" w14:textId="77777777" w:rsidTr="00416D40">
        <w:trPr>
          <w:trHeight w:val="1266"/>
        </w:trPr>
        <w:tc>
          <w:tcPr>
            <w:tcW w:w="2592" w:type="dxa"/>
          </w:tcPr>
          <w:p w14:paraId="2E17BB48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14:paraId="5F787D90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14:paraId="2C75F74C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14:paraId="449CED5C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14:paraId="534AB89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14:paraId="74984E59" w14:textId="77777777" w:rsidR="00D76045" w:rsidRDefault="00D76045" w:rsidP="00416D40">
            <w:pPr>
              <w:jc w:val="center"/>
              <w:rPr>
                <w:b/>
                <w:caps/>
              </w:rPr>
            </w:pPr>
          </w:p>
          <w:p w14:paraId="12028FD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14:paraId="5F2DBD51" w14:textId="77777777"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72A22" wp14:editId="61E83E9B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28A" w14:textId="77777777"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A22"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14:paraId="6867328A" w14:textId="77777777"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C4A49D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2AEC1339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3DAA32AC" w14:textId="77777777" w:rsidR="00D76045" w:rsidRPr="007767F4" w:rsidRDefault="00D76045" w:rsidP="00D76045">
      <w:pPr>
        <w:jc w:val="both"/>
        <w:rPr>
          <w:b/>
          <w:caps/>
        </w:rPr>
      </w:pPr>
    </w:p>
    <w:p w14:paraId="4566B678" w14:textId="77777777"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  <w:lang w:eastAsia="ja-JP"/>
        </w:rPr>
        <w:drawing>
          <wp:anchor distT="0" distB="0" distL="114300" distR="114300" simplePos="0" relativeHeight="251657728" behindDoc="0" locked="0" layoutInCell="1" allowOverlap="1" wp14:anchorId="25B69B80" wp14:editId="69783325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14:paraId="1072E619" w14:textId="77777777"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2F21205" w14:textId="77777777"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14:paraId="3BAA017D" w14:textId="77777777"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14:paraId="0407F0AE" w14:textId="77777777"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14:paraId="3FA8F5A3" w14:textId="77777777"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FE4516B" w14:textId="77777777"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14:paraId="05146299" w14:textId="77777777"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14:paraId="7A172A32" w14:textId="77777777"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14:paraId="65BABD38" w14:textId="77777777"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14:paraId="47F9ED54" w14:textId="77777777"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14:paraId="5A127D24" w14:textId="77777777"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14:paraId="1257AED0" w14:textId="77777777"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14:paraId="48DA2825" w14:textId="77777777"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14:paraId="7442F153" w14:textId="77777777"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14:paraId="4730EDD8" w14:textId="77777777"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14:paraId="3B215880" w14:textId="77777777"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14:paraId="094D08F6" w14:textId="77777777" w:rsidR="00966787" w:rsidRPr="002F271F" w:rsidRDefault="00C17C41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14:paraId="6B5D6C67" w14:textId="77777777"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14:paraId="7A149D9B" w14:textId="77777777"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14:paraId="03EF3C9F" w14:textId="77777777"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14:paraId="0BF5563D" w14:textId="77777777"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14:paraId="5DFA17A8" w14:textId="77777777" w:rsidR="00FA568F" w:rsidRPr="00FA568F" w:rsidRDefault="00FA568F" w:rsidP="00FA568F">
      <w:pPr>
        <w:jc w:val="center"/>
        <w:rPr>
          <w:b/>
          <w:sz w:val="26"/>
          <w:szCs w:val="26"/>
        </w:rPr>
      </w:pPr>
    </w:p>
    <w:p w14:paraId="3186ED6E" w14:textId="00FD81A7" w:rsidR="00B81FD0" w:rsidRP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1.</w:t>
      </w:r>
      <w:r w:rsidRPr="00B81FD0">
        <w:rPr>
          <w:rStyle w:val="Strong"/>
          <w:sz w:val="28"/>
          <w:szCs w:val="28"/>
        </w:rPr>
        <w:t>Select all male student</w:t>
      </w:r>
    </w:p>
    <w:p w14:paraId="0F49A498" w14:textId="222366A3" w:rsidR="00B81FD0" w:rsidRDefault="00B81FD0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D374DD8" wp14:editId="4DB18E1B">
            <wp:extent cx="54483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0225" w14:textId="77777777" w:rsidR="007B1F09" w:rsidRDefault="007B1F09" w:rsidP="007B1F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5F702293" w14:textId="77777777" w:rsidR="007B1F09" w:rsidRDefault="007B1F09" w:rsidP="007B1F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325367C" w14:textId="77777777" w:rsidR="007B1F09" w:rsidRDefault="007B1F09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</w:p>
    <w:p w14:paraId="3E8D2169" w14:textId="29204D0D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2. </w:t>
      </w:r>
      <w:r w:rsidR="001570E9">
        <w:rPr>
          <w:rStyle w:val="Strong"/>
          <w:sz w:val="28"/>
          <w:szCs w:val="28"/>
        </w:rPr>
        <w:t>Select all student with average score of each student</w:t>
      </w:r>
    </w:p>
    <w:p w14:paraId="5738BCA5" w14:textId="7F35BFF4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4B7F324" wp14:editId="65288535">
            <wp:extent cx="6300470" cy="23856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F6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DEF40C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3E451932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7BE46CC7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C11E23C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D616F7F" w14:textId="218935E6" w:rsidR="001570E9" w:rsidRDefault="001570E9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3. Select all student who have average score between 5 and 6</w:t>
      </w:r>
    </w:p>
    <w:p w14:paraId="27E57759" w14:textId="052E086E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E0B5398" wp14:editId="2DAF4FAB">
            <wp:extent cx="6300470" cy="247078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85C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EAE97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2C1CC9A6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6770A345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67347038" w14:textId="77777777" w:rsidR="000E5584" w:rsidRDefault="000E5584" w:rsidP="000E55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14:paraId="52061A6F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17911AA" w14:textId="1CEDE08C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4. Count all student in each class</w:t>
      </w:r>
    </w:p>
    <w:p w14:paraId="6CCC0AA9" w14:textId="312C8E5C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289AA9B" wp14:editId="3BAFCF0B">
            <wp:extent cx="6300470" cy="20046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009C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B435B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4AE3B600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CCA03D5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55E3332" w14:textId="77777777" w:rsidR="00552BA9" w:rsidRPr="00B81FD0" w:rsidRDefault="00552BA9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134B5D93" w14:textId="6B8DCF1C" w:rsidR="00FA568F" w:rsidRPr="00B81FD0" w:rsidRDefault="00FA568F" w:rsidP="00FA568F">
      <w:pPr>
        <w:spacing w:before="120" w:after="120"/>
        <w:jc w:val="both"/>
        <w:rPr>
          <w:rStyle w:val="Strong"/>
          <w:sz w:val="28"/>
          <w:szCs w:val="28"/>
        </w:rPr>
      </w:pPr>
      <w:r w:rsidRPr="00B81FD0">
        <w:rPr>
          <w:rStyle w:val="Strong"/>
          <w:sz w:val="28"/>
          <w:szCs w:val="28"/>
        </w:rPr>
        <w:t>5. List all male students who are elder than 20.</w:t>
      </w:r>
    </w:p>
    <w:p w14:paraId="3A4F5112" w14:textId="23A60883" w:rsidR="00AC48D5" w:rsidRDefault="00552BA9" w:rsidP="00FA568F">
      <w:pPr>
        <w:spacing w:before="120" w:after="120"/>
        <w:jc w:val="both"/>
        <w:rPr>
          <w:rFonts w:eastAsia="Times New Roman"/>
        </w:rPr>
      </w:pPr>
      <w:r>
        <w:rPr>
          <w:noProof/>
          <w:lang w:eastAsia="ja-JP"/>
        </w:rPr>
        <w:drawing>
          <wp:inline distT="0" distB="0" distL="0" distR="0" wp14:anchorId="295747D9" wp14:editId="3FB52700">
            <wp:extent cx="6300470" cy="2073275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9DC6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3EEF8CE5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</w:t>
      </w:r>
    </w:p>
    <w:p w14:paraId="06FD107A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3A15771" w14:textId="77777777" w:rsidR="00552BA9" w:rsidRDefault="00552BA9" w:rsidP="00FA568F">
      <w:pPr>
        <w:spacing w:before="120" w:after="120"/>
        <w:jc w:val="both"/>
        <w:rPr>
          <w:rFonts w:eastAsia="Times New Roman"/>
        </w:rPr>
      </w:pPr>
    </w:p>
    <w:p w14:paraId="4D518E5E" w14:textId="327582C0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6. List all students and their class name.</w:t>
      </w:r>
      <w:r w:rsidR="00AC48D5" w:rsidRPr="00B81FD0">
        <w:rPr>
          <w:rFonts w:eastAsia="Times New Roman"/>
          <w:b/>
          <w:sz w:val="28"/>
          <w:szCs w:val="28"/>
        </w:rPr>
        <w:t xml:space="preserve">   </w:t>
      </w:r>
    </w:p>
    <w:p w14:paraId="4E501861" w14:textId="77777777" w:rsidR="00552BA9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968FD90" wp14:editId="27ECD55F">
            <wp:extent cx="6300470" cy="270129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BF44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classname</w:t>
      </w:r>
    </w:p>
    <w:p w14:paraId="3BE85B2F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BFEFEDA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14:paraId="6083D6CC" w14:textId="77777777" w:rsidR="00552BA9" w:rsidRDefault="00552BA9" w:rsidP="00552BA9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4CCF8E4E" w14:textId="356DBF49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7. List all students who win highest scholarship.</w:t>
      </w:r>
    </w:p>
    <w:p w14:paraId="03A38422" w14:textId="0F0FB132" w:rsidR="00596130" w:rsidRDefault="00AF0D2D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ja-JP"/>
        </w:rPr>
        <w:drawing>
          <wp:inline distT="0" distB="0" distL="0" distR="0" wp14:anchorId="22450EE6" wp14:editId="3E19BD63">
            <wp:extent cx="6300470" cy="1478478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556" cy="1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E193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0629866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017D4C49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</w:p>
    <w:p w14:paraId="3EE44E15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579452FF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040DDFF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maxScho</w:t>
      </w:r>
    </w:p>
    <w:p w14:paraId="039165EB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</w:p>
    <w:p w14:paraId="7BFF9998" w14:textId="77777777" w:rsidR="00997F72" w:rsidRDefault="00997F72" w:rsidP="00997F7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D823C" w14:textId="77777777" w:rsidR="00997F72" w:rsidRDefault="00997F72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1931E3A" w14:textId="6896184E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 xml:space="preserve">8. List the total budget to </w:t>
      </w:r>
      <w:r w:rsidR="008F2850" w:rsidRPr="00B81FD0">
        <w:rPr>
          <w:rFonts w:eastAsia="Times New Roman"/>
          <w:b/>
          <w:sz w:val="28"/>
          <w:szCs w:val="28"/>
        </w:rPr>
        <w:t>grant</w:t>
      </w:r>
      <w:r w:rsidRPr="00B81FD0">
        <w:rPr>
          <w:rFonts w:eastAsia="Times New Roman"/>
          <w:b/>
          <w:sz w:val="28"/>
          <w:szCs w:val="28"/>
        </w:rPr>
        <w:t xml:space="preserve"> for each types of scholarships.</w:t>
      </w:r>
    </w:p>
    <w:p w14:paraId="54774A2F" w14:textId="12F066F9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32A80B6" wp14:editId="509894DE">
            <wp:extent cx="24574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2CD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</w:p>
    <w:p w14:paraId="187803D2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Student_Scholarship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</w:p>
    <w:p w14:paraId="4F373C3F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</w:p>
    <w:p w14:paraId="150F2D22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32894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schogranted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total</w:t>
      </w:r>
    </w:p>
    <w:p w14:paraId="65786438" w14:textId="77777777" w:rsidR="00516360" w:rsidRDefault="00516360" w:rsidP="00516360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</w:p>
    <w:p w14:paraId="2BAB18C1" w14:textId="77777777" w:rsidR="00516360" w:rsidRDefault="00516360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10EA8421" w14:textId="0FDB926D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758D080E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0269A432" w14:textId="3E7B0496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Solution</w:t>
      </w:r>
    </w:p>
    <w:p w14:paraId="106BBFF1" w14:textId="6E4E579E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1. </w:t>
      </w:r>
    </w:p>
    <w:p w14:paraId="41586AEC" w14:textId="77777777" w:rsidR="00DD63E2" w:rsidRDefault="00DD63E2" w:rsidP="00DD6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14:paraId="780AA45E" w14:textId="77777777" w:rsidR="00DD63E2" w:rsidRDefault="00DD63E2" w:rsidP="00DD63E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4E8437AB" w14:textId="77777777" w:rsidR="00DD63E2" w:rsidRDefault="00DD63E2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bookmarkStart w:id="0" w:name="_GoBack"/>
      <w:bookmarkEnd w:id="0"/>
    </w:p>
    <w:p w14:paraId="5B0C9268" w14:textId="77777777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2.</w:t>
      </w:r>
    </w:p>
    <w:p w14:paraId="0C59987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3BE526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8D2D8AA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7BCEE73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CDD2621" w14:textId="39900F10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3. </w:t>
      </w:r>
    </w:p>
    <w:p w14:paraId="41034952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0A9D4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exam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E1FF81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4B7D6E89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studentID</w:t>
      </w:r>
    </w:p>
    <w:p w14:paraId="260651F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examscore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6</w:t>
      </w:r>
    </w:p>
    <w:p w14:paraId="669EBEA3" w14:textId="77777777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6A3A088F" w14:textId="3518A0B4" w:rsid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</w:t>
      </w:r>
    </w:p>
    <w:p w14:paraId="77D8B05B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2828D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8873FDA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7A407C8E" w14:textId="742A5DBC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classcode</w:t>
      </w:r>
    </w:p>
    <w:p w14:paraId="185AEACA" w14:textId="72EDF3AA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AAE2C" w14:textId="2F2E7C81" w:rsidR="00AF0D2D" w:rsidRP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8080"/>
          <w:sz w:val="19"/>
          <w:szCs w:val="19"/>
        </w:rPr>
      </w:pPr>
    </w:p>
    <w:p w14:paraId="578C62E1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5</w:t>
      </w:r>
      <w:r>
        <w:rPr>
          <w:rFonts w:eastAsia="Times New Roman"/>
          <w:b/>
          <w:sz w:val="28"/>
          <w:szCs w:val="28"/>
        </w:rPr>
        <w:t>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90FF32E" w14:textId="1874E546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302B7A30" w14:textId="4E1BB829" w:rsidR="00AF0D2D" w:rsidRP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studentDOB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5C7F84E6" w14:textId="4E4FC2B4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6</w:t>
      </w:r>
      <w:r>
        <w:rPr>
          <w:rFonts w:eastAsia="Times New Roman"/>
          <w:b/>
          <w:sz w:val="28"/>
          <w:szCs w:val="28"/>
        </w:rPr>
        <w:t>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012B1CE4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className </w:t>
      </w:r>
    </w:p>
    <w:p w14:paraId="6DFFF89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Student_Class sc</w:t>
      </w:r>
    </w:p>
    <w:p w14:paraId="0FF1C28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48C0A775" w14:textId="77777777" w:rsidR="00AF0D2D" w:rsidRDefault="00AF0D2D" w:rsidP="00AF0D2D">
      <w:pPr>
        <w:spacing w:before="120" w:after="120"/>
        <w:jc w:val="both"/>
        <w:rPr>
          <w:rFonts w:eastAsia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Class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classCode</w:t>
      </w:r>
    </w:p>
    <w:p w14:paraId="1B20469E" w14:textId="2C2D75A4" w:rsidR="00AF0D2D" w:rsidRPr="00AF0D2D" w:rsidRDefault="00AF0D2D" w:rsidP="00AF0D2D">
      <w:pPr>
        <w:spacing w:before="120" w:after="120"/>
        <w:jc w:val="both"/>
        <w:rPr>
          <w:rFonts w:eastAsia="Times New Roman"/>
          <w:b/>
          <w:sz w:val="28"/>
          <w:szCs w:val="28"/>
        </w:rPr>
      </w:pPr>
    </w:p>
    <w:p w14:paraId="40B8CF21" w14:textId="37F06FB5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eastAsia="Times New Roman"/>
          <w:b/>
          <w:sz w:val="28"/>
          <w:szCs w:val="28"/>
        </w:rPr>
        <w:t>7</w:t>
      </w:r>
      <w:r>
        <w:rPr>
          <w:rFonts w:eastAsia="Times New Roman"/>
          <w:b/>
          <w:sz w:val="28"/>
          <w:szCs w:val="28"/>
        </w:rPr>
        <w:t>.</w:t>
      </w:r>
      <w:r w:rsidRPr="00AF0D2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0164607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</w:p>
    <w:p w14:paraId="3189489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c</w:t>
      </w:r>
    </w:p>
    <w:p w14:paraId="7AB3B993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</w:p>
    <w:p w14:paraId="5BE336FC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schoGranted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C141AE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018BC6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c</w:t>
      </w:r>
    </w:p>
    <w:p w14:paraId="695C036B" w14:textId="77777777" w:rsidR="00AF0D2D" w:rsidRDefault="00AF0D2D" w:rsidP="00AF0D2D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6480D" w14:textId="5243FC87" w:rsidR="00FA568F" w:rsidRDefault="00AF0D2D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>
        <w:rPr>
          <w:b/>
        </w:rPr>
        <w:t xml:space="preserve">8. </w:t>
      </w:r>
    </w:p>
    <w:p w14:paraId="2ABA79BC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DCDEBD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14:paraId="0A59D068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Student_Scholarship sc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9CCDCB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Scholarship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</w:p>
    <w:p w14:paraId="448FBE6F" w14:textId="77777777" w:rsidR="00AF0D2D" w:rsidRDefault="00AF0D2D" w:rsidP="00AF0D2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schoGranted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89926C" w14:textId="77777777" w:rsidR="00AF0D2D" w:rsidRDefault="00AF0D2D" w:rsidP="00AF0D2D">
      <w:pPr>
        <w:spacing w:before="120" w:after="120"/>
        <w:jc w:val="both"/>
        <w:rPr>
          <w:rFonts w:eastAsia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schoName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schogranted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rs</w:t>
      </w:r>
    </w:p>
    <w:p w14:paraId="153B9B1E" w14:textId="77777777" w:rsidR="00AF0D2D" w:rsidRPr="002F271F" w:rsidRDefault="00AF0D2D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sectPr w:rsidR="00AF0D2D" w:rsidRPr="002F271F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5E022" w14:textId="77777777" w:rsidR="00C17C41" w:rsidRDefault="00C17C41" w:rsidP="00FF1678">
      <w:r>
        <w:separator/>
      </w:r>
    </w:p>
  </w:endnote>
  <w:endnote w:type="continuationSeparator" w:id="0">
    <w:p w14:paraId="5F6C8AC0" w14:textId="77777777" w:rsidR="00C17C41" w:rsidRDefault="00C17C41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07D8A" w14:textId="77777777" w:rsidR="00C17C41" w:rsidRDefault="00C17C41" w:rsidP="00FF1678">
      <w:r>
        <w:separator/>
      </w:r>
    </w:p>
  </w:footnote>
  <w:footnote w:type="continuationSeparator" w:id="0">
    <w:p w14:paraId="43FC61A6" w14:textId="77777777" w:rsidR="00C17C41" w:rsidRDefault="00C17C41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682C52"/>
    <w:multiLevelType w:val="hybridMultilevel"/>
    <w:tmpl w:val="C53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4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C1D2BD3"/>
    <w:multiLevelType w:val="hybridMultilevel"/>
    <w:tmpl w:val="0FC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4"/>
  </w:num>
  <w:num w:numId="5">
    <w:abstractNumId w:val="16"/>
  </w:num>
  <w:num w:numId="6">
    <w:abstractNumId w:val="3"/>
  </w:num>
  <w:num w:numId="7">
    <w:abstractNumId w:val="15"/>
  </w:num>
  <w:num w:numId="8">
    <w:abstractNumId w:val="9"/>
  </w:num>
  <w:num w:numId="9">
    <w:abstractNumId w:val="1"/>
  </w:num>
  <w:num w:numId="10">
    <w:abstractNumId w:val="19"/>
  </w:num>
  <w:num w:numId="11">
    <w:abstractNumId w:val="11"/>
  </w:num>
  <w:num w:numId="12">
    <w:abstractNumId w:val="20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  <w:num w:numId="18">
    <w:abstractNumId w:val="0"/>
  </w:num>
  <w:num w:numId="19">
    <w:abstractNumId w:val="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82851"/>
    <w:rsid w:val="00090F02"/>
    <w:rsid w:val="00091AA5"/>
    <w:rsid w:val="00097DC6"/>
    <w:rsid w:val="000B14E0"/>
    <w:rsid w:val="000B7925"/>
    <w:rsid w:val="000C07B5"/>
    <w:rsid w:val="000D1A23"/>
    <w:rsid w:val="000E5568"/>
    <w:rsid w:val="000E5584"/>
    <w:rsid w:val="00136C4C"/>
    <w:rsid w:val="00137012"/>
    <w:rsid w:val="001420BE"/>
    <w:rsid w:val="00147D94"/>
    <w:rsid w:val="00153FA1"/>
    <w:rsid w:val="001570E9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C70CC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5EFA"/>
    <w:rsid w:val="004E0380"/>
    <w:rsid w:val="004E0BAE"/>
    <w:rsid w:val="004E2BC9"/>
    <w:rsid w:val="004F2D5E"/>
    <w:rsid w:val="0051018A"/>
    <w:rsid w:val="00511376"/>
    <w:rsid w:val="00515BD3"/>
    <w:rsid w:val="00516360"/>
    <w:rsid w:val="005169A1"/>
    <w:rsid w:val="00517B3E"/>
    <w:rsid w:val="00525BB1"/>
    <w:rsid w:val="00543DBA"/>
    <w:rsid w:val="0055035B"/>
    <w:rsid w:val="005529FA"/>
    <w:rsid w:val="00552BA9"/>
    <w:rsid w:val="00554FF6"/>
    <w:rsid w:val="0057615B"/>
    <w:rsid w:val="005766E1"/>
    <w:rsid w:val="005777A9"/>
    <w:rsid w:val="005815F4"/>
    <w:rsid w:val="00586A10"/>
    <w:rsid w:val="0059613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1F09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41A2F"/>
    <w:rsid w:val="00854347"/>
    <w:rsid w:val="00866E6E"/>
    <w:rsid w:val="008A0733"/>
    <w:rsid w:val="008C1462"/>
    <w:rsid w:val="008D0B76"/>
    <w:rsid w:val="008F2850"/>
    <w:rsid w:val="008F508F"/>
    <w:rsid w:val="009314B3"/>
    <w:rsid w:val="009557DE"/>
    <w:rsid w:val="00955D5D"/>
    <w:rsid w:val="009568C7"/>
    <w:rsid w:val="00966787"/>
    <w:rsid w:val="00973F42"/>
    <w:rsid w:val="009850D2"/>
    <w:rsid w:val="009878D6"/>
    <w:rsid w:val="00997F72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48D5"/>
    <w:rsid w:val="00AC53EA"/>
    <w:rsid w:val="00AD147C"/>
    <w:rsid w:val="00AE4B31"/>
    <w:rsid w:val="00AF0D2D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81FD0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69E1"/>
    <w:rsid w:val="00C17C4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D00201"/>
    <w:rsid w:val="00D06E9E"/>
    <w:rsid w:val="00D15F4F"/>
    <w:rsid w:val="00D17586"/>
    <w:rsid w:val="00D21667"/>
    <w:rsid w:val="00D23D5A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A3E0A"/>
    <w:rsid w:val="00DB4287"/>
    <w:rsid w:val="00DD63E2"/>
    <w:rsid w:val="00DD7747"/>
    <w:rsid w:val="00DE28FB"/>
    <w:rsid w:val="00DF0B94"/>
    <w:rsid w:val="00DF11DC"/>
    <w:rsid w:val="00DF3C48"/>
    <w:rsid w:val="00E003AC"/>
    <w:rsid w:val="00E03849"/>
    <w:rsid w:val="00E0703D"/>
    <w:rsid w:val="00E14469"/>
    <w:rsid w:val="00E35785"/>
    <w:rsid w:val="00E43BAC"/>
    <w:rsid w:val="00E54F76"/>
    <w:rsid w:val="00E6614E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877C4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E357F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B9EB7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locked/>
    <w:rsid w:val="00B8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03862-827F-4144-A99C-4FE25A34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5293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Q</cp:lastModifiedBy>
  <cp:revision>14</cp:revision>
  <cp:lastPrinted>2009-09-14T02:37:00Z</cp:lastPrinted>
  <dcterms:created xsi:type="dcterms:W3CDTF">2018-03-13T14:42:00Z</dcterms:created>
  <dcterms:modified xsi:type="dcterms:W3CDTF">2020-03-25T09:51:00Z</dcterms:modified>
</cp:coreProperties>
</file>