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ind w:firstLine="227"/>
        <w:jc w:val="center"/>
        <w:rPr>
          <w:rFonts w:ascii="Times New Roman" w:cs="Times New Roman" w:eastAsia="Times New Roman" w:hAnsi="Times New Roman"/>
          <w:b w:val="1"/>
          <w:color w:val="ed7d31"/>
          <w:sz w:val="28"/>
          <w:szCs w:val="28"/>
        </w:rPr>
      </w:pPr>
      <w:r w:rsidDel="00000000" w:rsidR="00000000" w:rsidRPr="00000000">
        <w:rPr>
          <w:rFonts w:ascii="Times New Roman" w:cs="Times New Roman" w:eastAsia="Times New Roman" w:hAnsi="Times New Roman"/>
          <w:b w:val="1"/>
          <w:color w:val="ed7d31"/>
          <w:sz w:val="28"/>
          <w:szCs w:val="28"/>
          <w:rtl w:val="0"/>
        </w:rPr>
        <w:t xml:space="preserve">PROJECT IOT102</w:t>
      </w:r>
    </w:p>
    <w:p w:rsidR="00000000" w:rsidDel="00000000" w:rsidP="00000000" w:rsidRDefault="00000000" w:rsidRPr="00000000" w14:paraId="00000002">
      <w:pPr>
        <w:pStyle w:val="Heading1"/>
        <w:spacing w:after="0" w:before="0" w:line="360" w:lineRule="auto"/>
        <w:ind w:firstLine="227"/>
        <w:jc w:val="center"/>
        <w:rPr>
          <w:rFonts w:ascii="Times New Roman" w:cs="Times New Roman" w:eastAsia="Times New Roman" w:hAnsi="Times New Roman"/>
          <w:b w:val="1"/>
          <w:color w:val="ed7d31"/>
          <w:sz w:val="28"/>
          <w:szCs w:val="28"/>
        </w:rPr>
      </w:pPr>
      <w:r w:rsidDel="00000000" w:rsidR="00000000" w:rsidRPr="00000000">
        <w:rPr>
          <w:rFonts w:ascii="Times New Roman" w:cs="Times New Roman" w:eastAsia="Times New Roman" w:hAnsi="Times New Roman"/>
          <w:b w:val="1"/>
          <w:color w:val="ed7d31"/>
          <w:sz w:val="28"/>
          <w:szCs w:val="28"/>
          <w:rtl w:val="0"/>
        </w:rPr>
        <w:t xml:space="preserve">Bãi đỗ xe quản lý tự động</w:t>
      </w:r>
    </w:p>
    <w:p w:rsidR="00000000" w:rsidDel="00000000" w:rsidP="00000000" w:rsidRDefault="00000000" w:rsidRPr="00000000" w14:paraId="00000003">
      <w:pPr>
        <w:spacing w:line="360" w:lineRule="auto"/>
        <w:ind w:firstLine="227"/>
        <w:rPr>
          <w:rFonts w:ascii="Times New Roman" w:cs="Times New Roman" w:eastAsia="Times New Roman" w:hAnsi="Times New Roman"/>
          <w:sz w:val="26"/>
          <w:szCs w:val="26"/>
        </w:rPr>
      </w:pPr>
      <w:r w:rsidDel="00000000" w:rsidR="00000000" w:rsidRPr="00000000">
        <w:rPr>
          <w:rtl w:val="0"/>
        </w:rPr>
      </w:r>
    </w:p>
    <w:tbl>
      <w:tblPr>
        <w:tblStyle w:val="Table1"/>
        <w:tblW w:w="9206.0" w:type="dxa"/>
        <w:jc w:val="left"/>
        <w:tblInd w:w="42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8"/>
        <w:gridCol w:w="4819"/>
        <w:gridCol w:w="2119"/>
        <w:tblGridChange w:id="0">
          <w:tblGrid>
            <w:gridCol w:w="2268"/>
            <w:gridCol w:w="4819"/>
            <w:gridCol w:w="2119"/>
          </w:tblGrid>
        </w:tblGridChange>
      </w:tblGrid>
      <w:tr>
        <w:trPr>
          <w:cantSplit w:val="0"/>
          <w:tblHeader w:val="0"/>
        </w:trPr>
        <w:tc>
          <w:tcPr/>
          <w:p w:rsidR="00000000" w:rsidDel="00000000" w:rsidP="00000000" w:rsidRDefault="00000000" w:rsidRPr="00000000" w14:paraId="0000000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spacing w:line="240" w:lineRule="auto"/>
              <w:rPr>
                <w:rFonts w:ascii="Times New Roman" w:cs="Times New Roman" w:eastAsia="Times New Roman" w:hAnsi="Times New Roman"/>
                <w:color w:val="e67e22"/>
                <w:sz w:val="36"/>
                <w:szCs w:val="36"/>
              </w:rPr>
            </w:pPr>
            <w:r w:rsidDel="00000000" w:rsidR="00000000" w:rsidRPr="00000000">
              <w:rPr>
                <w:rFonts w:ascii="Times New Roman" w:cs="Times New Roman" w:eastAsia="Times New Roman" w:hAnsi="Times New Roman"/>
                <w:sz w:val="36"/>
                <w:szCs w:val="36"/>
                <w:rtl w:val="0"/>
              </w:rPr>
              <w:t xml:space="preserve">Nhóm 7</w:t>
            </w:r>
            <w:r w:rsidDel="00000000" w:rsidR="00000000" w:rsidRPr="00000000">
              <w:rPr>
                <w:rtl w:val="0"/>
              </w:rPr>
            </w:r>
          </w:p>
        </w:tc>
        <w:tc>
          <w:tcPr/>
          <w:p w:rsidR="00000000" w:rsidDel="00000000" w:rsidP="00000000" w:rsidRDefault="00000000" w:rsidRPr="00000000" w14:paraId="00000006">
            <w:pPr>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Anh Đức</w:t>
            </w: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Vũ Đức Kiên</w:t>
            </w:r>
          </w:p>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Nhật Minh</w:t>
            </w:r>
          </w:p>
        </w:tc>
        <w:tc>
          <w:tcPr/>
          <w:p w:rsidR="00000000" w:rsidDel="00000000" w:rsidP="00000000" w:rsidRDefault="00000000" w:rsidRPr="00000000" w14:paraId="00000009">
            <w:pPr>
              <w:spacing w:line="24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HE153720</w:t>
            </w:r>
          </w:p>
          <w:p w:rsidR="00000000" w:rsidDel="00000000" w:rsidP="00000000" w:rsidRDefault="00000000" w:rsidRPr="00000000" w14:paraId="0000000A">
            <w:pPr>
              <w:spacing w:line="24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HE151210</w:t>
            </w:r>
          </w:p>
          <w:p w:rsidR="00000000" w:rsidDel="00000000" w:rsidP="00000000" w:rsidRDefault="00000000" w:rsidRPr="00000000" w14:paraId="0000000B">
            <w:pPr>
              <w:spacing w:line="24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HE161729</w:t>
            </w:r>
          </w:p>
        </w:tc>
      </w:tr>
    </w:tbl>
    <w:p w:rsidR="00000000" w:rsidDel="00000000" w:rsidP="00000000" w:rsidRDefault="00000000" w:rsidRPr="00000000" w14:paraId="0000000C">
      <w:pPr>
        <w:tabs>
          <w:tab w:val="left" w:pos="3402"/>
          <w:tab w:val="left" w:pos="4536"/>
          <w:tab w:val="left" w:pos="7797"/>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tabs>
          <w:tab w:val="left" w:pos="3402"/>
          <w:tab w:val="left" w:pos="4536"/>
          <w:tab w:val="left" w:pos="7797"/>
        </w:tabs>
        <w:spacing w:line="240" w:lineRule="auto"/>
        <w:ind w:left="8" w:firstLine="22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Style w:val="Heading2"/>
        <w:spacing w:after="0" w:before="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ed7d31"/>
          <w:sz w:val="26"/>
          <w:szCs w:val="26"/>
          <w:rtl w:val="0"/>
        </w:rPr>
        <w:t xml:space="preserve">I. Ý tưởng</w:t>
      </w:r>
      <w:r w:rsidDel="00000000" w:rsidR="00000000" w:rsidRPr="00000000">
        <w:rPr>
          <w:rtl w:val="0"/>
        </w:rPr>
      </w:r>
    </w:p>
    <w:p w:rsidR="00000000" w:rsidDel="00000000" w:rsidP="00000000" w:rsidRDefault="00000000" w:rsidRPr="00000000" w14:paraId="0000000F">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tưởng của nhóm em mang đến giải pháp giúp người di chuyển phương tiện bằng ô tô có thể tìm được chỗ đậu xe nhanh chóng trong các chung cư hoặc khu đô thị lớn, giải pháp này giúp người lái tiết kiệm thời gian khi tìm chỗ trống hoặc không tốn công sức tìm chỗ gửi trong khi bãi đậu lại không còn chỗ. Giải pháp này có thể kết hợp với thẻ từ dành riêng cho cư dân trong chung cư, hoặc các bãi đỗ xe có nhiều tầng.</w:t>
      </w:r>
    </w:p>
    <w:p w:rsidR="00000000" w:rsidDel="00000000" w:rsidP="00000000" w:rsidRDefault="00000000" w:rsidRPr="00000000" w14:paraId="00000010">
      <w:pPr>
        <w:pStyle w:val="Heading2"/>
        <w:spacing w:after="0" w:before="0" w:line="360" w:lineRule="auto"/>
        <w:rPr>
          <w:rFonts w:ascii="Times New Roman" w:cs="Times New Roman" w:eastAsia="Times New Roman" w:hAnsi="Times New Roman"/>
          <w:b w:val="1"/>
          <w:color w:val="ed7d31"/>
          <w:sz w:val="26"/>
          <w:szCs w:val="26"/>
        </w:rPr>
      </w:pPr>
      <w:r w:rsidDel="00000000" w:rsidR="00000000" w:rsidRPr="00000000">
        <w:rPr>
          <w:rFonts w:ascii="Times New Roman" w:cs="Times New Roman" w:eastAsia="Times New Roman" w:hAnsi="Times New Roman"/>
          <w:b w:val="1"/>
          <w:color w:val="ed7d31"/>
          <w:sz w:val="26"/>
          <w:szCs w:val="26"/>
          <w:rtl w:val="0"/>
        </w:rPr>
        <w:t xml:space="preserve">II. Nội dung</w:t>
      </w:r>
    </w:p>
    <w:p w:rsidR="00000000" w:rsidDel="00000000" w:rsidP="00000000" w:rsidRDefault="00000000" w:rsidRPr="00000000" w14:paraId="00000011">
      <w:pPr>
        <w:pStyle w:val="Heading3"/>
        <w:spacing w:after="0" w:before="0" w:line="360" w:lineRule="auto"/>
        <w:ind w:firstLine="227"/>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4472c4"/>
          <w:sz w:val="26"/>
          <w:szCs w:val="26"/>
          <w:rtl w:val="0"/>
        </w:rPr>
        <w:t xml:space="preserve">1. Linh kiện (Hardware Required )</w:t>
      </w:r>
      <w:r w:rsidDel="00000000" w:rsidR="00000000" w:rsidRPr="00000000">
        <w:rPr>
          <w:rtl w:val="0"/>
        </w:rPr>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Arduino Uno R3  </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LED Display LCD 16 x 2 </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Ultrasonic Distance Sensor</w:t>
      </w:r>
    </w:p>
    <w:p w:rsidR="00000000" w:rsidDel="00000000" w:rsidP="00000000" w:rsidRDefault="00000000" w:rsidRPr="00000000" w14:paraId="00000015">
      <w:pPr>
        <w:numPr>
          <w:ilvl w:val="0"/>
          <w:numId w:val="2"/>
        </w:numPr>
        <w:spacing w:line="36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2 Resistor 220</w:t>
      </w:r>
      <w:r w:rsidDel="00000000" w:rsidR="00000000" w:rsidRPr="00000000">
        <w:rPr>
          <w:rFonts w:ascii="Nova Mono" w:cs="Nova Mono" w:eastAsia="Nova Mono" w:hAnsi="Nova Mono"/>
          <w:color w:val="34495e"/>
          <w:sz w:val="28"/>
          <w:szCs w:val="28"/>
          <w:highlight w:val="white"/>
          <w:rtl w:val="0"/>
        </w:rPr>
        <w:t xml:space="preserve">Ω </w:t>
      </w:r>
    </w:p>
    <w:p w:rsidR="00000000" w:rsidDel="00000000" w:rsidP="00000000" w:rsidRDefault="00000000" w:rsidRPr="00000000" w14:paraId="00000016">
      <w:pPr>
        <w:numPr>
          <w:ilvl w:val="0"/>
          <w:numId w:val="2"/>
        </w:numPr>
        <w:spacing w:line="360" w:lineRule="auto"/>
        <w:ind w:left="720" w:hanging="360"/>
        <w:rPr>
          <w:rFonts w:ascii="Roboto" w:cs="Roboto" w:eastAsia="Roboto" w:hAnsi="Roboto"/>
          <w:color w:val="34495e"/>
          <w:sz w:val="28"/>
          <w:szCs w:val="28"/>
          <w:highlight w:val="white"/>
        </w:rPr>
      </w:pPr>
      <w:r w:rsidDel="00000000" w:rsidR="00000000" w:rsidRPr="00000000">
        <w:rPr>
          <w:rFonts w:ascii="Roboto" w:cs="Roboto" w:eastAsia="Roboto" w:hAnsi="Roboto"/>
          <w:color w:val="34495e"/>
          <w:sz w:val="28"/>
          <w:szCs w:val="28"/>
          <w:highlight w:val="white"/>
          <w:rtl w:val="0"/>
        </w:rPr>
        <w:t xml:space="preserve">2 Micro Servo</w:t>
      </w:r>
    </w:p>
    <w:p w:rsidR="00000000" w:rsidDel="00000000" w:rsidP="00000000" w:rsidRDefault="00000000" w:rsidRPr="00000000" w14:paraId="00000017">
      <w:pPr>
        <w:pStyle w:val="Heading3"/>
        <w:spacing w:after="0" w:before="0" w:line="360" w:lineRule="auto"/>
        <w:ind w:firstLine="227"/>
        <w:rPr>
          <w:rFonts w:ascii="Times New Roman" w:cs="Times New Roman" w:eastAsia="Times New Roman" w:hAnsi="Times New Roman"/>
          <w:color w:val="e67e22"/>
        </w:rPr>
      </w:pPr>
      <w:r w:rsidDel="00000000" w:rsidR="00000000" w:rsidRPr="00000000">
        <w:rPr>
          <w:rFonts w:ascii="Times New Roman" w:cs="Times New Roman" w:eastAsia="Times New Roman" w:hAnsi="Times New Roman"/>
          <w:b w:val="1"/>
          <w:i w:val="1"/>
          <w:color w:val="4472c4"/>
          <w:sz w:val="26"/>
          <w:szCs w:val="26"/>
          <w:rtl w:val="0"/>
        </w:rPr>
        <w:t xml:space="preserve">2. Mạch nguyên lý (Schematic)</w:t>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3911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4394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spacing w:after="0" w:before="0" w:line="360" w:lineRule="auto"/>
        <w:ind w:firstLine="227"/>
        <w:rPr>
          <w:rFonts w:ascii="Times New Roman" w:cs="Times New Roman" w:eastAsia="Times New Roman" w:hAnsi="Times New Roman"/>
          <w:b w:val="1"/>
          <w:i w:val="1"/>
          <w:color w:val="4472c4"/>
          <w:sz w:val="26"/>
          <w:szCs w:val="26"/>
        </w:rPr>
      </w:pPr>
      <w:r w:rsidDel="00000000" w:rsidR="00000000" w:rsidRPr="00000000">
        <w:rPr>
          <w:rFonts w:ascii="Times New Roman" w:cs="Times New Roman" w:eastAsia="Times New Roman" w:hAnsi="Times New Roman"/>
          <w:b w:val="1"/>
          <w:i w:val="1"/>
          <w:color w:val="4472c4"/>
          <w:sz w:val="26"/>
          <w:szCs w:val="26"/>
          <w:rtl w:val="0"/>
        </w:rPr>
        <w:t xml:space="preserve">3. Mạch kết nối (Circuit )</w:t>
      </w:r>
    </w:p>
    <w:p w:rsidR="00000000" w:rsidDel="00000000" w:rsidP="00000000" w:rsidRDefault="00000000" w:rsidRPr="00000000" w14:paraId="0000001C">
      <w:pPr>
        <w:spacing w:line="360" w:lineRule="auto"/>
        <w:ind w:firstLine="227"/>
        <w:rPr>
          <w:rFonts w:ascii="Times New Roman" w:cs="Times New Roman" w:eastAsia="Times New Roman" w:hAnsi="Times New Roman"/>
          <w:color w:val="4f4e4e"/>
          <w:sz w:val="26"/>
          <w:szCs w:val="26"/>
        </w:rPr>
      </w:pPr>
      <w:r w:rsidDel="00000000" w:rsidR="00000000" w:rsidRPr="00000000">
        <w:rPr>
          <w:rFonts w:ascii="Times New Roman" w:cs="Times New Roman" w:eastAsia="Times New Roman" w:hAnsi="Times New Roman"/>
          <w:color w:val="4f4e4e"/>
          <w:sz w:val="26"/>
          <w:szCs w:val="26"/>
        </w:rPr>
        <w:drawing>
          <wp:inline distB="114300" distT="114300" distL="114300" distR="114300">
            <wp:extent cx="5731200" cy="5461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ind w:firstLine="22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pStyle w:val="Heading3"/>
        <w:spacing w:after="0" w:before="0" w:line="360" w:lineRule="auto"/>
        <w:ind w:firstLine="227"/>
        <w:rPr>
          <w:rFonts w:ascii="Times New Roman" w:cs="Times New Roman" w:eastAsia="Times New Roman" w:hAnsi="Times New Roman"/>
          <w:b w:val="1"/>
          <w:i w:val="1"/>
          <w:color w:val="4472c4"/>
          <w:sz w:val="26"/>
          <w:szCs w:val="26"/>
        </w:rPr>
      </w:pPr>
      <w:r w:rsidDel="00000000" w:rsidR="00000000" w:rsidRPr="00000000">
        <w:rPr>
          <w:rFonts w:ascii="Times New Roman" w:cs="Times New Roman" w:eastAsia="Times New Roman" w:hAnsi="Times New Roman"/>
          <w:b w:val="1"/>
          <w:i w:val="1"/>
          <w:color w:val="4472c4"/>
          <w:sz w:val="26"/>
          <w:szCs w:val="26"/>
          <w:rtl w:val="0"/>
        </w:rPr>
        <w:t xml:space="preserve">4. Lưu đồ thuật toán (Flow chart)</w:t>
      </w:r>
    </w:p>
    <w:p w:rsidR="00000000" w:rsidDel="00000000" w:rsidP="00000000" w:rsidRDefault="00000000" w:rsidRPr="00000000" w14:paraId="0000001F">
      <w:pPr>
        <w:spacing w:line="360" w:lineRule="auto"/>
        <w:ind w:firstLine="227"/>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64262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ind w:firstLine="22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pStyle w:val="Heading2"/>
        <w:spacing w:after="0" w:before="0" w:line="360" w:lineRule="auto"/>
        <w:rPr>
          <w:rFonts w:ascii="Times New Roman" w:cs="Times New Roman" w:eastAsia="Times New Roman" w:hAnsi="Times New Roman"/>
          <w:b w:val="1"/>
          <w:color w:val="ed7d31"/>
          <w:sz w:val="26"/>
          <w:szCs w:val="26"/>
        </w:rPr>
      </w:pPr>
      <w:r w:rsidDel="00000000" w:rsidR="00000000" w:rsidRPr="00000000">
        <w:rPr>
          <w:rFonts w:ascii="Times New Roman" w:cs="Times New Roman" w:eastAsia="Times New Roman" w:hAnsi="Times New Roman"/>
          <w:b w:val="1"/>
          <w:color w:val="ed7d31"/>
          <w:sz w:val="26"/>
          <w:szCs w:val="26"/>
          <w:rtl w:val="0"/>
        </w:rPr>
        <w:t xml:space="preserve">III. Kết quả đạt được</w:t>
      </w:r>
    </w:p>
    <w:p w:rsidR="00000000" w:rsidDel="00000000" w:rsidP="00000000" w:rsidRDefault="00000000" w:rsidRPr="00000000" w14:paraId="00000022">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tưởng có thể áp dụng thực tiễn nhằm quản lý bãi đỗ xe hiệu quả và có trật tự đối với các nơi đông dân cư để tránh tình trạng để xe lộn xộn. Với việc liên tục kiểm tra bãi trống mỗi khi có xe đến sẽ giúp tài xế nhanh chóng tìm đc bãi đỗ xe mà không tốn quá nhiều thời gian tìm chỗ. Thanh chắn barrier sẽ được mở khi có bãi đỗ trống và sẽ đóng khi không có xe ra vào hoặc khi bãi đỗ hết chỗ đồng thời thông báo tình trạng về bãi đỗ xe. Mỗi khi có xe ra thanh chắn barrier sẽ mở tự động mà không cần check bãi đỗ xe.</w:t>
      </w:r>
    </w:p>
    <w:p w:rsidR="00000000" w:rsidDel="00000000" w:rsidP="00000000" w:rsidRDefault="00000000" w:rsidRPr="00000000" w14:paraId="00000023">
      <w:pPr>
        <w:spacing w:line="360" w:lineRule="auto"/>
        <w:ind w:firstLine="22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pStyle w:val="Heading2"/>
        <w:spacing w:after="0" w:before="0" w:line="360" w:lineRule="auto"/>
        <w:rPr>
          <w:rFonts w:ascii="Times New Roman" w:cs="Times New Roman" w:eastAsia="Times New Roman" w:hAnsi="Times New Roman"/>
          <w:b w:val="1"/>
          <w:color w:val="ed7d31"/>
          <w:sz w:val="26"/>
          <w:szCs w:val="26"/>
        </w:rPr>
      </w:pPr>
      <w:r w:rsidDel="00000000" w:rsidR="00000000" w:rsidRPr="00000000">
        <w:rPr>
          <w:rFonts w:ascii="Times New Roman" w:cs="Times New Roman" w:eastAsia="Times New Roman" w:hAnsi="Times New Roman"/>
          <w:b w:val="1"/>
          <w:color w:val="ed7d31"/>
          <w:sz w:val="26"/>
          <w:szCs w:val="26"/>
          <w:rtl w:val="0"/>
        </w:rPr>
        <w:t xml:space="preserve">IV. Phụ lục</w:t>
      </w:r>
    </w:p>
    <w:p w:rsidR="00000000" w:rsidDel="00000000" w:rsidP="00000000" w:rsidRDefault="00000000" w:rsidRPr="00000000" w14:paraId="00000025">
      <w:pPr>
        <w:pStyle w:val="Heading3"/>
        <w:spacing w:after="0" w:before="0" w:line="360" w:lineRule="auto"/>
        <w:ind w:firstLine="227"/>
        <w:rPr>
          <w:rFonts w:ascii="Times New Roman" w:cs="Times New Roman" w:eastAsia="Times New Roman" w:hAnsi="Times New Roman"/>
          <w:color w:val="34495e"/>
          <w:sz w:val="26"/>
          <w:szCs w:val="26"/>
        </w:rPr>
      </w:pPr>
      <w:bookmarkStart w:colFirst="0" w:colLast="0" w:name="_b4rff4n0ofwl" w:id="0"/>
      <w:bookmarkEnd w:id="0"/>
      <w:r w:rsidDel="00000000" w:rsidR="00000000" w:rsidRPr="00000000">
        <w:rPr>
          <w:rFonts w:ascii="Times New Roman" w:cs="Times New Roman" w:eastAsia="Times New Roman" w:hAnsi="Times New Roman"/>
          <w:b w:val="1"/>
          <w:i w:val="1"/>
          <w:color w:val="4472c4"/>
          <w:sz w:val="26"/>
          <w:szCs w:val="26"/>
          <w:rtl w:val="0"/>
        </w:rPr>
        <w:t xml:space="preserve">1. Link Tinkercad: </w:t>
      </w:r>
      <w:r w:rsidDel="00000000" w:rsidR="00000000" w:rsidRPr="00000000">
        <w:rPr>
          <w:rFonts w:ascii="Times New Roman" w:cs="Times New Roman" w:eastAsia="Times New Roman" w:hAnsi="Times New Roman"/>
          <w:color w:val="34495e"/>
          <w:sz w:val="26"/>
          <w:szCs w:val="26"/>
          <w:rtl w:val="0"/>
        </w:rPr>
        <w:t xml:space="preserve">https://www.tinkercad.com/things/hRcNT4Ihhyl-project-iot/editel?sharecode=MyTRZXmX7jURerisaGKbLmbsiwelNDdr5auXHVd6YMg&amp;fbclid=IwAR3ej4g1Wbn4UuNUcQSzVxjX0qRbgPgEVdjoz7wi3v8yFeH-3ePNFIlFB58</w:t>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rFonts w:ascii="Times New Roman" w:cs="Times New Roman" w:eastAsia="Times New Roman" w:hAnsi="Times New Roman"/>
          <w:b w:val="1"/>
          <w:i w:val="1"/>
          <w:color w:val="4472c4"/>
          <w:sz w:val="26"/>
          <w:szCs w:val="26"/>
          <w:rtl w:val="0"/>
        </w:rPr>
        <w:t xml:space="preserve">2. Code </w:t>
      </w:r>
      <w:r w:rsidDel="00000000" w:rsidR="00000000" w:rsidRPr="00000000">
        <w:rPr>
          <w:rtl w:val="0"/>
        </w:rPr>
      </w:r>
    </w:p>
    <w:p w:rsidR="00000000" w:rsidDel="00000000" w:rsidP="00000000" w:rsidRDefault="00000000" w:rsidRPr="00000000" w14:paraId="00000027">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Arduino</w:t>
      </w:r>
      <w:r w:rsidDel="00000000" w:rsidR="00000000" w:rsidRPr="00000000">
        <w:rPr>
          <w:rFonts w:ascii="Times New Roman" w:cs="Times New Roman" w:eastAsia="Times New Roman" w:hAnsi="Times New Roman"/>
          <w:sz w:val="26"/>
          <w:szCs w:val="26"/>
          <w:rtl w:val="0"/>
        </w:rPr>
        <w:t xml:space="preserve"> 1(dành cho cổng vào):</w:t>
      </w:r>
    </w:p>
    <w:p w:rsidR="00000000" w:rsidDel="00000000" w:rsidP="00000000" w:rsidRDefault="00000000" w:rsidRPr="00000000" w14:paraId="00000028">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&lt;LiquidCrystal.h&gt;</w:t>
      </w:r>
    </w:p>
    <w:p w:rsidR="00000000" w:rsidDel="00000000" w:rsidP="00000000" w:rsidRDefault="00000000" w:rsidRPr="00000000" w14:paraId="00000029">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&lt;Servo.h&gt;</w:t>
      </w:r>
    </w:p>
    <w:p w:rsidR="00000000" w:rsidDel="00000000" w:rsidP="00000000" w:rsidRDefault="00000000" w:rsidRPr="00000000" w14:paraId="0000002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Servo myservo;  </w:t>
      </w:r>
    </w:p>
    <w:p w:rsidR="00000000" w:rsidDel="00000000" w:rsidP="00000000" w:rsidRDefault="00000000" w:rsidRPr="00000000" w14:paraId="0000002B">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LiquidCrystal lcd(A0, A1, A2, A3, A4, A5);</w:t>
      </w:r>
    </w:p>
    <w:p w:rsidR="00000000" w:rsidDel="00000000" w:rsidP="00000000" w:rsidRDefault="00000000" w:rsidRPr="00000000" w14:paraId="0000002C">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long duration;</w:t>
      </w:r>
    </w:p>
    <w:p w:rsidR="00000000" w:rsidDel="00000000" w:rsidP="00000000" w:rsidRDefault="00000000" w:rsidRPr="00000000" w14:paraId="0000002D">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distance;</w:t>
      </w:r>
    </w:p>
    <w:p w:rsidR="00000000" w:rsidDel="00000000" w:rsidP="00000000" w:rsidRDefault="00000000" w:rsidRPr="00000000" w14:paraId="0000002E">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pin = 1;</w:t>
      </w:r>
    </w:p>
    <w:p w:rsidR="00000000" w:rsidDel="00000000" w:rsidP="00000000" w:rsidRDefault="00000000" w:rsidRPr="00000000" w14:paraId="0000002F">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IN5 10</w:t>
      </w:r>
    </w:p>
    <w:p w:rsidR="00000000" w:rsidDel="00000000" w:rsidP="00000000" w:rsidRDefault="00000000" w:rsidRPr="00000000" w14:paraId="00000030">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setup()</w:t>
      </w:r>
    </w:p>
    <w:p w:rsidR="00000000" w:rsidDel="00000000" w:rsidP="00000000" w:rsidRDefault="00000000" w:rsidRPr="00000000" w14:paraId="00000031">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2">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pinMode(13, OUTPUT);</w:t>
      </w:r>
    </w:p>
    <w:p w:rsidR="00000000" w:rsidDel="00000000" w:rsidP="00000000" w:rsidRDefault="00000000" w:rsidRPr="00000000" w14:paraId="00000033">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pinMode(11, OUTPUT);</w:t>
      </w:r>
    </w:p>
    <w:p w:rsidR="00000000" w:rsidDel="00000000" w:rsidP="00000000" w:rsidRDefault="00000000" w:rsidRPr="00000000" w14:paraId="00000034">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pinMode(0, OUTPUT);</w:t>
      </w:r>
    </w:p>
    <w:p w:rsidR="00000000" w:rsidDel="00000000" w:rsidP="00000000" w:rsidRDefault="00000000" w:rsidRPr="00000000" w14:paraId="00000035">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pinMode(7, OUTPUT);</w:t>
      </w:r>
    </w:p>
    <w:p w:rsidR="00000000" w:rsidDel="00000000" w:rsidP="00000000" w:rsidRDefault="00000000" w:rsidRPr="00000000" w14:paraId="00000036">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pinMode(3, OUTPUT);</w:t>
      </w:r>
    </w:p>
    <w:p w:rsidR="00000000" w:rsidDel="00000000" w:rsidP="00000000" w:rsidRDefault="00000000" w:rsidRPr="00000000" w14:paraId="00000037">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pinMode(5, OUTPUT);</w:t>
      </w:r>
    </w:p>
    <w:p w:rsidR="00000000" w:rsidDel="00000000" w:rsidP="00000000" w:rsidRDefault="00000000" w:rsidRPr="00000000" w14:paraId="00000038">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pinMode(12, INPUT);</w:t>
      </w:r>
    </w:p>
    <w:p w:rsidR="00000000" w:rsidDel="00000000" w:rsidP="00000000" w:rsidRDefault="00000000" w:rsidRPr="00000000" w14:paraId="00000039">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pinMode(1, INPUT);</w:t>
      </w:r>
    </w:p>
    <w:p w:rsidR="00000000" w:rsidDel="00000000" w:rsidP="00000000" w:rsidRDefault="00000000" w:rsidRPr="00000000" w14:paraId="0000003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pinMode(8, INPUT);</w:t>
      </w:r>
    </w:p>
    <w:p w:rsidR="00000000" w:rsidDel="00000000" w:rsidP="00000000" w:rsidRDefault="00000000" w:rsidRPr="00000000" w14:paraId="0000003B">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pinMode(6, INPUT);</w:t>
      </w:r>
    </w:p>
    <w:p w:rsidR="00000000" w:rsidDel="00000000" w:rsidP="00000000" w:rsidRDefault="00000000" w:rsidRPr="00000000" w14:paraId="0000003C">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pinMode(2, INPUT);</w:t>
      </w:r>
    </w:p>
    <w:p w:rsidR="00000000" w:rsidDel="00000000" w:rsidP="00000000" w:rsidRDefault="00000000" w:rsidRPr="00000000" w14:paraId="0000003D">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pinMode(4, INPUT);</w:t>
      </w:r>
    </w:p>
    <w:p w:rsidR="00000000" w:rsidDel="00000000" w:rsidP="00000000" w:rsidRDefault="00000000" w:rsidRPr="00000000" w14:paraId="0000003E">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lcd.begin(16,2);</w:t>
      </w:r>
    </w:p>
    <w:p w:rsidR="00000000" w:rsidDel="00000000" w:rsidP="00000000" w:rsidRDefault="00000000" w:rsidRPr="00000000" w14:paraId="0000003F">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lcd.setCursor(0,0);</w:t>
      </w:r>
    </w:p>
    <w:p w:rsidR="00000000" w:rsidDel="00000000" w:rsidP="00000000" w:rsidRDefault="00000000" w:rsidRPr="00000000" w14:paraId="00000040">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lcd.print("Stop here!     ");</w:t>
      </w:r>
    </w:p>
    <w:p w:rsidR="00000000" w:rsidDel="00000000" w:rsidP="00000000" w:rsidRDefault="00000000" w:rsidRPr="00000000" w14:paraId="00000041">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myservo.attach(10);</w:t>
      </w:r>
    </w:p>
    <w:p w:rsidR="00000000" w:rsidDel="00000000" w:rsidP="00000000" w:rsidRDefault="00000000" w:rsidRPr="00000000" w14:paraId="00000042">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3">
      <w:pPr>
        <w:spacing w:line="360" w:lineRule="auto"/>
        <w:ind w:firstLine="22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loop(){</w:t>
      </w:r>
    </w:p>
    <w:p w:rsidR="00000000" w:rsidDel="00000000" w:rsidP="00000000" w:rsidRDefault="00000000" w:rsidRPr="00000000" w14:paraId="00000045">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CarIn=false;</w:t>
      </w:r>
    </w:p>
    <w:p w:rsidR="00000000" w:rsidDel="00000000" w:rsidP="00000000" w:rsidRDefault="00000000" w:rsidRPr="00000000" w14:paraId="00000046">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CarOut=true;</w:t>
      </w:r>
    </w:p>
    <w:p w:rsidR="00000000" w:rsidDel="00000000" w:rsidP="00000000" w:rsidRDefault="00000000" w:rsidRPr="00000000" w14:paraId="00000047">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slot[] = {1,2,3,4};</w:t>
      </w:r>
    </w:p>
    <w:p w:rsidR="00000000" w:rsidDel="00000000" w:rsidP="00000000" w:rsidRDefault="00000000" w:rsidRPr="00000000" w14:paraId="00000048">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CarIn = checkCarIn();</w:t>
      </w:r>
    </w:p>
    <w:p w:rsidR="00000000" w:rsidDel="00000000" w:rsidP="00000000" w:rsidRDefault="00000000" w:rsidRPr="00000000" w14:paraId="00000049">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if(CarIn){</w:t>
      </w:r>
    </w:p>
    <w:p w:rsidR="00000000" w:rsidDel="00000000" w:rsidP="00000000" w:rsidRDefault="00000000" w:rsidRPr="00000000" w14:paraId="0000004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i=0;i&lt;4; i++){</w:t>
      </w:r>
    </w:p>
    <w:p w:rsidR="00000000" w:rsidDel="00000000" w:rsidP="00000000" w:rsidRDefault="00000000" w:rsidRPr="00000000" w14:paraId="0000004B">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haveCar = false;</w:t>
      </w:r>
    </w:p>
    <w:p w:rsidR="00000000" w:rsidDel="00000000" w:rsidP="00000000" w:rsidRDefault="00000000" w:rsidRPr="00000000" w14:paraId="0000004C">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if(i==0){</w:t>
      </w:r>
    </w:p>
    <w:p w:rsidR="00000000" w:rsidDel="00000000" w:rsidP="00000000" w:rsidRDefault="00000000" w:rsidRPr="00000000" w14:paraId="0000004D">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haveCar = checkCar1();</w:t>
      </w:r>
    </w:p>
    <w:p w:rsidR="00000000" w:rsidDel="00000000" w:rsidP="00000000" w:rsidRDefault="00000000" w:rsidRPr="00000000" w14:paraId="0000004E">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F">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if(i==1){</w:t>
      </w:r>
    </w:p>
    <w:p w:rsidR="00000000" w:rsidDel="00000000" w:rsidP="00000000" w:rsidRDefault="00000000" w:rsidRPr="00000000" w14:paraId="00000050">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haveCar = checkCar2();</w:t>
      </w:r>
    </w:p>
    <w:p w:rsidR="00000000" w:rsidDel="00000000" w:rsidP="00000000" w:rsidRDefault="00000000" w:rsidRPr="00000000" w14:paraId="00000051">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2">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if(i==2){</w:t>
      </w:r>
    </w:p>
    <w:p w:rsidR="00000000" w:rsidDel="00000000" w:rsidP="00000000" w:rsidRDefault="00000000" w:rsidRPr="00000000" w14:paraId="00000053">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haveCar = checkCar3();</w:t>
      </w:r>
    </w:p>
    <w:p w:rsidR="00000000" w:rsidDel="00000000" w:rsidP="00000000" w:rsidRDefault="00000000" w:rsidRPr="00000000" w14:paraId="00000054">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5">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if(i==3){</w:t>
      </w:r>
    </w:p>
    <w:p w:rsidR="00000000" w:rsidDel="00000000" w:rsidP="00000000" w:rsidRDefault="00000000" w:rsidRPr="00000000" w14:paraId="00000056">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haveCar = checkCar4();</w:t>
      </w:r>
    </w:p>
    <w:p w:rsidR="00000000" w:rsidDel="00000000" w:rsidP="00000000" w:rsidRDefault="00000000" w:rsidRPr="00000000" w14:paraId="00000057">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8">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if(haveCar){</w:t>
      </w:r>
    </w:p>
    <w:p w:rsidR="00000000" w:rsidDel="00000000" w:rsidP="00000000" w:rsidRDefault="00000000" w:rsidRPr="00000000" w14:paraId="00000059">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slot[i]=0;       </w:t>
      </w:r>
    </w:p>
    <w:p w:rsidR="00000000" w:rsidDel="00000000" w:rsidP="00000000" w:rsidRDefault="00000000" w:rsidRPr="00000000" w14:paraId="0000005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05B">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slot[i]=i+1;</w:t>
      </w:r>
    </w:p>
    <w:p w:rsidR="00000000" w:rsidDel="00000000" w:rsidP="00000000" w:rsidRDefault="00000000" w:rsidRPr="00000000" w14:paraId="0000005C">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D">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if(slot[0]==0&amp;&amp;slot[1]==0&amp;&amp;slot[2]==0&amp;&amp;slot[3]==0){</w:t>
      </w:r>
    </w:p>
    <w:p w:rsidR="00000000" w:rsidDel="00000000" w:rsidP="00000000" w:rsidRDefault="00000000" w:rsidRPr="00000000" w14:paraId="0000005F">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lcd.setCursor(0,0);</w:t>
      </w:r>
    </w:p>
    <w:p w:rsidR="00000000" w:rsidDel="00000000" w:rsidP="00000000" w:rsidRDefault="00000000" w:rsidRPr="00000000" w14:paraId="00000060">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lcd.print("No place left!  ");</w:t>
      </w:r>
    </w:p>
    <w:p w:rsidR="00000000" w:rsidDel="00000000" w:rsidP="00000000" w:rsidRDefault="00000000" w:rsidRPr="00000000" w14:paraId="00000061">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myservo.write(0);</w:t>
      </w:r>
    </w:p>
    <w:p w:rsidR="00000000" w:rsidDel="00000000" w:rsidP="00000000" w:rsidRDefault="00000000" w:rsidRPr="00000000" w14:paraId="00000062">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3">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064">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for(int i=0;i&lt;4; i++){</w:t>
      </w:r>
    </w:p>
    <w:p w:rsidR="00000000" w:rsidDel="00000000" w:rsidP="00000000" w:rsidRDefault="00000000" w:rsidRPr="00000000" w14:paraId="00000065">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pos = slot[i];</w:t>
      </w:r>
    </w:p>
    <w:p w:rsidR="00000000" w:rsidDel="00000000" w:rsidP="00000000" w:rsidRDefault="00000000" w:rsidRPr="00000000" w14:paraId="00000066">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if(pos!=0){</w:t>
      </w:r>
    </w:p>
    <w:p w:rsidR="00000000" w:rsidDel="00000000" w:rsidP="00000000" w:rsidRDefault="00000000" w:rsidRPr="00000000" w14:paraId="00000067">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lcd.setCursor(0,0);</w:t>
      </w:r>
    </w:p>
    <w:p w:rsidR="00000000" w:rsidDel="00000000" w:rsidP="00000000" w:rsidRDefault="00000000" w:rsidRPr="00000000" w14:paraId="00000068">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lcd.print("Go to position ");</w:t>
      </w:r>
    </w:p>
    <w:p w:rsidR="00000000" w:rsidDel="00000000" w:rsidP="00000000" w:rsidRDefault="00000000" w:rsidRPr="00000000" w14:paraId="00000069">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lcd.print(pos);</w:t>
      </w:r>
    </w:p>
    <w:p w:rsidR="00000000" w:rsidDel="00000000" w:rsidP="00000000" w:rsidRDefault="00000000" w:rsidRPr="00000000" w14:paraId="0000006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myservo.write(90);</w:t>
      </w:r>
    </w:p>
    <w:p w:rsidR="00000000" w:rsidDel="00000000" w:rsidP="00000000" w:rsidRDefault="00000000" w:rsidRPr="00000000" w14:paraId="0000006B">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break;</w:t>
      </w:r>
    </w:p>
    <w:p w:rsidR="00000000" w:rsidDel="00000000" w:rsidP="00000000" w:rsidRDefault="00000000" w:rsidRPr="00000000" w14:paraId="0000006C">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D">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E">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F">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0">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071">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lcd.setCursor(0,0);</w:t>
      </w:r>
    </w:p>
    <w:p w:rsidR="00000000" w:rsidDel="00000000" w:rsidP="00000000" w:rsidRDefault="00000000" w:rsidRPr="00000000" w14:paraId="00000072">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lcd.print("Stop here!      ");</w:t>
      </w:r>
    </w:p>
    <w:p w:rsidR="00000000" w:rsidDel="00000000" w:rsidP="00000000" w:rsidRDefault="00000000" w:rsidRPr="00000000" w14:paraId="00000073">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myservo.write(0);</w:t>
      </w:r>
    </w:p>
    <w:p w:rsidR="00000000" w:rsidDel="00000000" w:rsidP="00000000" w:rsidRDefault="00000000" w:rsidRPr="00000000" w14:paraId="00000074">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5">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6">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7">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checkCar1(){</w:t>
      </w:r>
    </w:p>
    <w:p w:rsidR="00000000" w:rsidDel="00000000" w:rsidP="00000000" w:rsidRDefault="00000000" w:rsidRPr="00000000" w14:paraId="00000078">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digitalWrite(13, LOW);</w:t>
      </w:r>
    </w:p>
    <w:p w:rsidR="00000000" w:rsidDel="00000000" w:rsidP="00000000" w:rsidRDefault="00000000" w:rsidRPr="00000000" w14:paraId="00000079">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delayMicroseconds(2);</w:t>
      </w:r>
    </w:p>
    <w:p w:rsidR="00000000" w:rsidDel="00000000" w:rsidP="00000000" w:rsidRDefault="00000000" w:rsidRPr="00000000" w14:paraId="0000007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digitalWrite(13, HIGH);</w:t>
      </w:r>
    </w:p>
    <w:p w:rsidR="00000000" w:rsidDel="00000000" w:rsidP="00000000" w:rsidRDefault="00000000" w:rsidRPr="00000000" w14:paraId="0000007B">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delayMicroseconds(10);</w:t>
      </w:r>
    </w:p>
    <w:p w:rsidR="00000000" w:rsidDel="00000000" w:rsidP="00000000" w:rsidRDefault="00000000" w:rsidRPr="00000000" w14:paraId="0000007C">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digitalWrite(13, LOW);</w:t>
      </w:r>
    </w:p>
    <w:p w:rsidR="00000000" w:rsidDel="00000000" w:rsidP="00000000" w:rsidRDefault="00000000" w:rsidRPr="00000000" w14:paraId="0000007D">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duration = pulseIn(12, HIGH);</w:t>
      </w:r>
    </w:p>
    <w:p w:rsidR="00000000" w:rsidDel="00000000" w:rsidP="00000000" w:rsidRDefault="00000000" w:rsidRPr="00000000" w14:paraId="0000007E">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distance= duration*0.034/2;</w:t>
      </w:r>
    </w:p>
    <w:p w:rsidR="00000000" w:rsidDel="00000000" w:rsidP="00000000" w:rsidRDefault="00000000" w:rsidRPr="00000000" w14:paraId="0000007F">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if(distance&gt;=331){</w:t>
      </w:r>
    </w:p>
    <w:p w:rsidR="00000000" w:rsidDel="00000000" w:rsidP="00000000" w:rsidRDefault="00000000" w:rsidRPr="00000000" w14:paraId="00000080">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81">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82">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if(distance&lt;330&amp;distance&gt;0){</w:t>
      </w:r>
    </w:p>
    <w:p w:rsidR="00000000" w:rsidDel="00000000" w:rsidP="00000000" w:rsidRDefault="00000000" w:rsidRPr="00000000" w14:paraId="00000083">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true;</w:t>
      </w:r>
    </w:p>
    <w:p w:rsidR="00000000" w:rsidDel="00000000" w:rsidP="00000000" w:rsidRDefault="00000000" w:rsidRPr="00000000" w14:paraId="00000084">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5">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6">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checkCar2(){</w:t>
      </w:r>
    </w:p>
    <w:p w:rsidR="00000000" w:rsidDel="00000000" w:rsidP="00000000" w:rsidRDefault="00000000" w:rsidRPr="00000000" w14:paraId="00000087">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digitalWrite(11, LOW);</w:t>
      </w:r>
    </w:p>
    <w:p w:rsidR="00000000" w:rsidDel="00000000" w:rsidP="00000000" w:rsidRDefault="00000000" w:rsidRPr="00000000" w14:paraId="00000088">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delayMicroseconds(2);</w:t>
      </w:r>
    </w:p>
    <w:p w:rsidR="00000000" w:rsidDel="00000000" w:rsidP="00000000" w:rsidRDefault="00000000" w:rsidRPr="00000000" w14:paraId="00000089">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digitalWrite(11, HIGH);</w:t>
      </w:r>
    </w:p>
    <w:p w:rsidR="00000000" w:rsidDel="00000000" w:rsidP="00000000" w:rsidRDefault="00000000" w:rsidRPr="00000000" w14:paraId="0000008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delayMicroseconds(10);</w:t>
      </w:r>
    </w:p>
    <w:p w:rsidR="00000000" w:rsidDel="00000000" w:rsidP="00000000" w:rsidRDefault="00000000" w:rsidRPr="00000000" w14:paraId="0000008B">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digitalWrite(11, LOW);</w:t>
      </w:r>
    </w:p>
    <w:p w:rsidR="00000000" w:rsidDel="00000000" w:rsidP="00000000" w:rsidRDefault="00000000" w:rsidRPr="00000000" w14:paraId="0000008C">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duration = pulseIn(1, HIGH);</w:t>
      </w:r>
    </w:p>
    <w:p w:rsidR="00000000" w:rsidDel="00000000" w:rsidP="00000000" w:rsidRDefault="00000000" w:rsidRPr="00000000" w14:paraId="0000008D">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distance= duration*0.034/2;</w:t>
      </w:r>
    </w:p>
    <w:p w:rsidR="00000000" w:rsidDel="00000000" w:rsidP="00000000" w:rsidRDefault="00000000" w:rsidRPr="00000000" w14:paraId="0000008E">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if(distance&gt;=331){</w:t>
      </w:r>
    </w:p>
    <w:p w:rsidR="00000000" w:rsidDel="00000000" w:rsidP="00000000" w:rsidRDefault="00000000" w:rsidRPr="00000000" w14:paraId="0000008F">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90">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91">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if(distance&lt;330&amp;distance&gt;0){</w:t>
      </w:r>
    </w:p>
    <w:p w:rsidR="00000000" w:rsidDel="00000000" w:rsidP="00000000" w:rsidRDefault="00000000" w:rsidRPr="00000000" w14:paraId="00000092">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true;</w:t>
      </w:r>
    </w:p>
    <w:p w:rsidR="00000000" w:rsidDel="00000000" w:rsidP="00000000" w:rsidRDefault="00000000" w:rsidRPr="00000000" w14:paraId="00000093">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4">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5">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checkCar3(){</w:t>
      </w:r>
    </w:p>
    <w:p w:rsidR="00000000" w:rsidDel="00000000" w:rsidP="00000000" w:rsidRDefault="00000000" w:rsidRPr="00000000" w14:paraId="00000096">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digitalWrite(0, LOW);</w:t>
      </w:r>
    </w:p>
    <w:p w:rsidR="00000000" w:rsidDel="00000000" w:rsidP="00000000" w:rsidRDefault="00000000" w:rsidRPr="00000000" w14:paraId="00000097">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delayMicroseconds(2);</w:t>
      </w:r>
    </w:p>
    <w:p w:rsidR="00000000" w:rsidDel="00000000" w:rsidP="00000000" w:rsidRDefault="00000000" w:rsidRPr="00000000" w14:paraId="00000098">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digitalWrite(0, HIGH);</w:t>
      </w:r>
    </w:p>
    <w:p w:rsidR="00000000" w:rsidDel="00000000" w:rsidP="00000000" w:rsidRDefault="00000000" w:rsidRPr="00000000" w14:paraId="00000099">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delayMicroseconds(10);</w:t>
      </w:r>
    </w:p>
    <w:p w:rsidR="00000000" w:rsidDel="00000000" w:rsidP="00000000" w:rsidRDefault="00000000" w:rsidRPr="00000000" w14:paraId="0000009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digitalWrite(0, LOW);</w:t>
      </w:r>
    </w:p>
    <w:p w:rsidR="00000000" w:rsidDel="00000000" w:rsidP="00000000" w:rsidRDefault="00000000" w:rsidRPr="00000000" w14:paraId="0000009B">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duration = pulseIn(8, HIGH);</w:t>
      </w:r>
    </w:p>
    <w:p w:rsidR="00000000" w:rsidDel="00000000" w:rsidP="00000000" w:rsidRDefault="00000000" w:rsidRPr="00000000" w14:paraId="0000009C">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distance= duration*0.034/2;</w:t>
      </w:r>
    </w:p>
    <w:p w:rsidR="00000000" w:rsidDel="00000000" w:rsidP="00000000" w:rsidRDefault="00000000" w:rsidRPr="00000000" w14:paraId="0000009D">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if(distance&gt;=331){</w:t>
      </w:r>
    </w:p>
    <w:p w:rsidR="00000000" w:rsidDel="00000000" w:rsidP="00000000" w:rsidRDefault="00000000" w:rsidRPr="00000000" w14:paraId="0000009E">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9F">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A0">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if(distance&lt;330&amp;distance&gt;0){</w:t>
      </w:r>
    </w:p>
    <w:p w:rsidR="00000000" w:rsidDel="00000000" w:rsidP="00000000" w:rsidRDefault="00000000" w:rsidRPr="00000000" w14:paraId="000000A1">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true;</w:t>
      </w:r>
    </w:p>
    <w:p w:rsidR="00000000" w:rsidDel="00000000" w:rsidP="00000000" w:rsidRDefault="00000000" w:rsidRPr="00000000" w14:paraId="000000A2">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3">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4">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checkCar4(){</w:t>
      </w:r>
    </w:p>
    <w:p w:rsidR="00000000" w:rsidDel="00000000" w:rsidP="00000000" w:rsidRDefault="00000000" w:rsidRPr="00000000" w14:paraId="000000A5">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digitalWrite(7, LOW);</w:t>
      </w:r>
    </w:p>
    <w:p w:rsidR="00000000" w:rsidDel="00000000" w:rsidP="00000000" w:rsidRDefault="00000000" w:rsidRPr="00000000" w14:paraId="000000A6">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delayMicroseconds(2);</w:t>
      </w:r>
    </w:p>
    <w:p w:rsidR="00000000" w:rsidDel="00000000" w:rsidP="00000000" w:rsidRDefault="00000000" w:rsidRPr="00000000" w14:paraId="000000A7">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digitalWrite(7, HIGH);</w:t>
      </w:r>
    </w:p>
    <w:p w:rsidR="00000000" w:rsidDel="00000000" w:rsidP="00000000" w:rsidRDefault="00000000" w:rsidRPr="00000000" w14:paraId="000000A8">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delayMicroseconds(10);</w:t>
      </w:r>
    </w:p>
    <w:p w:rsidR="00000000" w:rsidDel="00000000" w:rsidP="00000000" w:rsidRDefault="00000000" w:rsidRPr="00000000" w14:paraId="000000A9">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digitalWrite(7, LOW);</w:t>
      </w:r>
    </w:p>
    <w:p w:rsidR="00000000" w:rsidDel="00000000" w:rsidP="00000000" w:rsidRDefault="00000000" w:rsidRPr="00000000" w14:paraId="000000A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duration = pulseIn(6, HIGH);</w:t>
      </w:r>
    </w:p>
    <w:p w:rsidR="00000000" w:rsidDel="00000000" w:rsidP="00000000" w:rsidRDefault="00000000" w:rsidRPr="00000000" w14:paraId="000000AB">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distance= duration*0.034/2;</w:t>
      </w:r>
    </w:p>
    <w:p w:rsidR="00000000" w:rsidDel="00000000" w:rsidP="00000000" w:rsidRDefault="00000000" w:rsidRPr="00000000" w14:paraId="000000AC">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if(distance&gt;=331){</w:t>
      </w:r>
    </w:p>
    <w:p w:rsidR="00000000" w:rsidDel="00000000" w:rsidP="00000000" w:rsidRDefault="00000000" w:rsidRPr="00000000" w14:paraId="000000AD">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AE">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AF">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if(distance&lt;330&amp;distance&gt;0){</w:t>
      </w:r>
    </w:p>
    <w:p w:rsidR="00000000" w:rsidDel="00000000" w:rsidP="00000000" w:rsidRDefault="00000000" w:rsidRPr="00000000" w14:paraId="000000B0">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true;</w:t>
      </w:r>
    </w:p>
    <w:p w:rsidR="00000000" w:rsidDel="00000000" w:rsidP="00000000" w:rsidRDefault="00000000" w:rsidRPr="00000000" w14:paraId="000000B1">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2">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3">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checkCarIn(){</w:t>
      </w:r>
    </w:p>
    <w:p w:rsidR="00000000" w:rsidDel="00000000" w:rsidP="00000000" w:rsidRDefault="00000000" w:rsidRPr="00000000" w14:paraId="000000B4">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digitalWrite(3, LOW);</w:t>
      </w:r>
    </w:p>
    <w:p w:rsidR="00000000" w:rsidDel="00000000" w:rsidP="00000000" w:rsidRDefault="00000000" w:rsidRPr="00000000" w14:paraId="000000B5">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delayMicroseconds(2);</w:t>
      </w:r>
    </w:p>
    <w:p w:rsidR="00000000" w:rsidDel="00000000" w:rsidP="00000000" w:rsidRDefault="00000000" w:rsidRPr="00000000" w14:paraId="000000B6">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digitalWrite(3, HIGH);</w:t>
      </w:r>
    </w:p>
    <w:p w:rsidR="00000000" w:rsidDel="00000000" w:rsidP="00000000" w:rsidRDefault="00000000" w:rsidRPr="00000000" w14:paraId="000000B7">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delayMicroseconds(10);</w:t>
      </w:r>
    </w:p>
    <w:p w:rsidR="00000000" w:rsidDel="00000000" w:rsidP="00000000" w:rsidRDefault="00000000" w:rsidRPr="00000000" w14:paraId="000000B8">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digitalWrite(3, LOW);</w:t>
      </w:r>
    </w:p>
    <w:p w:rsidR="00000000" w:rsidDel="00000000" w:rsidP="00000000" w:rsidRDefault="00000000" w:rsidRPr="00000000" w14:paraId="000000B9">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duration = pulseIn(2, HIGH);</w:t>
      </w:r>
    </w:p>
    <w:p w:rsidR="00000000" w:rsidDel="00000000" w:rsidP="00000000" w:rsidRDefault="00000000" w:rsidRPr="00000000" w14:paraId="000000B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distance= duration*0.034/2;</w:t>
      </w:r>
    </w:p>
    <w:p w:rsidR="00000000" w:rsidDel="00000000" w:rsidP="00000000" w:rsidRDefault="00000000" w:rsidRPr="00000000" w14:paraId="000000BB">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if(distance&gt;=331){</w:t>
      </w:r>
    </w:p>
    <w:p w:rsidR="00000000" w:rsidDel="00000000" w:rsidP="00000000" w:rsidRDefault="00000000" w:rsidRPr="00000000" w14:paraId="000000BC">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BD">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BE">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if(distance&lt;330&amp;distance&gt;0){</w:t>
      </w:r>
    </w:p>
    <w:p w:rsidR="00000000" w:rsidDel="00000000" w:rsidP="00000000" w:rsidRDefault="00000000" w:rsidRPr="00000000" w14:paraId="000000BF">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true;</w:t>
      </w:r>
    </w:p>
    <w:p w:rsidR="00000000" w:rsidDel="00000000" w:rsidP="00000000" w:rsidRDefault="00000000" w:rsidRPr="00000000" w14:paraId="000000C0">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1">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2">
      <w:pPr>
        <w:spacing w:line="360" w:lineRule="auto"/>
        <w:ind w:firstLine="22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Arduno 2(dành cho cổng ra):</w:t>
      </w:r>
    </w:p>
    <w:p w:rsidR="00000000" w:rsidDel="00000000" w:rsidP="00000000" w:rsidRDefault="00000000" w:rsidRPr="00000000" w14:paraId="000000C4">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&lt;LiquidCrystal.h&gt;</w:t>
      </w:r>
    </w:p>
    <w:p w:rsidR="00000000" w:rsidDel="00000000" w:rsidP="00000000" w:rsidRDefault="00000000" w:rsidRPr="00000000" w14:paraId="000000C5">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&lt;Servo.h&gt;</w:t>
      </w:r>
    </w:p>
    <w:p w:rsidR="00000000" w:rsidDel="00000000" w:rsidP="00000000" w:rsidRDefault="00000000" w:rsidRPr="00000000" w14:paraId="000000C6">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Servo myservo;  </w:t>
      </w:r>
    </w:p>
    <w:p w:rsidR="00000000" w:rsidDel="00000000" w:rsidP="00000000" w:rsidRDefault="00000000" w:rsidRPr="00000000" w14:paraId="000000C7">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LiquidCrystal lcd(A0, A1, A2, A3, A4, A5);</w:t>
      </w:r>
    </w:p>
    <w:p w:rsidR="00000000" w:rsidDel="00000000" w:rsidP="00000000" w:rsidRDefault="00000000" w:rsidRPr="00000000" w14:paraId="000000C8">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long duration;</w:t>
      </w:r>
    </w:p>
    <w:p w:rsidR="00000000" w:rsidDel="00000000" w:rsidP="00000000" w:rsidRDefault="00000000" w:rsidRPr="00000000" w14:paraId="000000C9">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distance;</w:t>
      </w:r>
    </w:p>
    <w:p w:rsidR="00000000" w:rsidDel="00000000" w:rsidP="00000000" w:rsidRDefault="00000000" w:rsidRPr="00000000" w14:paraId="000000C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setup()</w:t>
      </w:r>
    </w:p>
    <w:p w:rsidR="00000000" w:rsidDel="00000000" w:rsidP="00000000" w:rsidRDefault="00000000" w:rsidRPr="00000000" w14:paraId="000000CB">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C">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pinMode(7, OUTPUT);</w:t>
      </w:r>
    </w:p>
    <w:p w:rsidR="00000000" w:rsidDel="00000000" w:rsidP="00000000" w:rsidRDefault="00000000" w:rsidRPr="00000000" w14:paraId="000000CD">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pinMode(6, INPUT);</w:t>
      </w:r>
    </w:p>
    <w:p w:rsidR="00000000" w:rsidDel="00000000" w:rsidP="00000000" w:rsidRDefault="00000000" w:rsidRPr="00000000" w14:paraId="000000CE">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lcd.begin(16,2);</w:t>
      </w:r>
    </w:p>
    <w:p w:rsidR="00000000" w:rsidDel="00000000" w:rsidP="00000000" w:rsidRDefault="00000000" w:rsidRPr="00000000" w14:paraId="000000CF">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lcd.setCursor(0,0);</w:t>
      </w:r>
    </w:p>
    <w:p w:rsidR="00000000" w:rsidDel="00000000" w:rsidP="00000000" w:rsidRDefault="00000000" w:rsidRPr="00000000" w14:paraId="000000D0">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lcd.print("Stop here!     ");</w:t>
      </w:r>
    </w:p>
    <w:p w:rsidR="00000000" w:rsidDel="00000000" w:rsidP="00000000" w:rsidRDefault="00000000" w:rsidRPr="00000000" w14:paraId="000000D1">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myservo.attach(5);</w:t>
      </w:r>
    </w:p>
    <w:p w:rsidR="00000000" w:rsidDel="00000000" w:rsidP="00000000" w:rsidRDefault="00000000" w:rsidRPr="00000000" w14:paraId="000000D2">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3">
      <w:pPr>
        <w:spacing w:line="360" w:lineRule="auto"/>
        <w:ind w:firstLine="22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loop(){</w:t>
      </w:r>
    </w:p>
    <w:p w:rsidR="00000000" w:rsidDel="00000000" w:rsidP="00000000" w:rsidRDefault="00000000" w:rsidRPr="00000000" w14:paraId="000000D5">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CarOut=false;</w:t>
      </w:r>
    </w:p>
    <w:p w:rsidR="00000000" w:rsidDel="00000000" w:rsidP="00000000" w:rsidRDefault="00000000" w:rsidRPr="00000000" w14:paraId="000000D6">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CarOut = checkCarOut();</w:t>
      </w:r>
    </w:p>
    <w:p w:rsidR="00000000" w:rsidDel="00000000" w:rsidP="00000000" w:rsidRDefault="00000000" w:rsidRPr="00000000" w14:paraId="000000D7">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if(CarOut){</w:t>
      </w:r>
    </w:p>
    <w:p w:rsidR="00000000" w:rsidDel="00000000" w:rsidP="00000000" w:rsidRDefault="00000000" w:rsidRPr="00000000" w14:paraId="000000D8">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lcd.setCursor(0,0);</w:t>
      </w:r>
    </w:p>
    <w:p w:rsidR="00000000" w:rsidDel="00000000" w:rsidP="00000000" w:rsidRDefault="00000000" w:rsidRPr="00000000" w14:paraId="000000D9">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lcd.print("Barrie open!    ");</w:t>
      </w:r>
    </w:p>
    <w:p w:rsidR="00000000" w:rsidDel="00000000" w:rsidP="00000000" w:rsidRDefault="00000000" w:rsidRPr="00000000" w14:paraId="000000D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myservo.write(90);</w:t>
      </w:r>
    </w:p>
    <w:p w:rsidR="00000000" w:rsidDel="00000000" w:rsidP="00000000" w:rsidRDefault="00000000" w:rsidRPr="00000000" w14:paraId="000000DB">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C">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0DD">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lcd.setCursor(0,0);</w:t>
      </w:r>
    </w:p>
    <w:p w:rsidR="00000000" w:rsidDel="00000000" w:rsidP="00000000" w:rsidRDefault="00000000" w:rsidRPr="00000000" w14:paraId="000000DE">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lcd.print("Stop here!      ");</w:t>
      </w:r>
    </w:p>
    <w:p w:rsidR="00000000" w:rsidDel="00000000" w:rsidP="00000000" w:rsidRDefault="00000000" w:rsidRPr="00000000" w14:paraId="000000DF">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myservo.write(0);</w:t>
      </w:r>
    </w:p>
    <w:p w:rsidR="00000000" w:rsidDel="00000000" w:rsidP="00000000" w:rsidRDefault="00000000" w:rsidRPr="00000000" w14:paraId="000000E0">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1">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2">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3">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checkCarOut(){</w:t>
      </w:r>
    </w:p>
    <w:p w:rsidR="00000000" w:rsidDel="00000000" w:rsidP="00000000" w:rsidRDefault="00000000" w:rsidRPr="00000000" w14:paraId="000000E4">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digitalWrite(7, LOW);</w:t>
      </w:r>
    </w:p>
    <w:p w:rsidR="00000000" w:rsidDel="00000000" w:rsidP="00000000" w:rsidRDefault="00000000" w:rsidRPr="00000000" w14:paraId="000000E5">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delayMicroseconds(2);</w:t>
      </w:r>
    </w:p>
    <w:p w:rsidR="00000000" w:rsidDel="00000000" w:rsidP="00000000" w:rsidRDefault="00000000" w:rsidRPr="00000000" w14:paraId="000000E6">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digitalWrite(7, HIGH);</w:t>
      </w:r>
    </w:p>
    <w:p w:rsidR="00000000" w:rsidDel="00000000" w:rsidP="00000000" w:rsidRDefault="00000000" w:rsidRPr="00000000" w14:paraId="000000E7">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delayMicroseconds(10);</w:t>
      </w:r>
    </w:p>
    <w:p w:rsidR="00000000" w:rsidDel="00000000" w:rsidP="00000000" w:rsidRDefault="00000000" w:rsidRPr="00000000" w14:paraId="000000E8">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digitalWrite(7, LOW);</w:t>
      </w:r>
    </w:p>
    <w:p w:rsidR="00000000" w:rsidDel="00000000" w:rsidP="00000000" w:rsidRDefault="00000000" w:rsidRPr="00000000" w14:paraId="000000E9">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duration = pulseIn(6, HIGH);</w:t>
      </w:r>
    </w:p>
    <w:p w:rsidR="00000000" w:rsidDel="00000000" w:rsidP="00000000" w:rsidRDefault="00000000" w:rsidRPr="00000000" w14:paraId="000000EA">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distance= duration*0.034/2;</w:t>
      </w:r>
    </w:p>
    <w:p w:rsidR="00000000" w:rsidDel="00000000" w:rsidP="00000000" w:rsidRDefault="00000000" w:rsidRPr="00000000" w14:paraId="000000EB">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if(distance&gt;=331){</w:t>
      </w:r>
    </w:p>
    <w:p w:rsidR="00000000" w:rsidDel="00000000" w:rsidP="00000000" w:rsidRDefault="00000000" w:rsidRPr="00000000" w14:paraId="000000EC">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ED">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EE">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if(distance&lt;330&amp;distance&gt;0){</w:t>
      </w:r>
    </w:p>
    <w:p w:rsidR="00000000" w:rsidDel="00000000" w:rsidP="00000000" w:rsidRDefault="00000000" w:rsidRPr="00000000" w14:paraId="000000EF">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return true;</w:t>
      </w:r>
    </w:p>
    <w:p w:rsidR="00000000" w:rsidDel="00000000" w:rsidP="00000000" w:rsidRDefault="00000000" w:rsidRPr="00000000" w14:paraId="000000F0">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1">
      <w:pPr>
        <w:spacing w:line="360" w:lineRule="auto"/>
        <w:ind w:firstLine="22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2">
      <w:pPr>
        <w:spacing w:line="360" w:lineRule="auto"/>
        <w:ind w:firstLine="227"/>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