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300" w:lineRule="auto"/>
        <w:jc w:val="center"/>
      </w:pPr>
      <w:r>
        <w:rPr>
          <w:rFonts w:ascii="Calibri" w:hAnsi="Calibri" w:eastAsia="Calibri"/>
          <w:b/>
          <w:i w:val="0"/>
          <w:color w:val="2E74B5"/>
          <w:sz w:val="24"/>
        </w:rPr>
        <w:t>FPT POLYTECHNIC</w:t>
      </w:r>
    </w:p>
    <w:p>
      <w:pPr>
        <w:keepNext w:val="0"/>
        <w:spacing w:before="0" w:after="1440" w:line="300" w:lineRule="auto"/>
        <w:jc w:val="center"/>
      </w:pPr>
      <w:r>
        <w:rPr>
          <w:rFonts w:ascii="Calibri" w:hAnsi="Calibri" w:eastAsia="Calibri"/>
          <w:b/>
          <w:i w:val="0"/>
          <w:color w:val="5F6B7A"/>
          <w:sz w:val="21"/>
        </w:rPr>
        <w:t>DỰ ÁN JAVA 1</w:t>
      </w:r>
    </w:p>
    <w:p>
      <w:pPr>
        <w:keepNext w:val="0"/>
        <w:spacing w:before="0" w:after="160" w:line="300" w:lineRule="auto"/>
        <w:jc w:val="center"/>
      </w:pPr>
      <w:r>
        <w:rPr>
          <w:rFonts w:ascii="Calibri" w:hAnsi="Calibri" w:eastAsia="Calibri"/>
          <w:b/>
          <w:i w:val="0"/>
          <w:color w:val="2E74B5"/>
          <w:sz w:val="32"/>
        </w:rPr>
        <w:t>LAB 7</w:t>
      </w:r>
    </w:p>
    <w:p>
      <w:pPr>
        <w:keepNext w:val="0"/>
        <w:spacing w:before="0" w:after="200" w:line="300" w:lineRule="auto"/>
        <w:jc w:val="center"/>
      </w:pPr>
      <w:r>
        <w:rPr>
          <w:rFonts w:ascii="Calibri" w:hAnsi="Calibri" w:eastAsia="Calibri"/>
          <w:b/>
          <w:i w:val="0"/>
          <w:color w:val="0B2545"/>
          <w:sz w:val="56"/>
        </w:rPr>
        <w:t>KIỂM THỬ PHẦN MỀM</w:t>
      </w:r>
    </w:p>
    <w:p>
      <w:pPr>
        <w:keepNext w:val="0"/>
        <w:spacing w:before="0" w:after="360" w:line="300" w:lineRule="auto"/>
        <w:jc w:val="center"/>
      </w:pPr>
      <w:r>
        <w:rPr>
          <w:rFonts w:ascii="Calibri" w:hAnsi="Calibri" w:eastAsia="Calibri"/>
          <w:b w:val="0"/>
          <w:i w:val="0"/>
          <w:color w:val="1F4D78"/>
          <w:sz w:val="28"/>
        </w:rPr>
        <w:t>Phân tích phạm vi, Test Plan, Test Case và báo cáo lỗi</w:t>
      </w:r>
    </w:p>
    <w:p>
      <w:pPr>
        <w:keepNext w:val="0"/>
        <w:spacing w:before="0" w:after="1200" w:line="300" w:lineRule="auto"/>
        <w:jc w:val="center"/>
      </w:pPr>
      <w:r>
        <w:rPr>
          <w:rFonts w:ascii="Calibri" w:hAnsi="Calibri" w:eastAsia="Calibri"/>
          <w:b w:val="0"/>
          <w:i/>
          <w:color w:val="5F6B7A"/>
          <w:sz w:val="22"/>
        </w:rPr>
        <w:t>Áp dụng cho hệ thống quản lý khách sạn NESTORA - Hotel Manager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Sinh viên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........................................................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MSSV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........................................................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Lớp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........................................................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Ngày thực hiện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11/08/2026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Phạm vi bài nộp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Bài 1 đến Bài 4; không thực hiện Bài 5 theo yêu cầu giảng viên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keepNext w:val="0"/>
        <w:spacing w:before="360" w:after="0" w:line="300" w:lineRule="auto"/>
        <w:jc w:val="center"/>
      </w:pPr>
      <w:r>
        <w:rPr>
          <w:rFonts w:ascii="Calibri" w:hAnsi="Calibri" w:eastAsia="Calibri"/>
          <w:b w:val="0"/>
          <w:i/>
          <w:color w:val="5F6B7A"/>
          <w:sz w:val="19"/>
        </w:rPr>
        <w:t>Tài liệu được xây dựng trực tiếp từ mã nguồn project Hotel-Manager hiện tại.</w:t>
      </w:r>
    </w:p>
    <w:p>
      <w:r>
        <w:br w:type="page"/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BÀI 1 - PHÂN TÍCH VÀ XÁC ĐỊNH PHẠM VI KIỂM THỬ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Bối cảnh: </w:t>
      </w:r>
      <w:r>
        <w:rPr>
          <w:rFonts w:ascii="Calibri" w:hAnsi="Calibri" w:eastAsia="Calibri"/>
          <w:b w:val="0"/>
          <w:i w:val="0"/>
          <w:color w:val="000000"/>
          <w:sz w:val="22"/>
        </w:rPr>
        <w:t>Đề bài được ánh xạ từ hệ thống quản lý bán đồ uống sang project Hotel Manager. Các nghiệp vụ tương ứng là đăng nhập, quản lý phòng/dịch vụ, đặt phòng, hóa đơn, người dùng - khách hàng và nhân viên.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1.1. Các chức năng nằm trong phạm vi kiểm thử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20"/>
        <w:gridCol w:w="1860"/>
        <w:gridCol w:w="108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Nhóm chức năng</w:t>
            </w:r>
          </w:p>
        </w:tc>
        <w:tc>
          <w:tcPr>
            <w:tcW w:type="dxa" w:w="43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Nội dung kiểm thử chính</w:t>
            </w:r>
          </w:p>
        </w:tc>
        <w:tc>
          <w:tcPr>
            <w:tcW w:type="dxa" w:w="1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Vai trò</w:t>
            </w:r>
          </w:p>
        </w:tc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Mức ưu tiên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Đăng nhập &amp; phân quyền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Đăng nhập hợp lệ/không hợp lệ, session, chuyển hướng theo vai trò, chặn truy cập trái phép.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Admin, Lễ tân, Khách hàng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Cao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Loại phòng &amp; phòng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Thêm/sửa/xóa, giá theo ngày, sức chứa, trạng thái Available/Booked/Occupied/Maintenance.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Admin, Lễ tân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Cao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Đặt phòng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Chọn phòng khả dụng, nhiều phòng cùng khách, ngày nhận/trả, xác nhận, nhận phòng, trả phòng, hủy.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Admin, Lễ tân, Khách hàng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Rất cao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Hóa đơn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Tạo hóa đơn khi trả phòng, chi tiết phòng/dịch vụ, tổng tiền, trạng thái, hình thức thanh toán, hủy hóa đơn.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Admin, Lễ tân, Khách hàng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Rất cao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Dịch vụ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Danh mục dịch vụ, đơn giá, trạng thái, thêm dịch vụ phát sinh vào hóa đơn.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Admin, Lễ tân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Cao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Người dùng &amp; khách hàng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Tạo/cập nhật hồ sơ, email/điện thoại/CCCD, phân quyền và quyền xem dữ liệu cá nhân.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Admin, Lễ tân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Cao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Nhân viên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Danh sách nhân viên, vai trò Admin/Receptionist, chỉnh sửa và xóa có kiểm soát.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Admin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Trung bình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1.2. Chức năng không nằm trong phạm vi đợt kiểm thử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Menu buffet theo ngày, quản trị buffet và dữ liệu hình ảnh món ăn.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Đánh giá &amp; góp ý sau trả phòng, giặt ủi và quản lý thiết bị.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Kiểm thử hiệu năng tải lớn, pentest chuyên sâu và khả năng chịu lỗi hạ tầng.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Tính đúng đắn của dịch vụ VietQR bên thứ ba; chỉ kiểm tra URL/hiển thị do hệ thống tạo.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Khả năng tương thích trên thiết bị/trình duyệt ngoài Windows 11 và Chrome hiện hành.</w:t>
      </w:r>
    </w:p>
    <w:p>
      <w:pPr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Bài 5 của Lab 7 không thực hiện theo yêu cầu giảng viên.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1.3. Mục tiêu kiểm thử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Xác nhận các luồng nghiệp vụ quan trọng hoạt động đúng từ đặt phòng đến thanh toán.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Bảo đảm tổng tiền phòng và dịch vụ được tính đúng, không âm và không sai lệch dữ liệu.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Xác nhận trạng thái Booking, Room và Bill chuyển đổi nhất quán trong các giao dịch.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Kiểm tra phân quyền để người dùng chỉ xem hoặc cập nhật dữ liệu thuộc phạm vi cho phép.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Phát hiện, ghi nhận và ưu tiên lỗi đủ thông tin để nhóm phát triển có thể tái hiện và sửa.</w:t>
      </w:r>
    </w:p>
    <w:p>
      <w:pPr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Tạo bộ test case nền dùng cho kiểm thử hồi quy sau mỗi lần nâng cấp project.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1.4. Phân tích rủi ro kiểm thử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820"/>
        <w:gridCol w:w="1900"/>
        <w:gridCol w:w="1380"/>
        <w:gridCol w:w="2540"/>
      </w:tblGrid>
      <w:tr>
        <w:trPr>
          <w:tblHeader w:val="true"/>
        </w:trPr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ID</w:t>
            </w:r>
          </w:p>
        </w:tc>
        <w:tc>
          <w:tcPr>
            <w:tcW w:type="dxa" w:w="28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Rủi ro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Ảnh hưởng</w:t>
            </w:r>
          </w:p>
        </w:tc>
        <w:tc>
          <w:tcPr>
            <w:tcW w:type="dxa" w:w="13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Xác suất</w:t>
            </w:r>
          </w:p>
        </w:tc>
        <w:tc>
          <w:tcPr>
            <w:tcW w:type="dxa" w:w="2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Biện pháp giảm thiểu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R01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Sai công thức hoặc số ngày lưu trú làm sai tổng hóa đơn.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Rất cao - thất thoát doanh thu/khiếu nại.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Trung bình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Boundary test ngày; đối chiếu tay giá x số đêm.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R02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Cập nhật Booking, Room, BillDetail và Bill không cùng giao dịch.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Rất cao - dữ liệu không nhất quán.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Trung bình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Test rollback, lỗi giữa giao dịch, kiểm tra DB sau thao tác.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R03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Thiếu kiểm tra phân quyền trên action POST/GET hóa đơn.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Rất cao - sửa dữ liệu khách khác.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Cao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Negative authorization test theo từng vai trò và billId.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R04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Dữ liệu test phụ thuộc trạng thái phòng/booking sẵn có.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Cao - kết quả không lặp lại.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Cao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Chuẩn hóa seed data và reset DB trước mỗi vòng.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R05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Khác biệt cấu hình Eclipse, Java 11, Tomcat 9 và SQL Server.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Cao - lỗi 500/không deploy.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Trung bình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Chốt phiên bản, compile Java/JSP trước test chức năng.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R06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Thay đổi đồng thời từ nhiều lễ tân gây ghi đè hoặc thanh toán lặp.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Cao - trùng hóa đơn/trạng thái sai.</w:t>
            </w:r>
          </w:p>
        </w:tc>
        <w:tc>
          <w:tcPr>
            <w:tcW w:type="dxa" w:w="1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Thấp-Trung bình</w:t>
            </w:r>
          </w:p>
        </w:tc>
        <w:tc>
          <w:tcPr>
            <w:tcW w:type="dxa" w:w="2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Test đồng thời và khóa giao dịch cho thao tác tài chính.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r>
        <w:br w:type="page"/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BÀI 2 - TEST PLAN CHO CHỨC NĂNG QUẢN LÝ HÓA ĐƠN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Plan ID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TP-HM-BILL-01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Phiên bản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Module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Quản lý hóa đơn - tạo, chi tiết, dịch vụ phát sinh, thanh toán, hủy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Loại kiểm thử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Manual + white-box simulation; đề xuất automation cho regression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Người lập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Sinh viên thực hiện Lab 7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Ngày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11/08/2026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2.1. Phạm vi kiểm thử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Trong phạm vi: </w:t>
      </w:r>
      <w:r>
        <w:rPr>
          <w:rFonts w:ascii="Calibri" w:hAnsi="Calibri" w:eastAsia="Calibri"/>
          <w:b w:val="0"/>
          <w:i w:val="0"/>
          <w:color w:val="000000"/>
          <w:sz w:val="22"/>
        </w:rPr>
        <w:t>Tạo một hóa đơn khi trả một hoặc nhiều phòng của cùng khách hàng; tạo BillDetail; tính tổng tiền phòng; thêm dịch vụ; xem danh sách/chi tiết; hiển thị khách hàng; xác nhận thanh toán với Cash/BankTransfer/Card; hủy hóa đơn; tìm kiếm/lọc và kiểm tra quyền truy cập.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Ngoài phạm vi: </w:t>
      </w:r>
      <w:r>
        <w:rPr>
          <w:rFonts w:ascii="Calibri" w:hAnsi="Calibri" w:eastAsia="Calibri"/>
          <w:b w:val="0"/>
          <w:i w:val="0"/>
          <w:color w:val="000000"/>
          <w:sz w:val="22"/>
        </w:rPr>
        <w:t>Đối soát ngân hàng thật, hoàn tiền, thuế/VAT, xuất hóa đơn điện tử, benchmark tải lớn và dịch vụ VietQR bên ngoài.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2.2. Phương pháp tiếp cận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Phương pháp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Áp dụng</w:t>
            </w:r>
          </w:p>
        </w:tc>
        <w:tc>
          <w:tcPr>
            <w:tcW w:type="dxa" w:w="3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Mục đích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Manual functional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Thao tác UI danh sách/chi tiết hóa đơn và trả phòng.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Xác nhận luồng người dùng và thông báo.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White-box simulation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Đọc luồng BillServlet, BillDAO, BillDetailDAO, BookingDAO.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Bao phủ nhánh lỗi và xác định nguyên nhân chính xác.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Database verification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Đối chiếu Bills, BillDetails, Bookings, Rooms sau thao tác.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Kiểm tra tính toàn vẹn và trạng thái.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Negative/security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Sửa tham số billId, serviceId, quantity, paymentMethod và vai trò.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Phát hiện thiếu validation/phân quyền.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Automation đề xuất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JUnit 5 + Mockito cho DAO/service; Selenium cho luồng thanh toán.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Hồi quy nhanh sau mỗi lần sửa.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2.3. Chiến lược kiểm thử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Ưu tiên luồng tài chính và phân quyền trước; sau đó mới kiểm thử giao diện/tìm kiếm.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Dùng equivalence partitioning cho trạng thái Unpaid/Paid/Cancelled và paymentMethod hợp lệ/không hợp lệ.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Dùng boundary value cho quantity: -1, 0, 1, số lớn; ngày nhận/trả: cùng ngày, qua ngày, ngược ngày.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Dùng decision table cho vai trò x chủ sở hữu hóa đơn x hành động xem/thêm dịch vụ/thanh toán/hủy.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Mỗi lỗi phải có request/test data, Actual/Expected, severity và bằng chứng mã nguồn hoặc DB.</w:t>
      </w:r>
    </w:p>
    <w:p>
      <w:pPr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Sau khi sửa, chạy lại test case lỗi và toàn bộ happy path hóa đơn để kiểm thử hồi quy.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2.4. Nguồn lực kiểm thử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Nhóm</w:t>
            </w:r>
          </w:p>
        </w:tc>
        <w:tc>
          <w:tcPr>
            <w:tcW w:type="dxa" w:w="7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Nguồn lực sử dụng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Nhân sự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01 sinh viên/Tester; Developer tiếp nhận lỗi; giảng viên review kết quả.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Môi trường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Windows 11, Eclipse, Java 11, Apache Tomcat 9.0.118, SQL Server, Chrome.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Công cụ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Git/GitHub, DevTools/Network, SQL Server Management Studio, Jasper JspC, javac.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Automation nếu có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JUnit 5, Mockito, Selenium WebDriver; chưa bắt buộc trong vòng Lab 7.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Dữ liệu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Tài khoản Admin/Receptionist/Customer; 3 khách; phòng 203/204/301; dịch vụ DV01; booking theo trạng thái.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2.5. Dữ liệu kiểm thử chuẩn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700"/>
        <w:gridCol w:w="54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Mã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Dữ liệu</w:t>
            </w:r>
          </w:p>
        </w:tc>
        <w:tc>
          <w:tcPr>
            <w:tcW w:type="dxa" w:w="5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Giá trị chuẩn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KH01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Khách hàng chính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Nguyễn Văn Nam - nam.demo@gmail.com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KH02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Khách hàng khác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Trần Minh An - an.demo@gmail.com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DP-A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Booking KH01 / P203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CheckedIn; 10/08/2026 -&gt; 12/08/2026; 600.000 đ/ngày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DP-B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Booking KH01 / P204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CheckedIn; 10/08/2026 -&gt; 12/08/2026; 600.000 đ/ngày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DP-C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Booking KH02 / P301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CheckedIn; 10/08/2026 -&gt; 12/08/2026; 2.000.000 đ/ngày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DV01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Dịch vụ giặt ủi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50.000 đ/lượt; trạng thái Active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2.6. Tiêu chí bắt đầu và kết thúc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Entry criteria: </w:t>
      </w:r>
      <w:r>
        <w:rPr>
          <w:rFonts w:ascii="Calibri" w:hAnsi="Calibri" w:eastAsia="Calibri"/>
          <w:b w:val="0"/>
          <w:i w:val="0"/>
          <w:color w:val="000000"/>
          <w:sz w:val="22"/>
        </w:rPr>
        <w:t>Mã nguồn compile thành công; Tomcat deploy được; DB kết nối được; dữ liệu test được reset; tài khoản và booking chuẩn sẵn sàng.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Exit criteria: </w:t>
      </w:r>
      <w:r>
        <w:rPr>
          <w:rFonts w:ascii="Calibri" w:hAnsi="Calibri" w:eastAsia="Calibri"/>
          <w:b w:val="0"/>
          <w:i w:val="0"/>
          <w:color w:val="000000"/>
          <w:sz w:val="22"/>
        </w:rPr>
        <w:t>100% test case ưu tiên cao đã chạy; không còn lỗi Critical/High ở trạng thái Open; tối thiểu 95% test case Pass sau retest; mọi lỗi còn lại có owner/kế hoạch; báo cáo và bằng chứng đã được lưu.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2.7. Kế hoạch thực hiện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3100"/>
        <w:gridCol w:w="20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Giai đoạn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Hoạt động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Đầu ra</w:t>
            </w:r>
          </w:p>
        </w:tc>
        <w:tc>
          <w:tcPr>
            <w:tcW w:type="dxa" w:w="2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Thời lượng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Phân tích yêu cầu và mã nguồn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Phạm vi + rủi ro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0,5 ngày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Thiết kế dữ liệu và test case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Bộ test case review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0,5 ngày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Compile, thực thi/mô phỏng, ghi nhận lỗi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Kết quả + defect log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1 ngày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Retest, regression và tổng kết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Test summary report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0,5 ngày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r>
        <w:br w:type="page"/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BÀI 3 - XÂY DỰNG TEST CASE TẠO VÀ XỬ LÝ HÓA ĐƠN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Bộ kiểm thử gồm 8 test case, bao phủ happy path, validation, phân quyền, dữ liệu không tồn tại và xử lý nhiều phòng. Actual Result là kết quả mô phỏng white-box dựa trên mã nguồn hiện tại, phù hợp lựa chọn 'thực hiện hoặc mô phỏng kết quả' của đề Lab 7.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TC-HD-01 - BookingDAO.checkOutBookings - tạo hóa đơn cho một phòng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Case ID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TC-HD-01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Unit to Test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BookingDAO.checkOutBookings - tạo hóa đơn cho một phòng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Điều kiện tiên quyết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Lễ tân đã đăng nhập; DP-A thuộc KH01 có trạng thái CheckedIn; P203 đang Occupied.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Data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bookingIds=[DP-A]; giá 600.000 đ/ngày; 10/08/2026 00:00 -&gt; 12/08/2026 00:00.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Steps to Execute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numPr>
                <w:ilvl w:val="0"/>
                <w:numId w:val="13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Mở danh sách đặt phòng và bật chế độ chọn nhiều.</w:t>
            </w:r>
          </w:p>
          <w:p>
            <w:pPr>
              <w:numPr>
                <w:ilvl w:val="0"/>
                <w:numId w:val="13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Chọn DP-A rồi nhấn Trả phòng &amp; tạo hóa đơn.</w:t>
            </w:r>
          </w:p>
          <w:p>
            <w:pPr>
              <w:numPr>
                <w:ilvl w:val="0"/>
                <w:numId w:val="13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Xác nhận thao tác và mở chi tiết hóa đơn vừa tạo.</w:t>
            </w:r>
          </w:p>
          <w:p>
            <w:pPr>
              <w:numPr>
                <w:ilvl w:val="0"/>
                <w:numId w:val="13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Đối chiếu Bills, BillDetails, Bookings và Rooms trong DB.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Expected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Tạo 01 Bill trạng thái Unpaid; tổng 1.200.000 đ; 01 BillDetail phòng qty=2; DP-A=CheckedOut; P203=Available.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Actual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Luồng DAO tính 2 x 600.000 đ, persist Bill/BillDetail và cập nhật Booking/Room trong cùng transaction.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Kết quả</w:t>
            </w:r>
          </w:p>
        </w:tc>
        <w:tc>
          <w:tcPr>
            <w:tcW w:type="dxa" w:w="7560"/>
            <w:shd w:fill="E7F5E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6794A"/>
                <w:sz w:val="19"/>
              </w:rPr>
              <w:t>PASS (mô phỏng white-box)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TC-HD-02 - BookingDAO.checkOutBookings - gộp nhiều phòng cùng khách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Case ID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TC-HD-02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Unit to Test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BookingDAO.checkOutBookings - gộp nhiều phòng cùng khách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Điều kiện tiên quyết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DP-A và DP-B cùng KH01, đều CheckedIn; P203/P204 đang Occupied.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Data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bookingIds=[DP-A,DP-B]; mỗi phòng 600.000 đ/ngày x 2 ngày.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Steps to Execute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numPr>
                <w:ilvl w:val="0"/>
                <w:numId w:val="14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Chọn DP-A trong chế độ chọn nhiều.</w:t>
            </w:r>
          </w:p>
          <w:p>
            <w:pPr>
              <w:numPr>
                <w:ilvl w:val="0"/>
                <w:numId w:val="14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Chọn thêm DP-B của cùng KH01.</w:t>
            </w:r>
          </w:p>
          <w:p>
            <w:pPr>
              <w:numPr>
                <w:ilvl w:val="0"/>
                <w:numId w:val="14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Nhấn Trả phòng &amp; tạo hóa đơn và xác nhận.</w:t>
            </w:r>
          </w:p>
          <w:p>
            <w:pPr>
              <w:numPr>
                <w:ilvl w:val="0"/>
                <w:numId w:val="14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Kiểm tra số hóa đơn, chi tiết và tổng tiền.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Expected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Chỉ tạo 01 Bill tổng 2.400.000 đ với 02 BillDetail phòng; cả hai booking CheckedOut; cả hai phòng Available.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Actual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isValidBulkSelection chấp nhận cùng customerId; DAO cộng từng booking và persist một Bill duy nhất.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Kết quả</w:t>
            </w:r>
          </w:p>
        </w:tc>
        <w:tc>
          <w:tcPr>
            <w:tcW w:type="dxa" w:w="7560"/>
            <w:shd w:fill="E7F5E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6794A"/>
                <w:sz w:val="19"/>
              </w:rPr>
              <w:t>PASS (mô phỏng white-box)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r>
        <w:br w:type="page"/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TC-HD-03 - BookingDAO.checkOutBookings - từ chối nhiều khách hàng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Case ID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TC-HD-03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Unit to Test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BookingDAO.checkOutBookings - từ chối nhiều khách hàng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Điều kiện tiên quyết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DP-A thuộc KH01 và DP-C thuộc KH02; cả hai đều CheckedIn.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Data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bookingIds=[DP-A,DP-C].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Steps to Execute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numPr>
                <w:ilvl w:val="0"/>
                <w:numId w:val="15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Gửi yêu cầu bulkCheckout chứa DP-A và DP-C (có thể sửa request để vượt UI).</w:t>
            </w:r>
          </w:p>
          <w:p>
            <w:pPr>
              <w:numPr>
                <w:ilvl w:val="0"/>
                <w:numId w:val="15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Theo dõi kết quả trả về từ DAO/Servlet.</w:t>
            </w:r>
          </w:p>
          <w:p>
            <w:pPr>
              <w:numPr>
                <w:ilvl w:val="0"/>
                <w:numId w:val="15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Kiểm tra không phát sinh bản ghi Bill/BillDetail mới.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Expected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Yêu cầu bị từ chối; không tạo hóa đơn; trạng thái booking/phòng giữ nguyên.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Actual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isValidBulkSelection phát hiện customerId khác, rollback và trả -1; Servlet báo bulkFailed.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Kết quả</w:t>
            </w:r>
          </w:p>
        </w:tc>
        <w:tc>
          <w:tcPr>
            <w:tcW w:type="dxa" w:w="7560"/>
            <w:shd w:fill="E7F5E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6794A"/>
                <w:sz w:val="19"/>
              </w:rPr>
              <w:t>PASS (negative case)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TC-HD-04 - BillServlet.addService - thêm dịch vụ hợp lệ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Case ID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TC-HD-04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Unit to Test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BillServlet.addService - thêm dịch vụ hợp lệ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Điều kiện tiên quyết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Lễ tân đăng nhập; Bill của TC-HD-01 tồn tại, trạng thái Unpaid, tổng 1.200.000 đ; DV01 Active.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Data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action=addService; billId=Bill-A; serviceId=DV01; quantity=2; giá 50.000 đ.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Steps to Execute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numPr>
                <w:ilvl w:val="0"/>
                <w:numId w:val="16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Mở chi tiết Bill-A.</w:t>
            </w:r>
          </w:p>
          <w:p>
            <w:pPr>
              <w:numPr>
                <w:ilvl w:val="0"/>
                <w:numId w:val="16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Chọn dịch vụ giặt ủi, nhập số lượng 2.</w:t>
            </w:r>
          </w:p>
          <w:p>
            <w:pPr>
              <w:numPr>
                <w:ilvl w:val="0"/>
                <w:numId w:val="16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Nhấn Thêm dịch vụ.</w:t>
            </w:r>
          </w:p>
          <w:p>
            <w:pPr>
              <w:numPr>
                <w:ilvl w:val="0"/>
                <w:numId w:val="16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Kiểm tra BillDetail và tổng hóa đơn sau redirect.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Expected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Tạo BillDetail dịch vụ qty=2, price=50.000 đ; tổng mới 1.300.000 đ.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Actual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Servlet persist BillDetail và gọi updateBillTotal với 1.200.000 + 50.000 x 2.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Kết quả</w:t>
            </w:r>
          </w:p>
        </w:tc>
        <w:tc>
          <w:tcPr>
            <w:tcW w:type="dxa" w:w="7560"/>
            <w:shd w:fill="E7F5E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6794A"/>
                <w:sz w:val="19"/>
              </w:rPr>
              <w:t>PASS (happy path)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r>
        <w:br w:type="page"/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TC-HD-05 - BillServlet.addService - kiểm tra số lượng âm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Case ID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TC-HD-05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Unit to Test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BillServlet.addService - kiểm tra số lượng âm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Điều kiện tiên quyết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Người dùng đã đăng nhập; Bill-A Unpaid có tổng 1.200.000 đ; DV01 tồn tại.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Data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POST /bills: action=addService, billId=Bill-A, serviceId=DV01, quantity=-2.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Steps to Execute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numPr>
                <w:ilvl w:val="0"/>
                <w:numId w:val="17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Mở DevTools hoặc công cụ gửi HTTP request.</w:t>
            </w:r>
          </w:p>
          <w:p>
            <w:pPr>
              <w:numPr>
                <w:ilvl w:val="0"/>
                <w:numId w:val="17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Gửi POST addService với quantity=-2 để vượt thuộc tính min=1 của HTML.</w:t>
            </w:r>
          </w:p>
          <w:p>
            <w:pPr>
              <w:numPr>
                <w:ilvl w:val="0"/>
                <w:numId w:val="17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Tải lại chi tiết hóa đơn và kiểm tra DB.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Expected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Server từ chối dữ liệu, không tạo BillDetail và tổng vẫn 1.200.000 đ.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Actual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Không có validation quantity; tạo BillDetail qty=-2 và tổng bị giảm còn 1.100.000 đ.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Kết quả</w:t>
            </w:r>
          </w:p>
        </w:tc>
        <w:tc>
          <w:tcPr>
            <w:tcW w:type="dxa" w:w="756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9B1C1C"/>
                <w:sz w:val="19"/>
              </w:rPr>
              <w:t>FAIL - BILL-001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TC-HD-06 - BillServlet.pay + BillDAO.markBillPaid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Case ID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TC-HD-06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Unit to Test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BillServlet.pay + BillDAO.markBillPaid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Điều kiện tiên quyết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Admin/Lễ tân đăng nhập; Bill-A trạng thái Unpaid.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Data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action=pay; billId=Bill-A; paymentMethod=Cash.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Steps to Execute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numPr>
                <w:ilvl w:val="0"/>
                <w:numId w:val="18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Mở chi tiết Bill-A.</w:t>
            </w:r>
          </w:p>
          <w:p>
            <w:pPr>
              <w:numPr>
                <w:ilvl w:val="0"/>
                <w:numId w:val="18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Chọn hình thức Tiền mặt.</w:t>
            </w:r>
          </w:p>
          <w:p>
            <w:pPr>
              <w:numPr>
                <w:ilvl w:val="0"/>
                <w:numId w:val="18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Nhấn Xác nhận thanh toán.</w:t>
            </w:r>
          </w:p>
          <w:p>
            <w:pPr>
              <w:numPr>
                <w:ilvl w:val="0"/>
                <w:numId w:val="18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Kiểm tra status và payment_method trong Bills.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Expected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Bill-A chuyển Paid; payment_method=Cash; UI hiển thị Đã thanh toán/Tiền mặt.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Actual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Servlet chỉ cho Admin/Receptionist; DAO chỉ nhận Bill Unpaid và lưu đồng thời status/paymentMethod.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Kết quả</w:t>
            </w:r>
          </w:p>
        </w:tc>
        <w:tc>
          <w:tcPr>
            <w:tcW w:type="dxa" w:w="7560"/>
            <w:shd w:fill="E7F5E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6794A"/>
                <w:sz w:val="19"/>
              </w:rPr>
              <w:t>PASS (happy path)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r>
        <w:br w:type="page"/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TC-HD-07 - BillServlet.addService - kiểm tra phân quyền/chủ sở hữu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Case ID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TC-HD-07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Unit to Test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BillServlet.addService - kiểm tra phân quyền/chủ sở hữu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Điều kiện tiên quyết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Đăng nhập bằng Customer KH01; Bill-C thuộc KH02 hoặc đã Paid; DV01 tồn tại.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Data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POST /bills: action=addService, billId=Bill-C, serviceId=DV01, quantity=1.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Steps to Execute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numPr>
                <w:ilvl w:val="0"/>
                <w:numId w:val="19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Đăng nhập tài khoản Customer KH01.</w:t>
            </w:r>
          </w:p>
          <w:p>
            <w:pPr>
              <w:numPr>
                <w:ilvl w:val="0"/>
                <w:numId w:val="19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Gửi POST addService trực tiếp với billId của KH02 hoặc hóa đơn Paid.</w:t>
            </w:r>
          </w:p>
          <w:p>
            <w:pPr>
              <w:numPr>
                <w:ilvl w:val="0"/>
                <w:numId w:val="19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Kiểm tra response, BillDetails và tổng Bill-C.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Expected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HTTP 403 hoặc redirect an toàn; không thay đổi hóa đơn không thuộc KH01/không còn Unpaid.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Actual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doPost chỉ kiểm tra đã đăng nhập; không kiểm tra vai trò, owner hoặc status nên vẫn thêm dịch vụ và tăng tổng.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Kết quả</w:t>
            </w:r>
          </w:p>
        </w:tc>
        <w:tc>
          <w:tcPr>
            <w:tcW w:type="dxa" w:w="756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9B1C1C"/>
                <w:sz w:val="19"/>
              </w:rPr>
              <w:t>FAIL - BILL-002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TC-HD-08 - BillServlet.detail - mã hóa đơn không tồn tại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Case ID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TC-HD-08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Unit to Test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BillServlet.detail - mã hóa đơn không tồn tại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Điều kiện tiên quyết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Người dùng hợp lệ đã đăng nhập.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Test Data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GET /bills?action=detail&amp;id=999999 (ID không có trong DB).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Steps to Execute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numPr>
                <w:ilvl w:val="0"/>
                <w:numId w:val="20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Gửi URL chi tiết với id=999999.</w:t>
            </w:r>
          </w:p>
          <w:p>
            <w:pPr>
              <w:numPr>
                <w:ilvl w:val="0"/>
                <w:numId w:val="20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Theo dõi HTTP status và log Tomcat.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Expected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Hiển thị trang không tìm thấy/redirect danh sách với thông báo; không phát sinh lỗi 500.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Actual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BillDAO trả null; Servlet gọi bill.getUserId() trước khi kiểm tra null, gây NullPointerException và HTTP 500.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Kết quả</w:t>
            </w:r>
          </w:p>
        </w:tc>
        <w:tc>
          <w:tcPr>
            <w:tcW w:type="dxa" w:w="756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9B1C1C"/>
                <w:sz w:val="19"/>
              </w:rPr>
              <w:t>FAIL - BILL-003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r>
        <w:br w:type="page"/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eastAsia="Calibri"/>
          <w:b/>
          <w:i w:val="0"/>
          <w:color w:val="2E74B5"/>
          <w:sz w:val="32"/>
        </w:rPr>
        <w:t>BÀI 4 - THỰC HIỆN KIỂM THỬ VÀ GHI NHẬN LỖI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4.1. Môi trường và phương thức thực hiện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Môi trường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Windows 11; Java 11 target; Eclipse; Apache Tomcat 9.0.118; SQL Server; Chrome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Build check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Toàn bộ mã Java compile thành công; bill-details.jsp, admin/bills.jsp và my-bills.jsp được Jasper JspC biên dịch với 0 lỗi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Cách thực thi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Mô phỏng white-box theo mã nguồn và dữ liệu chuẩn; kiểm tra transaction, nhánh điều kiện, quyền và phép tính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Giới hạn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Không gửi request vào cơ sở dữ liệu thật để tránh làm thay đổi dữ liệu demo hiện tại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4.2. Tổng hợp kết quả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100"/>
        <w:gridCol w:w="1100"/>
        <w:gridCol w:w="1100"/>
        <w:gridCol w:w="32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Chỉ số</w:t>
            </w:r>
          </w:p>
        </w:tc>
        <w:tc>
          <w:tcPr>
            <w:tcW w:type="dxa" w:w="1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Tổng</w:t>
            </w:r>
          </w:p>
        </w:tc>
        <w:tc>
          <w:tcPr>
            <w:tcW w:type="dxa" w:w="1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Pass</w:t>
            </w:r>
          </w:p>
        </w:tc>
        <w:tc>
          <w:tcPr>
            <w:tcW w:type="dxa" w:w="1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Fail</w:t>
            </w:r>
          </w:p>
        </w:tc>
        <w:tc>
          <w:tcPr>
            <w:tcW w:type="dxa" w:w="3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Nhận xét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Test case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Pass rate 62,5%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Happy path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Tạo/gộp/thêm DV/thanh toán đúng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Negative &amp; security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Cần ưu tiên validation và authorization</w:t>
            </w:r>
          </w:p>
        </w:tc>
      </w:tr>
      <w:t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Defect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1 Critical, 1 High, 1 Medium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4.3. Danh sách lỗi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000"/>
        <w:gridCol w:w="1200"/>
        <w:gridCol w:w="1100"/>
        <w:gridCol w:w="18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Bug ID</w:t>
            </w:r>
          </w:p>
        </w:tc>
        <w:tc>
          <w:tcPr>
            <w:tcW w:type="dxa" w:w="4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Mô tả ngắn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Severity</w:t>
            </w:r>
          </w:p>
        </w:tc>
        <w:tc>
          <w:tcPr>
            <w:tcW w:type="dxa" w:w="1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Priority</w:t>
            </w:r>
          </w:p>
        </w:tc>
        <w:tc>
          <w:tcPr>
            <w:tcW w:type="dxa" w:w="1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Trạng thái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BILL-001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Số lượng dịch vụ âm làm giảm tổng hóa đơn</w:t>
            </w:r>
          </w:p>
        </w:tc>
        <w:tc>
          <w:tcPr>
            <w:tcW w:type="dxa" w:w="120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9B1C1C"/>
                <w:sz w:val="19"/>
              </w:rPr>
              <w:t>High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P1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New / Triaged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BILL-002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Thiếu phân quyền nhánh addService</w:t>
            </w:r>
          </w:p>
        </w:tc>
        <w:tc>
          <w:tcPr>
            <w:tcW w:type="dxa" w:w="120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9B1C1C"/>
                <w:sz w:val="19"/>
              </w:rPr>
              <w:t>Critical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New / Triaged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BILL-003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billId không tồn tại gây HTTP 500</w:t>
            </w:r>
          </w:p>
        </w:tc>
        <w:tc>
          <w:tcPr>
            <w:tcW w:type="dxa" w:w="12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7A5A00"/>
                <w:sz w:val="19"/>
              </w:rPr>
              <w:t>Medium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P2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New / Triaged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4.4. Báo cáo lỗi chi tiết</w:t>
      </w:r>
    </w:p>
    <w:p>
      <w:pPr>
        <w:pStyle w:val="Heading3"/>
        <w:keepNext/>
        <w:spacing w:before="200" w:after="100" w:line="240" w:lineRule="auto"/>
      </w:pPr>
      <w:r>
        <w:rPr>
          <w:rFonts w:ascii="Calibri" w:hAnsi="Calibri" w:eastAsia="Calibri"/>
          <w:b/>
          <w:i w:val="0"/>
          <w:color w:val="1F4D78"/>
          <w:sz w:val="24"/>
        </w:rPr>
        <w:t>BILL-001 - Server chấp nhận số lượng dịch vụ âm và làm giảm tổng hóa đơn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Bug ID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BILL-001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Mô tả lỗi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Server chấp nhận số lượng dịch vụ âm và làm giảm tổng hóa đơn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Điều kiện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Người dùng đã đăng nhập; Bill Unpaid tổng 1.200.000 đ; DV01 giá 50.000 đ.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Steps to Reproduce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numPr>
                <w:ilvl w:val="0"/>
                <w:numId w:val="21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Gửi POST /bills với action=addService.</w:t>
            </w:r>
          </w:p>
          <w:p>
            <w:pPr>
              <w:numPr>
                <w:ilvl w:val="0"/>
                <w:numId w:val="21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Đặt billId=Bill-A, serviceId=DV01, quantity=-2.</w:t>
            </w:r>
          </w:p>
          <w:p>
            <w:pPr>
              <w:numPr>
                <w:ilvl w:val="0"/>
                <w:numId w:val="21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Mở lại Bill-A và truy vấn BillDetails/Bills.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Actual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BillDetail qty=-2 được persist; tổng Bill-A giảm từ 1.200.000 đ xuống 1.100.000 đ.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Expected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Server trả lỗi validation; không ghi BillDetail; tổng hóa đơn không thay đổi.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Mức độ nghiêm trọng</w:t>
            </w:r>
          </w:p>
        </w:tc>
        <w:tc>
          <w:tcPr>
            <w:tcW w:type="dxa" w:w="756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9B1C1C"/>
                <w:sz w:val="19"/>
              </w:rPr>
              <w:t>High - sai lệch dữ liệu tài chính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Priority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Bằng chứng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BillServlet.java dòng 222-240 lấy quantity trực tiếp, không kiểm tra &gt; 0 trước insert/update total.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Trạng thái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New / Triaged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3"/>
        <w:keepNext/>
        <w:spacing w:before="200" w:after="100" w:line="240" w:lineRule="auto"/>
      </w:pPr>
      <w:r>
        <w:rPr>
          <w:rFonts w:ascii="Calibri" w:hAnsi="Calibri" w:eastAsia="Calibri"/>
          <w:b/>
          <w:i w:val="0"/>
          <w:color w:val="1F4D78"/>
          <w:sz w:val="24"/>
        </w:rPr>
        <w:t>BILL-002 - Customer có thể thêm dịch vụ vào hóa đơn của khách khác hoặc hóa đơn đã thanh toán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Bug ID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BILL-002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Mô tả lỗi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Customer có thể thêm dịch vụ vào hóa đơn của khách khác hoặc hóa đơn đã thanh toán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Điều kiện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Customer KH01 đã đăng nhập; biết billId của KH02 hoặc một Bill Paid; DV01 tồn tại.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Steps to Reproduce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numPr>
                <w:ilvl w:val="0"/>
                <w:numId w:val="22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Đăng nhập bằng Customer KH01.</w:t>
            </w:r>
          </w:p>
          <w:p>
            <w:pPr>
              <w:numPr>
                <w:ilvl w:val="0"/>
                <w:numId w:val="22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Gửi POST /bills action=addService với billId của KH02, serviceId=DV01, quantity=1.</w:t>
            </w:r>
          </w:p>
          <w:p>
            <w:pPr>
              <w:numPr>
                <w:ilvl w:val="0"/>
                <w:numId w:val="22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Kiểm tra BillDetail và tổng hóa đơn của KH02.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Actual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Yêu cầu đi qua vì doPost chỉ kiểm tra currentUser != null; dữ liệu hóa đơn bị thay đổi.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Expected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Chỉ Admin/Receptionist hoặc đúng chủ sở hữu được thao tác trên Bill Unpaid; trường hợp khác trả 403/redirect.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Mức độ nghiêm trọng</w:t>
            </w:r>
          </w:p>
        </w:tc>
        <w:tc>
          <w:tcPr>
            <w:tcW w:type="dxa" w:w="756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9B1C1C"/>
                <w:sz w:val="19"/>
              </w:rPr>
              <w:t>Critical - lỗi phân quyền và toàn vẹn dữ liệu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Priority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Bằng chứng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BillServlet.java dòng 134-140 và 222-240 không có kiểm tra role/owner/status trong nhánh addService.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Trạng thái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New / Triaged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3"/>
        <w:keepNext/>
        <w:spacing w:before="200" w:after="100" w:line="240" w:lineRule="auto"/>
      </w:pPr>
      <w:r>
        <w:rPr>
          <w:rFonts w:ascii="Calibri" w:hAnsi="Calibri" w:eastAsia="Calibri"/>
          <w:b/>
          <w:i w:val="0"/>
          <w:color w:val="1F4D78"/>
          <w:sz w:val="24"/>
        </w:rPr>
        <w:t>BILL-003 - Truy cập chi tiết với billId không tồn tại gây HTTP 500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Bug ID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BILL-003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Mô tả lỗi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Truy cập chi tiết với billId không tồn tại gây HTTP 500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Điều kiện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Người dùng hợp lệ đã đăng nhập.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Steps to Reproduce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numPr>
                <w:ilvl w:val="0"/>
                <w:numId w:val="23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Truy cập /bills?action=detail&amp;id=999999.</w:t>
            </w:r>
          </w:p>
          <w:p>
            <w:pPr>
              <w:numPr>
                <w:ilvl w:val="0"/>
                <w:numId w:val="23"/>
              </w:numPr>
              <w:spacing w:before="0" w:after="4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Theo dõi response và log Tomcat.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Actual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BillDAO trả null; BillServlet gọi bill.getUserId(), gây NullPointerException và HTTP 500.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Expected Result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Xử lý null và trả 404 hoặc redirect danh sách kèm thông báo không tìm thấy.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Mức độ nghiêm trọng</w:t>
            </w:r>
          </w:p>
        </w:tc>
        <w:tc>
          <w:tcPr>
            <w:tcW w:type="dxa" w:w="756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7A5A00"/>
                <w:sz w:val="19"/>
              </w:rPr>
              <w:t>Medium - lỗi xử lý ngoại lệ/độ ổn định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Priority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P2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Bằng chứng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BillDAO.java dòng 43-58 có thể trả null; BillServlet.java dòng 67-73 sử dụng bill trước null-check.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Trạng thái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New / Triaged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4.5. Vòng đời của lỗi</w:t>
      </w:r>
    </w:p>
    <w:p>
      <w:pPr>
        <w:keepNext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Luồng chuẩn áp dụng cho ba lỗi đã ghi nhận:</w:t>
      </w:r>
    </w:p>
    <w:p>
      <w:pPr>
        <w:keepNext w:val="0"/>
        <w:spacing w:before="80" w:after="200" w:line="300" w:lineRule="auto"/>
        <w:jc w:val="center"/>
      </w:pPr>
      <w:r>
        <w:rPr>
          <w:rFonts w:ascii="Calibri" w:hAnsi="Calibri" w:eastAsia="Calibri"/>
          <w:b/>
          <w:i w:val="0"/>
          <w:color w:val="1F4D78"/>
          <w:sz w:val="22"/>
        </w:rPr>
        <w:t>New -&gt; Triaged -&gt; Assigned -&gt; In Progress -&gt; Fixed -&gt; Ready for Retest -&gt; Retest -&gt; Closed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Trạng thái</w:t>
            </w:r>
          </w:p>
        </w:tc>
        <w:tc>
          <w:tcPr>
            <w:tcW w:type="dxa" w:w="3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Điều kiện/chủ thể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0B2545"/>
                <w:sz w:val="19"/>
              </w:rPr>
              <w:t>Đầu ra bắt buộc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New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Tester phát hiện và tạo defect.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Steps, Actual, Expected, severity, bằng chứng.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Triaged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Tester + Developer đánh giá tính hợp lệ và mức ưu tiên.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Severity/Priority được chốt, xác định owner.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Assigned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Leader giao lỗi cho Developer.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Người phụ trách và thời hạn.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In Progress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Developer phân tích nguyên nhân và sửa.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Commit/nhánh sửa lỗi, ghi chú kỹ thuật.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Fixed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Developer hoàn tất sửa và tự kiểm tra.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Build thành công, mô tả thay đổi.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Ready for Retest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Bản sửa được deploy vào môi trường test.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Phiên bản/build có thể tái kiểm thử.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Retest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Tester chạy lại test lỗi và regression liên quan.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Pass -&gt; Closed; Fail -&gt; Reopened.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Closed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Kết quả đúng Expected và không có regression.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9"/>
              </w:rPr>
              <w:t>Defect đóng kèm bằng chứng retest.</w:t>
            </w:r>
          </w:p>
        </w:tc>
      </w:tr>
    </w:tbl>
    <w:p>
      <w:pPr>
        <w:keepNext w:val="0"/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000000"/>
          <w:sz w:val="4"/>
        </w:rPr>
      </w:r>
    </w:p>
    <w:p>
      <w:pPr>
        <w:keepNext w:val="0"/>
        <w:spacing w:before="160" w:after="120" w:line="300" w:lineRule="auto"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Trạng thái hiện tại: </w:t>
      </w:r>
      <w:r>
        <w:rPr>
          <w:rFonts w:ascii="Calibri" w:hAnsi="Calibri" w:eastAsia="Calibri"/>
          <w:b w:val="0"/>
          <w:i w:val="0"/>
          <w:color w:val="000000"/>
          <w:sz w:val="22"/>
        </w:rPr>
        <w:t>BILL-001, BILL-002 và BILL-003 đang ở New/Triaged. Không đánh dấu Fixed hoặc Closed vì nhiệm vụ Lab 7 yêu cầu ghi nhận lỗi, không yêu cầu sửa mã nguồn.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eastAsia="Calibri"/>
          <w:b/>
          <w:i w:val="0"/>
          <w:color w:val="2E74B5"/>
          <w:sz w:val="26"/>
        </w:rPr>
        <w:t>4.6. Kết luận và ưu tiên xử lý</w:t>
      </w:r>
    </w:p>
    <w:p>
      <w:pPr>
        <w:keepNext w:val="0"/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Ưu tiên P0: bổ sung authorization/ownership/status cho addService và các action thay đổi hóa đơn.</w:t>
      </w:r>
    </w:p>
    <w:p>
      <w:pPr>
        <w:keepNext w:val="0"/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Ưu tiên P1: validate quantity &gt; 0 ở server và dùng transaction chung khi thêm dịch vụ + cập nhật tổng.</w:t>
      </w:r>
    </w:p>
    <w:p>
      <w:pPr>
        <w:keepNext w:val="0"/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Ưu tiên P2: kiểm tra bill null, tham số số không hợp lệ và trả thông báo thân thiện thay vì HTTP 500.</w:t>
      </w:r>
    </w:p>
    <w:p>
      <w:pPr>
        <w:keepNext w:val="0"/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b w:val="0"/>
          <w:i w:val="0"/>
          <w:color w:val="000000"/>
          <w:sz w:val="22"/>
        </w:rPr>
        <w:t>Sau khi sửa, chạy lại TC-HD-04 đến TC-HD-08 và toàn bộ luồng trả phòng/thanh toán.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/>
    <w:r>
      <w:rPr>
        <w:rFonts w:ascii="Calibri" w:hAnsi="Calibri" w:eastAsia="Calibri"/>
        <w:b w:val="0"/>
        <w:i w:val="0"/>
        <w:color w:val="5F6B7A"/>
        <w:sz w:val="18"/>
      </w:rPr>
      <w:t xml:space="preserve">Trang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/>
    <w:r>
      <w:rPr>
        <w:rFonts w:ascii="Calibri" w:hAnsi="Calibri" w:eastAsia="Calibri"/>
        <w:b/>
        <w:i w:val="0"/>
        <w:color w:val="5F6B7A"/>
        <w:sz w:val="17"/>
      </w:rPr>
      <w:t>LAB 7 - KIỂM THỬ PHẦN MỀM</w:t>
    </w:r>
    <w:r>
      <w:rPr>
        <w:rFonts w:ascii="Calibri" w:hAnsi="Calibri" w:eastAsia="Calibri"/>
        <w:b/>
        <w:i w:val="0"/>
        <w:color w:val="5F6B7A"/>
        <w:sz w:val="17"/>
      </w:rPr>
      <w:tab/>
      <w:t>HOTEL 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40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40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40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40"/>
      </w:pPr>
      <w:rPr>
        <w:rFonts w:ascii="Calibri" w:hAnsi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40"/>
      </w:pPr>
      <w:rPr>
        <w:rFonts w:ascii="Calibri" w:hAnsi="Calibr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40"/>
      </w:pPr>
      <w:rPr>
        <w:rFonts w:ascii="Calibri" w:hAnsi="Calibri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40"/>
      </w:pPr>
      <w:rPr>
        <w:rFonts w:ascii="Calibri" w:hAnsi="Calibri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40"/>
      </w:pPr>
      <w:rPr>
        <w:rFonts w:ascii="Calibri" w:hAnsi="Calibri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40"/>
      </w:pPr>
      <w:rPr>
        <w:rFonts w:ascii="Calibri" w:hAnsi="Calibri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40"/>
      </w:pPr>
      <w:rPr>
        <w:rFonts w:ascii="Calibri" w:hAnsi="Calibri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420"/>
        </w:tabs>
        <w:ind w:left="420" w:hanging="240"/>
      </w:pPr>
      <w:rPr>
        <w:rFonts w:ascii="Calibri" w:hAnsi="Calibri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7 - Kiểm thử phần mềm - Hotel Manager</dc:title>
  <dc:subject>Bài 1-4 Lab 7 áp dụng cho project Hotel-Manager</dc:subject>
  <dc:creator>Sinh viên thực hiện Lab 7</dc:creator>
  <cp:keywords>Lab 7, kiểm thử phần mềm, Test Plan, Test Case, Hotel Manager</cp:keywords>
  <dc:description>Không bao gồm Bài 5 theo yêu cầu giảng viên.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