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-203199</wp:posOffset>
                </wp:positionH>
                <wp:positionV relativeFrom="paragraph">
                  <wp:posOffset>114300</wp:posOffset>
                </wp:positionV>
                <wp:extent cx="6210300" cy="7102912"/>
                <wp:effectExtent b="0" l="0" r="0" t="0"/>
                <wp:wrapNone/>
                <wp:docPr id="245" name=""/>
                <a:graphic>
                  <a:graphicData uri="http://schemas.microsoft.com/office/word/2010/wordprocessingGroup">
                    <wpg:wgp>
                      <wpg:cNvGrpSpPr/>
                      <wpg:grpSpPr>
                        <a:xfrm>
                          <a:off x="2240750" y="228500"/>
                          <a:ext cx="6210300" cy="7102912"/>
                          <a:chOff x="2240750" y="228500"/>
                          <a:chExt cx="6210500" cy="7103000"/>
                        </a:xfrm>
                      </wpg:grpSpPr>
                      <wpg:grpSp>
                        <wpg:cNvGrpSpPr/>
                        <wpg:grpSpPr>
                          <a:xfrm>
                            <a:off x="2240850" y="228601"/>
                            <a:ext cx="6210300" cy="7102798"/>
                            <a:chOff x="3139050" y="681725"/>
                            <a:chExt cx="6353950" cy="7268350"/>
                          </a:xfrm>
                        </wpg:grpSpPr>
                        <wps:wsp>
                          <wps:cNvSpPr/>
                          <wps:cNvPr id="6" name="Shape 6"/>
                          <wps:spPr>
                            <a:xfrm>
                              <a:off x="3139050" y="681725"/>
                              <a:ext cx="6353950" cy="7268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143825" y="686500"/>
                              <a:ext cx="6344400" cy="7258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4f81bd"/>
                                    <w:sz w:val="40"/>
                                    <w:vertAlign w:val="baseline"/>
                                  </w:rPr>
                                  <w:t xml:space="preserve">GRADUATION THESIS DOCUMENT</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4f81bd"/>
                                    <w:sz w:val="40"/>
                                    <w:vertAlign w:val="baseline"/>
                                  </w:rPr>
                                </w:r>
                                <w:r w:rsidDel="00000000" w:rsidR="00000000" w:rsidRPr="00000000">
                                  <w:rPr>
                                    <w:rFonts w:ascii="Times New Roman" w:cs="Times New Roman" w:eastAsia="Times New Roman" w:hAnsi="Times New Roman"/>
                                    <w:b w:val="1"/>
                                    <w:i w:val="0"/>
                                    <w:smallCaps w:val="0"/>
                                    <w:strike w:val="0"/>
                                    <w:color w:val="000000"/>
                                    <w:sz w:val="60"/>
                                    <w:vertAlign w:val="baseline"/>
                                  </w:rPr>
                                  <w:t xml:space="preserve">EMPLOYEE CASH ADVANCE PROCESS </w:t>
                                </w:r>
                              </w:p>
                              <w:p w:rsidR="00000000" w:rsidDel="00000000" w:rsidP="00000000" w:rsidRDefault="00000000" w:rsidRPr="00000000">
                                <w:pPr>
                                  <w:spacing w:after="0" w:before="0" w:line="360"/>
                                  <w:ind w:left="0" w:right="0" w:firstLine="1275.999984741211"/>
                                  <w:jc w:val="left"/>
                                  <w:textDirection w:val="btLr"/>
                                </w:pPr>
                                <w:r w:rsidDel="00000000" w:rsidR="00000000" w:rsidRPr="00000000">
                                  <w:rPr>
                                    <w:rFonts w:ascii="Times New Roman" w:cs="Times New Roman" w:eastAsia="Times New Roman" w:hAnsi="Times New Roman"/>
                                    <w:b w:val="1"/>
                                    <w:i w:val="0"/>
                                    <w:smallCaps w:val="0"/>
                                    <w:strike w:val="0"/>
                                    <w:color w:val="000000"/>
                                    <w:sz w:val="60"/>
                                    <w:vertAlign w:val="baseline"/>
                                  </w:rPr>
                                </w: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Supervisors:</w:t>
                                </w:r>
                              </w:p>
                              <w:p w:rsidR="00000000" w:rsidDel="00000000" w:rsidP="00000000" w:rsidRDefault="00000000" w:rsidRPr="00000000">
                                <w:pPr>
                                  <w:spacing w:after="0" w:before="0" w:line="360"/>
                                  <w:ind w:left="0" w:right="0" w:firstLine="1275.999984741211"/>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FPT Software</w:t>
                                </w:r>
                              </w:p>
                              <w:p w:rsidR="00000000" w:rsidDel="00000000" w:rsidP="00000000" w:rsidRDefault="00000000" w:rsidRPr="00000000">
                                <w:pPr>
                                  <w:spacing w:after="0" w:before="0" w:line="360"/>
                                  <w:ind w:left="0" w:right="0" w:firstLine="1275.999984741211"/>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Trương Thị Hoài Vi - Technical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onsultant</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Lê Thị Thu Hiền - Functional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onsultant</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FPT University</w:t>
                                </w:r>
                              </w:p>
                              <w:p w:rsidR="00000000" w:rsidDel="00000000" w:rsidP="00000000" w:rsidRDefault="00000000" w:rsidRPr="00000000">
                                <w:pPr>
                                  <w:spacing w:after="0" w:before="0" w:line="36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Võ Thị Thanh Vân - Technical Instructor</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Nguyễn Hoàng Linh - Functional Instructor</w:t>
                                </w:r>
                              </w:p>
                              <w:p w:rsidR="00000000" w:rsidDel="00000000" w:rsidP="00000000" w:rsidRDefault="00000000" w:rsidRPr="00000000">
                                <w:pPr>
                                  <w:spacing w:after="0" w:before="0" w:line="360"/>
                                  <w:ind w:left="720" w:right="0" w:firstLine="144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Group member:</w:t>
                                </w:r>
                              </w:p>
                              <w:p w:rsidR="00000000" w:rsidDel="00000000" w:rsidP="00000000" w:rsidRDefault="00000000" w:rsidRPr="00000000">
                                <w:pPr>
                                  <w:spacing w:after="0" w:before="0" w:line="36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Trần Bình Minh - SE17051</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Lê Minh Nhật - SE171573</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Phạm Hoàng Nguyên - SE161197</w:t>
                                </w:r>
                                <w:r w:rsidDel="00000000" w:rsidR="00000000" w:rsidRPr="00000000">
                                  <w:rPr>
                                    <w:rFonts w:ascii="Times New Roman" w:cs="Times New Roman" w:eastAsia="Times New Roman" w:hAnsi="Times New Roman"/>
                                    <w:b w:val="1"/>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Trần Phú Nguyên - SS150122</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Nguyễn  Thị Khang - SE150828</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-Ho Chi Minh city, 5/2025-</w:t>
                                </w:r>
                              </w:p>
                            </w:txbxContent>
                          </wps:txbx>
                          <wps:bodyPr anchorCtr="0" anchor="t"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a:off x="4956963" y="884900"/>
                              <a:ext cx="2278075" cy="679425"/>
                            </a:xfrm>
                            <a:prstGeom prst="rect">
                              <a:avLst/>
                            </a:prstGeom>
                            <a:noFill/>
                            <a:ln>
                              <a:noFill/>
                            </a:ln>
                          </pic:spPr>
                        </pic:pic>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-203199</wp:posOffset>
                </wp:positionH>
                <wp:positionV relativeFrom="paragraph">
                  <wp:posOffset>114300</wp:posOffset>
                </wp:positionV>
                <wp:extent cx="6210300" cy="7102912"/>
                <wp:effectExtent b="0" l="0" r="0" t="0"/>
                <wp:wrapNone/>
                <wp:docPr id="245" name="image102.png"/>
                <a:graphic>
                  <a:graphicData uri="http://schemas.openxmlformats.org/drawingml/2006/picture">
                    <pic:pic>
                      <pic:nvPicPr>
                        <pic:cNvPr id="0" name="image102.png"/>
                        <pic:cNvPicPr preferRelativeResize="0"/>
                      </pic:nvPicPr>
                      <pic:blipFill>
                        <a:blip r:embed="rId8"/>
                        <a:srcRect/>
                        <a:stretch>
                          <a:fillRect/>
                        </a:stretch>
                      </pic:blipFill>
                      <pic:spPr>
                        <a:xfrm>
                          <a:off x="0" y="0"/>
                          <a:ext cx="6210300" cy="7102912"/>
                        </a:xfrm>
                        <a:prstGeom prst="rect"/>
                        <a:ln/>
                      </pic:spPr>
                    </pic:pic>
                  </a:graphicData>
                </a:graphic>
              </wp:anchor>
            </w:drawing>
          </mc:Fallback>
        </mc:AlternateContent>
      </w:r>
    </w:p>
    <w:p w:rsidR="00000000" w:rsidDel="00000000" w:rsidP="00000000" w:rsidRDefault="00000000" w:rsidRPr="00000000" w14:paraId="00000002">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before="89" w:line="360" w:lineRule="auto"/>
        <w:ind w:left="0" w:right="217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before="89" w:line="360" w:lineRule="auto"/>
        <w:ind w:left="2526" w:right="217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color w:val="c00000"/>
          <w:sz w:val="32"/>
          <w:szCs w:val="32"/>
        </w:rPr>
      </w:pPr>
      <w:r w:rsidDel="00000000" w:rsidR="00000000" w:rsidRPr="00000000">
        <w:rPr>
          <w:rFonts w:ascii="Times New Roman" w:cs="Times New Roman" w:eastAsia="Times New Roman" w:hAnsi="Times New Roman"/>
          <w:b w:val="1"/>
          <w:color w:val="c00000"/>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 Record of Changes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 Implement</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1j8dihlipb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Process used in guide document</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Installation Guides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System Requirements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Installation Instruction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User Manual</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Overview</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Customer Master Data Preparation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5hvs0mt0n4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3.2.1. Context</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k5b8lwt6yo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3.2.2 Details Implement</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oaovyez6y9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Check Employee Information</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lpp06w279q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3.3.1. Context</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b336azh1e5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Details Implement</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97xvtd6ufd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Create employee advance request</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iyxt47wrnx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3.4.1. Context</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wknd18rcod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3.4.2. Details Implement</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1im9ouyv7g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Approve or Reject the advance request by the Manager</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dl5djz4exq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3.5.1. Context</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et27z20r1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3.5.2. Details Implement</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iqk95rfnyi6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Manager approves the advance request</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7chvu8jxbom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Manager rejects the advance request</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sczllsv5nt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Approve or Reject the advance request by the Director</w:t>
              <w:tab/>
              <w:t xml:space="preserve">28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9s9znjni8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 Context</w:t>
              <w:tab/>
              <w:t xml:space="preserve">28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0qajo7gfq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3.6.2. Details Implement</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y7or0j8w87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3.6.2.1. Director approves the advance request</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a2qjrmasmhc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 Director rejects the advance request</w:t>
              <w:tab/>
              <w:t xml:space="preserve">33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jkva87g4y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 Post Vendor Down Payment</w:t>
              <w:tab/>
              <w:t xml:space="preserve">35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8hxo2sv19f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3.7.1. Context</w:t>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4nu3qoa8r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3.7.2. Details Implement</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jhnjbi0kx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 Vendor Down Payment</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exe6afkmzp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 Submit and record expense documents</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9krd9e4fj3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3.8.1. Context</w:t>
              <w:tab/>
              <w:t xml:space="preserve">38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p3m3k1w0en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3.8.2. Details Implement</w:t>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g839m4rlfx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 Approve parked documents</w:t>
              <w:tab/>
              <w:t xml:space="preserve">45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0xg58j73e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 Context</w:t>
              <w:tab/>
              <w:t xml:space="preserve">45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pxg1gtjx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 Details Implement</w:t>
              <w:tab/>
              <w:t xml:space="preserve">45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wpc8hdhfp0g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3.9.2.1. Accountant approves the advance request</w:t>
              <w:tab/>
              <w:t xml:space="preserve">48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hp4lueevdh3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 Accountant rejects the advance request</w:t>
              <w:tab/>
              <w:t xml:space="preserve">49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6ji35vwmf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 Advance settlements</w:t>
              <w:tab/>
              <w:t xml:space="preserve">51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7l29xvrkl6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3.10.1. Context</w:t>
              <w:tab/>
              <w:t xml:space="preserve">51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rdyli30ts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 Details Implement</w:t>
              <w:tab/>
              <w:t xml:space="preserve">51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gacdo19ceq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Download form the advance settlement</w:t>
              <w:tab/>
              <w:t xml:space="preserve">54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i0f3ym93q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 Context</w:t>
              <w:tab/>
              <w:t xml:space="preserve">54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gri5131c6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 Details Implement</w:t>
              <w:tab/>
              <w:t xml:space="preserve">55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5meyvx1ifd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 Post Incoming Payments / Post Outgoing Payments</w:t>
              <w:tab/>
              <w:t xml:space="preserve">56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dxcfbxw5de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 Context</w:t>
              <w:tab/>
              <w:t xml:space="preserve">56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w2oqyf6ct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Details Implement</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1"/>
          <w:color w:val="c00000"/>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color w:val="c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line="360" w:lineRule="auto"/>
        <w:jc w:val="both"/>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1215"/>
        <w:gridCol w:w="1260"/>
        <w:gridCol w:w="5565"/>
        <w:tblGridChange w:id="0">
          <w:tblGrid>
            <w:gridCol w:w="765"/>
            <w:gridCol w:w="1215"/>
            <w:gridCol w:w="1260"/>
            <w:gridCol w:w="5565"/>
          </w:tblGrid>
        </w:tblGridChange>
      </w:tblGrid>
      <w:tr>
        <w:trPr>
          <w:cantSplit w:val="0"/>
          <w:tblHeader w:val="0"/>
        </w:trPr>
        <w:tc>
          <w:tcPr>
            <w:shd w:fill="ffe8e1" w:val="clea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60" w:before="120" w:line="360" w:lineRule="auto"/>
              <w:ind w:left="0" w:right="0" w:firstLine="0"/>
              <w:jc w:val="both"/>
              <w:rPr>
                <w:rFonts w:ascii="Times New Roman" w:cs="Times New Roman" w:eastAsia="Times New Roman" w:hAnsi="Times New Roman"/>
                <w:b w:val="1"/>
                <w:i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2500"/>
                <w:sz w:val="24"/>
                <w:szCs w:val="24"/>
                <w:u w:val="none"/>
                <w:shd w:fill="auto" w:val="clear"/>
                <w:vertAlign w:val="baseline"/>
                <w:rtl w:val="0"/>
              </w:rPr>
              <w:t xml:space="preserve">Date</w:t>
            </w:r>
          </w:p>
        </w:tc>
        <w:tc>
          <w:tcPr>
            <w:shd w:fill="ffe8e1" w:val="clea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60" w:before="120" w:line="360" w:lineRule="auto"/>
              <w:ind w:left="0" w:right="0" w:firstLine="0"/>
              <w:jc w:val="both"/>
              <w:rPr>
                <w:rFonts w:ascii="Times New Roman" w:cs="Times New Roman" w:eastAsia="Times New Roman" w:hAnsi="Times New Roman"/>
                <w:b w:val="1"/>
                <w:i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25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color w:val="6e2500"/>
                <w:sz w:val="24"/>
                <w:szCs w:val="24"/>
                <w:rtl w:val="0"/>
              </w:rPr>
              <w:t xml:space="preserve"> </w:t>
            </w:r>
            <w:r w:rsidDel="00000000" w:rsidR="00000000" w:rsidRPr="00000000">
              <w:rPr>
                <w:rFonts w:ascii="Times New Roman" w:cs="Times New Roman" w:eastAsia="Times New Roman" w:hAnsi="Times New Roman"/>
                <w:b w:val="1"/>
                <w:i w:val="0"/>
                <w:smallCaps w:val="0"/>
                <w:strike w:val="0"/>
                <w:color w:val="6e2500"/>
                <w:sz w:val="24"/>
                <w:szCs w:val="24"/>
                <w:u w:val="none"/>
                <w:shd w:fill="auto" w:val="clear"/>
                <w:vertAlign w:val="baseline"/>
                <w:rtl w:val="0"/>
              </w:rPr>
              <w:t xml:space="preserve">M, D</w:t>
            </w:r>
          </w:p>
        </w:tc>
        <w:tc>
          <w:tcPr>
            <w:shd w:fill="ffe8e1" w:val="clea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60" w:before="120" w:line="360" w:lineRule="auto"/>
              <w:ind w:left="0" w:right="0" w:firstLine="0"/>
              <w:jc w:val="both"/>
              <w:rPr>
                <w:rFonts w:ascii="Times New Roman" w:cs="Times New Roman" w:eastAsia="Times New Roman" w:hAnsi="Times New Roman"/>
                <w:b w:val="1"/>
                <w:i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2500"/>
                <w:sz w:val="24"/>
                <w:szCs w:val="24"/>
                <w:u w:val="none"/>
                <w:shd w:fill="auto" w:val="clear"/>
                <w:vertAlign w:val="baseline"/>
                <w:rtl w:val="0"/>
              </w:rPr>
              <w:t xml:space="preserve">In charge</w:t>
            </w:r>
          </w:p>
        </w:tc>
        <w:tc>
          <w:tcPr>
            <w:shd w:fill="ffe8e1" w:val="clea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60" w:before="120" w:line="360" w:lineRule="auto"/>
              <w:ind w:left="0" w:right="0" w:firstLine="0"/>
              <w:jc w:val="both"/>
              <w:rPr>
                <w:rFonts w:ascii="Times New Roman" w:cs="Times New Roman" w:eastAsia="Times New Roman" w:hAnsi="Times New Roman"/>
                <w:b w:val="1"/>
                <w:i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2500"/>
                <w:sz w:val="24"/>
                <w:szCs w:val="24"/>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Added   ;  M - Modified   ;  D - Deleted</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line="360" w:lineRule="auto"/>
        <w:jc w:val="both"/>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II. Implement </w:t>
      </w:r>
    </w:p>
    <w:p w:rsidR="00000000" w:rsidDel="00000000" w:rsidP="00000000" w:rsidRDefault="00000000" w:rsidRPr="00000000" w14:paraId="00000086">
      <w:pPr>
        <w:pStyle w:val="Heading2"/>
        <w:spacing w:line="360" w:lineRule="auto"/>
        <w:jc w:val="both"/>
        <w:rPr>
          <w:rFonts w:ascii="Times New Roman" w:cs="Times New Roman" w:eastAsia="Times New Roman" w:hAnsi="Times New Roman"/>
          <w:sz w:val="28"/>
          <w:szCs w:val="28"/>
        </w:rPr>
      </w:pPr>
      <w:bookmarkStart w:colFirst="0" w:colLast="0" w:name="_heading=h.g1j8dihlipbc" w:id="2"/>
      <w:bookmarkEnd w:id="2"/>
      <w:r w:rsidDel="00000000" w:rsidR="00000000" w:rsidRPr="00000000">
        <w:rPr>
          <w:rFonts w:ascii="Times New Roman" w:cs="Times New Roman" w:eastAsia="Times New Roman" w:hAnsi="Times New Roman"/>
          <w:sz w:val="28"/>
          <w:szCs w:val="28"/>
          <w:rtl w:val="0"/>
        </w:rPr>
        <w:t xml:space="preserve">1. Process used in guide document </w:t>
      </w:r>
    </w:p>
    <w:tbl>
      <w:tblPr>
        <w:tblStyle w:val="Table2"/>
        <w:tblpPr w:leftFromText="180" w:rightFromText="180" w:topFromText="180" w:bottomFromText="180" w:vertAnchor="text" w:horzAnchor="text" w:tblpX="75" w:tblpY="0"/>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6630"/>
        <w:gridCol w:w="2160"/>
        <w:tblGridChange w:id="0">
          <w:tblGrid>
            <w:gridCol w:w="660"/>
            <w:gridCol w:w="6630"/>
            <w:gridCol w:w="2160"/>
          </w:tblGrid>
        </w:tblGridChange>
      </w:tblGrid>
      <w:tr>
        <w:trPr>
          <w:cantSplit w:val="0"/>
          <w:trHeight w:val="638.96484375" w:hRule="atLeast"/>
          <w:tblHeader w:val="1"/>
        </w:trPr>
        <w:tc>
          <w:tcPr>
            <w:shd w:fill="bfbfbf" w:val="clear"/>
            <w:vAlign w:val="center"/>
          </w:tcPr>
          <w:p w:rsidR="00000000" w:rsidDel="00000000" w:rsidP="00000000" w:rsidRDefault="00000000" w:rsidRPr="00000000" w14:paraId="00000087">
            <w:pPr>
              <w:spacing w:after="12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bfbfbf" w:val="clear"/>
            <w:vAlign w:val="center"/>
          </w:tcPr>
          <w:p w:rsidR="00000000" w:rsidDel="00000000" w:rsidP="00000000" w:rsidRDefault="00000000" w:rsidRPr="00000000" w14:paraId="00000088">
            <w:pPr>
              <w:spacing w:after="12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w:t>
            </w:r>
          </w:p>
        </w:tc>
        <w:tc>
          <w:tcPr>
            <w:shd w:fill="bfbfbf" w:val="clear"/>
            <w:vAlign w:val="center"/>
          </w:tcPr>
          <w:p w:rsidR="00000000" w:rsidDel="00000000" w:rsidP="00000000" w:rsidRDefault="00000000" w:rsidRPr="00000000" w14:paraId="00000089">
            <w:pPr>
              <w:spacing w:after="12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w:t>
            </w:r>
          </w:p>
        </w:tc>
      </w:tr>
      <w:tr>
        <w:trPr>
          <w:cantSplit w:val="0"/>
          <w:trHeight w:val="288" w:hRule="atLeast"/>
          <w:tblHeader w:val="0"/>
        </w:trPr>
        <w:tc>
          <w:tcPr/>
          <w:p w:rsidR="00000000" w:rsidDel="00000000" w:rsidP="00000000" w:rsidRDefault="00000000" w:rsidRPr="00000000" w14:paraId="0000008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Master Data Preparation </w:t>
            </w:r>
          </w:p>
        </w:tc>
        <w:tc>
          <w:tcPr>
            <w:vAlign w:val="center"/>
          </w:tcPr>
          <w:p w:rsidR="00000000" w:rsidDel="00000000" w:rsidP="00000000" w:rsidRDefault="00000000" w:rsidRPr="00000000" w14:paraId="0000008C">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8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Employee Information</w:t>
            </w:r>
          </w:p>
        </w:tc>
        <w:tc>
          <w:tcPr>
            <w:vAlign w:val="center"/>
          </w:tcPr>
          <w:p w:rsidR="00000000" w:rsidDel="00000000" w:rsidP="00000000" w:rsidRDefault="00000000" w:rsidRPr="00000000" w14:paraId="0000008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ZFIEMP</w:t>
            </w:r>
          </w:p>
        </w:tc>
      </w:tr>
      <w:tr>
        <w:trPr>
          <w:cantSplit w:val="0"/>
          <w:trHeight w:val="288" w:hRule="atLeast"/>
          <w:tblHeader w:val="0"/>
        </w:trPr>
        <w:tc>
          <w:tcPr/>
          <w:p w:rsidR="00000000" w:rsidDel="00000000" w:rsidP="00000000" w:rsidRDefault="00000000" w:rsidRPr="00000000" w14:paraId="0000009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employee advance request</w:t>
            </w:r>
          </w:p>
        </w:tc>
        <w:tc>
          <w:tcPr>
            <w:vAlign w:val="center"/>
          </w:tcPr>
          <w:p w:rsidR="00000000" w:rsidDel="00000000" w:rsidP="00000000" w:rsidRDefault="00000000" w:rsidRPr="00000000" w14:paraId="0000009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r>
      <w:tr>
        <w:trPr>
          <w:cantSplit w:val="0"/>
          <w:trHeight w:val="288" w:hRule="atLeast"/>
          <w:tblHeader w:val="0"/>
        </w:trPr>
        <w:tc>
          <w:tcPr/>
          <w:p w:rsidR="00000000" w:rsidDel="00000000" w:rsidP="00000000" w:rsidRDefault="00000000" w:rsidRPr="00000000" w14:paraId="0000009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or Reject the advance request by the Manager</w:t>
            </w:r>
          </w:p>
        </w:tc>
        <w:tc>
          <w:tcPr>
            <w:vAlign w:val="center"/>
          </w:tcPr>
          <w:p w:rsidR="00000000" w:rsidDel="00000000" w:rsidP="00000000" w:rsidRDefault="00000000" w:rsidRPr="00000000" w14:paraId="0000009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r>
      <w:tr>
        <w:trPr>
          <w:cantSplit w:val="0"/>
          <w:trHeight w:val="288" w:hRule="atLeast"/>
          <w:tblHeader w:val="0"/>
        </w:trPr>
        <w:tc>
          <w:tcPr/>
          <w:p w:rsidR="00000000" w:rsidDel="00000000" w:rsidP="00000000" w:rsidRDefault="00000000" w:rsidRPr="00000000" w14:paraId="0000009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or Reject the advance request by the Director</w:t>
            </w:r>
          </w:p>
        </w:tc>
        <w:tc>
          <w:tcPr>
            <w:vAlign w:val="center"/>
          </w:tcPr>
          <w:p w:rsidR="00000000" w:rsidDel="00000000" w:rsidP="00000000" w:rsidRDefault="00000000" w:rsidRPr="00000000" w14:paraId="0000009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r>
      <w:tr>
        <w:trPr>
          <w:cantSplit w:val="0"/>
          <w:trHeight w:val="288" w:hRule="atLeast"/>
          <w:tblHeader w:val="0"/>
        </w:trPr>
        <w:tc>
          <w:tcPr/>
          <w:p w:rsidR="00000000" w:rsidDel="00000000" w:rsidP="00000000" w:rsidRDefault="00000000" w:rsidRPr="00000000" w14:paraId="0000009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Vendor Down Payment</w:t>
            </w:r>
          </w:p>
        </w:tc>
        <w:tc>
          <w:tcPr>
            <w:vAlign w:val="center"/>
          </w:tcPr>
          <w:p w:rsidR="00000000" w:rsidDel="00000000" w:rsidP="00000000" w:rsidRDefault="00000000" w:rsidRPr="00000000" w14:paraId="0000009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F-48</w:t>
            </w:r>
          </w:p>
        </w:tc>
      </w:tr>
      <w:tr>
        <w:trPr>
          <w:cantSplit w:val="0"/>
          <w:trHeight w:val="288" w:hRule="atLeast"/>
          <w:tblHeader w:val="0"/>
        </w:trPr>
        <w:tc>
          <w:tcPr/>
          <w:p w:rsidR="00000000" w:rsidDel="00000000" w:rsidP="00000000" w:rsidRDefault="00000000" w:rsidRPr="00000000" w14:paraId="0000009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and record expense documents</w:t>
            </w:r>
          </w:p>
        </w:tc>
        <w:tc>
          <w:tcPr>
            <w:vAlign w:val="center"/>
          </w:tcPr>
          <w:p w:rsidR="00000000" w:rsidDel="00000000" w:rsidP="00000000" w:rsidRDefault="00000000" w:rsidRPr="00000000" w14:paraId="0000009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r>
      <w:tr>
        <w:trPr>
          <w:cantSplit w:val="0"/>
          <w:trHeight w:val="288" w:hRule="atLeast"/>
          <w:tblHeader w:val="0"/>
        </w:trPr>
        <w:tc>
          <w:tcPr/>
          <w:p w:rsidR="00000000" w:rsidDel="00000000" w:rsidP="00000000" w:rsidRDefault="00000000" w:rsidRPr="00000000" w14:paraId="0000009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parked documents </w:t>
            </w:r>
          </w:p>
        </w:tc>
        <w:tc>
          <w:tcPr>
            <w:vAlign w:val="center"/>
          </w:tcPr>
          <w:p w:rsidR="00000000" w:rsidDel="00000000" w:rsidP="00000000" w:rsidRDefault="00000000" w:rsidRPr="00000000" w14:paraId="000000A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r>
      <w:tr>
        <w:trPr>
          <w:cantSplit w:val="0"/>
          <w:trHeight w:val="288" w:hRule="atLeast"/>
          <w:tblHeader w:val="0"/>
        </w:trPr>
        <w:tc>
          <w:tcPr/>
          <w:p w:rsidR="00000000" w:rsidDel="00000000" w:rsidP="00000000" w:rsidRDefault="00000000" w:rsidRPr="00000000" w14:paraId="000000A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p>
        </w:tc>
        <w:tc>
          <w:tcPr/>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settlements</w:t>
            </w:r>
          </w:p>
        </w:tc>
        <w:tc>
          <w:tcPr>
            <w:vAlign w:val="center"/>
          </w:tcPr>
          <w:p w:rsidR="00000000" w:rsidDel="00000000" w:rsidP="00000000" w:rsidRDefault="00000000" w:rsidRPr="00000000" w14:paraId="000000A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r>
      <w:tr>
        <w:trPr>
          <w:cantSplit w:val="0"/>
          <w:trHeight w:val="288" w:hRule="atLeast"/>
          <w:tblHeader w:val="0"/>
        </w:trPr>
        <w:tc>
          <w:tcPr/>
          <w:p w:rsidR="00000000" w:rsidDel="00000000" w:rsidP="00000000" w:rsidRDefault="00000000" w:rsidRPr="00000000" w14:paraId="000000A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form advance settlement</w:t>
            </w:r>
          </w:p>
        </w:tc>
        <w:tc>
          <w:tcPr>
            <w:vAlign w:val="center"/>
          </w:tcPr>
          <w:p w:rsidR="00000000" w:rsidDel="00000000" w:rsidP="00000000" w:rsidRDefault="00000000" w:rsidRPr="00000000" w14:paraId="000000A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r>
      <w:tr>
        <w:trPr>
          <w:cantSplit w:val="0"/>
          <w:trHeight w:val="288" w:hRule="atLeast"/>
          <w:tblHeader w:val="0"/>
        </w:trPr>
        <w:tc>
          <w:tcPr/>
          <w:p w:rsidR="00000000" w:rsidDel="00000000" w:rsidP="00000000" w:rsidRDefault="00000000" w:rsidRPr="00000000" w14:paraId="000000A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Incoming Payments / Post Outgoing Payments</w:t>
            </w:r>
          </w:p>
        </w:tc>
        <w:tc>
          <w:tcPr>
            <w:vAlign w:val="center"/>
          </w:tcPr>
          <w:p w:rsidR="00000000" w:rsidDel="00000000" w:rsidP="00000000" w:rsidRDefault="00000000" w:rsidRPr="00000000" w14:paraId="000000A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 &amp; F-28 / F-53</w:t>
            </w:r>
          </w:p>
        </w:tc>
      </w:tr>
    </w:tbl>
    <w:p w:rsidR="00000000" w:rsidDel="00000000" w:rsidP="00000000" w:rsidRDefault="00000000" w:rsidRPr="00000000" w14:paraId="000000AB">
      <w:pPr>
        <w:pStyle w:val="Heading2"/>
        <w:keepLines w:val="0"/>
        <w:spacing w:after="120" w:before="240" w:line="360" w:lineRule="auto"/>
        <w:ind w:left="0" w:right="288" w:firstLine="0"/>
        <w:jc w:val="both"/>
        <w:rPr>
          <w:rFonts w:ascii="Times New Roman" w:cs="Times New Roman" w:eastAsia="Times New Roman" w:hAnsi="Times New Roman"/>
          <w:sz w:val="24"/>
          <w:szCs w:val="24"/>
        </w:rPr>
      </w:pPr>
      <w:bookmarkStart w:colFirst="0" w:colLast="0" w:name="_heading=h.1fob9te" w:id="3"/>
      <w:bookmarkEnd w:id="3"/>
      <w:r w:rsidDel="00000000" w:rsidR="00000000" w:rsidRPr="00000000">
        <w:rPr>
          <w:rtl w:val="0"/>
        </w:rPr>
      </w:r>
    </w:p>
    <w:p w:rsidR="00000000" w:rsidDel="00000000" w:rsidP="00000000" w:rsidRDefault="00000000" w:rsidRPr="00000000" w14:paraId="000000AC">
      <w:pPr>
        <w:pStyle w:val="Heading2"/>
        <w:spacing w:line="360" w:lineRule="auto"/>
        <w:jc w:val="both"/>
        <w:rPr>
          <w:rFonts w:ascii="Times New Roman" w:cs="Times New Roman" w:eastAsia="Times New Roman" w:hAnsi="Times New Roman"/>
          <w:sz w:val="28"/>
          <w:szCs w:val="28"/>
        </w:rPr>
      </w:pPr>
      <w:bookmarkStart w:colFirst="0" w:colLast="0" w:name="_heading=h.2et92p0" w:id="4"/>
      <w:bookmarkEnd w:id="4"/>
      <w:r w:rsidDel="00000000" w:rsidR="00000000" w:rsidRPr="00000000">
        <w:rPr>
          <w:rFonts w:ascii="Times New Roman" w:cs="Times New Roman" w:eastAsia="Times New Roman" w:hAnsi="Times New Roman"/>
          <w:sz w:val="28"/>
          <w:szCs w:val="28"/>
          <w:rtl w:val="0"/>
        </w:rPr>
        <w:t xml:space="preserve">2. Installation Guides</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Installation Guide section gives both basic and detailed instructions on how to set up contexts in the SAP system. It explains how to configure the system's overall structure, including the setup of environments and the clients within each one. By following this guide, users can build a full SAP system that matches the customer's company structure, helping to improve work efficiency and productivity.</w:t>
      </w:r>
    </w:p>
    <w:p w:rsidR="00000000" w:rsidDel="00000000" w:rsidP="00000000" w:rsidRDefault="00000000" w:rsidRPr="00000000" w14:paraId="000000AE">
      <w:pPr>
        <w:pStyle w:val="Heading3"/>
        <w:spacing w:line="360" w:lineRule="auto"/>
        <w:jc w:val="both"/>
        <w:rPr>
          <w:rFonts w:ascii="Times New Roman" w:cs="Times New Roman" w:eastAsia="Times New Roman" w:hAnsi="Times New Roman"/>
        </w:rPr>
      </w:pPr>
      <w:bookmarkStart w:colFirst="0" w:colLast="0" w:name="_heading=h.tyjcwt" w:id="5"/>
      <w:bookmarkEnd w:id="5"/>
      <w:r w:rsidDel="00000000" w:rsidR="00000000" w:rsidRPr="00000000">
        <w:rPr>
          <w:rFonts w:ascii="Times New Roman" w:cs="Times New Roman" w:eastAsia="Times New Roman" w:hAnsi="Times New Roman"/>
          <w:rtl w:val="0"/>
        </w:rPr>
        <w:t xml:space="preserve">2.1. System Requirements</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steps will be to set up the following  three systems: development (DEV), quality assurance (QAS) and production (PRD).</w:t>
      </w:r>
    </w:p>
    <w:p w:rsidR="00000000" w:rsidDel="00000000" w:rsidP="00000000" w:rsidRDefault="00000000" w:rsidRPr="00000000" w14:paraId="000000B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System (DEV): includes Custom Client (CUST). This is the environment used to make changes to Custom Data (configuration settings) and Warehouse Objects (such as programs and tables). The changes made here will be packaged into Change Requests. (Change Requests).</w:t>
      </w:r>
    </w:p>
    <w:p w:rsidR="00000000" w:rsidDel="00000000" w:rsidP="00000000" w:rsidRDefault="00000000" w:rsidRPr="00000000" w14:paraId="000000B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(QAS): The development system (DEV) includes Custom Client (CUST). This is the environment used to make changes to Custom Data (configuration settings) and Warehouse Objects (such as programs and tables). The changes made here will be packaged into Change Requests. (Change Requests).</w:t>
      </w:r>
    </w:p>
    <w:p w:rsidR="00000000" w:rsidDel="00000000" w:rsidP="00000000" w:rsidRDefault="00000000" w:rsidRPr="00000000" w14:paraId="000000B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(PRD): The development system (DEV) includes Custom Client (CUST). This is the environment used to make changes to Custom Data (configuration settings) and Warehouse Objects (such as programs and tables). The changes made here will be packaged into Change Requests. (Change Requests).</w:t>
      </w:r>
    </w:p>
    <w:p w:rsidR="00000000" w:rsidDel="00000000" w:rsidP="00000000" w:rsidRDefault="00000000" w:rsidRPr="00000000" w14:paraId="000000B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 development process begins with implementing all changes in the DEV system. (CUST). Then, the changes are released and deployed to the QAS system for testing. In QAS, thorough tests are conducted to ensure that the changes work as expected. Finally, only after the changes pass the tests successfully, are they deployed to the PRD system for actual use in the production environment.</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3"/>
        <w:spacing w:line="360" w:lineRule="auto"/>
        <w:jc w:val="both"/>
        <w:rPr>
          <w:rFonts w:ascii="Times New Roman" w:cs="Times New Roman" w:eastAsia="Times New Roman" w:hAnsi="Times New Roman"/>
        </w:rPr>
      </w:pPr>
      <w:bookmarkStart w:colFirst="0" w:colLast="0" w:name="_heading=h.pwneydqe1mea" w:id="6"/>
      <w:bookmarkEnd w:id="6"/>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1028700</wp:posOffset>
            </wp:positionH>
            <wp:positionV relativeFrom="paragraph">
              <wp:posOffset>114300</wp:posOffset>
            </wp:positionV>
            <wp:extent cx="3800475" cy="2499360"/>
            <wp:effectExtent b="0" l="0" r="0" t="0"/>
            <wp:wrapTopAndBottom distB="0" distT="0"/>
            <wp:docPr id="299"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3800475" cy="2499360"/>
                    </a:xfrm>
                    <a:prstGeom prst="rect"/>
                    <a:ln/>
                  </pic:spPr>
                </pic:pic>
              </a:graphicData>
            </a:graphic>
          </wp:anchor>
        </w:drawing>
      </w:r>
    </w:p>
    <w:p w:rsidR="00000000" w:rsidDel="00000000" w:rsidP="00000000" w:rsidRDefault="00000000" w:rsidRPr="00000000" w14:paraId="000000B6">
      <w:pPr>
        <w:pStyle w:val="Heading3"/>
        <w:spacing w:line="360" w:lineRule="auto"/>
        <w:jc w:val="both"/>
        <w:rPr>
          <w:rFonts w:ascii="Times New Roman" w:cs="Times New Roman" w:eastAsia="Times New Roman" w:hAnsi="Times New Roman"/>
        </w:rPr>
      </w:pPr>
      <w:bookmarkStart w:colFirst="0" w:colLast="0" w:name="_heading=h.3dy6vkm" w:id="7"/>
      <w:bookmarkEnd w:id="7"/>
      <w:r w:rsidDel="00000000" w:rsidR="00000000" w:rsidRPr="00000000">
        <w:rPr>
          <w:rFonts w:ascii="Times New Roman" w:cs="Times New Roman" w:eastAsia="Times New Roman" w:hAnsi="Times New Roman"/>
          <w:rtl w:val="0"/>
        </w:rPr>
        <w:t xml:space="preserve">2.2. Installation Instruction</w:t>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steps to apply SAP ERP for accounts receivable will be configured and deployed on cloud storage. StellarSites Studios, in the case of SFPT Mobile, will use SAP GUI web. Here are instructions for getting started and progressing on the SAP GUI web:</w:t>
      </w:r>
    </w:p>
    <w:p w:rsidR="00000000" w:rsidDel="00000000" w:rsidP="00000000" w:rsidRDefault="00000000" w:rsidRPr="00000000" w14:paraId="000000B8">
      <w:pPr>
        <w:spacing w:line="36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 Access the link:</w:t>
      </w:r>
    </w:p>
    <w:p w:rsidR="00000000" w:rsidDel="00000000" w:rsidP="00000000" w:rsidRDefault="00000000" w:rsidRPr="00000000" w14:paraId="000000B9">
      <w:pPr>
        <w:spacing w:line="360" w:lineRule="auto"/>
        <w:ind w:left="0" w:firstLine="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https://s40lp1.ucc.cit.tum.de:8100/sap/bc/gui/sap/its/webgui</w:t>
        </w:r>
      </w:hyperlink>
      <w:r w:rsidDel="00000000" w:rsidR="00000000" w:rsidRPr="00000000">
        <w:rPr>
          <w:rtl w:val="0"/>
        </w:rPr>
      </w:r>
    </w:p>
    <w:p w:rsidR="00000000" w:rsidDel="00000000" w:rsidP="00000000" w:rsidRDefault="00000000" w:rsidRPr="00000000" w14:paraId="000000BA">
      <w:pPr>
        <w:spacing w:line="36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 Login by account SAP: </w:t>
      </w:r>
    </w:p>
    <w:p w:rsidR="00000000" w:rsidDel="00000000" w:rsidP="00000000" w:rsidRDefault="00000000" w:rsidRPr="00000000" w14:paraId="000000B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7825" cy="3257550"/>
            <wp:effectExtent b="0" l="0" r="0" t="0"/>
            <wp:docPr id="348" name="image73.png"/>
            <a:graphic>
              <a:graphicData uri="http://schemas.openxmlformats.org/drawingml/2006/picture">
                <pic:pic>
                  <pic:nvPicPr>
                    <pic:cNvPr id="0" name="image73.png"/>
                    <pic:cNvPicPr preferRelativeResize="0"/>
                  </pic:nvPicPr>
                  <pic:blipFill>
                    <a:blip r:embed="rId11"/>
                    <a:srcRect b="0" l="0" r="0" t="0"/>
                    <a:stretch>
                      <a:fillRect/>
                    </a:stretch>
                  </pic:blipFill>
                  <pic:spPr>
                    <a:xfrm>
                      <a:off x="0" y="0"/>
                      <a:ext cx="5457825"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2"/>
        <w:spacing w:line="360" w:lineRule="auto"/>
        <w:jc w:val="both"/>
        <w:rPr>
          <w:rFonts w:ascii="Times New Roman" w:cs="Times New Roman" w:eastAsia="Times New Roman" w:hAnsi="Times New Roman"/>
          <w:sz w:val="28"/>
          <w:szCs w:val="28"/>
        </w:rPr>
      </w:pPr>
      <w:bookmarkStart w:colFirst="0" w:colLast="0" w:name="_heading=h.1t3h5sf" w:id="8"/>
      <w:bookmarkEnd w:id="8"/>
      <w:r w:rsidDel="00000000" w:rsidR="00000000" w:rsidRPr="00000000">
        <w:rPr>
          <w:rFonts w:ascii="Times New Roman" w:cs="Times New Roman" w:eastAsia="Times New Roman" w:hAnsi="Times New Roman"/>
          <w:sz w:val="28"/>
          <w:szCs w:val="28"/>
          <w:rtl w:val="0"/>
        </w:rPr>
        <w:t xml:space="preserve">3. User Manual</w:t>
      </w:r>
    </w:p>
    <w:p w:rsidR="00000000" w:rsidDel="00000000" w:rsidP="00000000" w:rsidRDefault="00000000" w:rsidRPr="00000000" w14:paraId="000000BE">
      <w:pPr>
        <w:pStyle w:val="Heading3"/>
        <w:spacing w:line="360" w:lineRule="auto"/>
        <w:jc w:val="both"/>
        <w:rPr>
          <w:rFonts w:ascii="Times New Roman" w:cs="Times New Roman" w:eastAsia="Times New Roman" w:hAnsi="Times New Roman"/>
        </w:rPr>
      </w:pPr>
      <w:bookmarkStart w:colFirst="0" w:colLast="0" w:name="_heading=h.4d34og8" w:id="9"/>
      <w:bookmarkEnd w:id="9"/>
      <w:r w:rsidDel="00000000" w:rsidR="00000000" w:rsidRPr="00000000">
        <w:rPr>
          <w:rFonts w:ascii="Times New Roman" w:cs="Times New Roman" w:eastAsia="Times New Roman" w:hAnsi="Times New Roman"/>
          <w:rtl w:val="0"/>
        </w:rPr>
        <w:t xml:space="preserve">3.1. Overview</w:t>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instructions below help users use the system easily, following the process provided by EY Vietnam to manage and track customer receivables. This process also ensures that customer invoices are issued according to the regulations of the Ministry of Finance of Vietnam.</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3"/>
        <w:spacing w:line="360" w:lineRule="auto"/>
        <w:jc w:val="both"/>
        <w:rPr>
          <w:rFonts w:ascii="Times New Roman" w:cs="Times New Roman" w:eastAsia="Times New Roman" w:hAnsi="Times New Roman"/>
        </w:rPr>
      </w:pPr>
      <w:bookmarkStart w:colFirst="0" w:colLast="0" w:name="_heading=h.2s8eyo1" w:id="10"/>
      <w:bookmarkEnd w:id="10"/>
      <w:r w:rsidDel="00000000" w:rsidR="00000000" w:rsidRPr="00000000">
        <w:rPr>
          <w:rFonts w:ascii="Times New Roman" w:cs="Times New Roman" w:eastAsia="Times New Roman" w:hAnsi="Times New Roman"/>
          <w:rtl w:val="0"/>
        </w:rPr>
        <w:t xml:space="preserve">3.2. Customer Master Data Preparation</w:t>
      </w:r>
    </w:p>
    <w:p w:rsidR="00000000" w:rsidDel="00000000" w:rsidP="00000000" w:rsidRDefault="00000000" w:rsidRPr="00000000" w14:paraId="000000C2">
      <w:pPr>
        <w:pStyle w:val="Heading4"/>
        <w:spacing w:line="360" w:lineRule="auto"/>
        <w:jc w:val="both"/>
        <w:rPr>
          <w:rFonts w:ascii="Times New Roman" w:cs="Times New Roman" w:eastAsia="Times New Roman" w:hAnsi="Times New Roman"/>
          <w:sz w:val="24"/>
          <w:szCs w:val="24"/>
        </w:rPr>
      </w:pPr>
      <w:bookmarkStart w:colFirst="0" w:colLast="0" w:name="_heading=h.o5hvs0mt0n40" w:id="11"/>
      <w:bookmarkEnd w:id="11"/>
      <w:r w:rsidDel="00000000" w:rsidR="00000000" w:rsidRPr="00000000">
        <w:rPr>
          <w:rFonts w:ascii="Times New Roman" w:cs="Times New Roman" w:eastAsia="Times New Roman" w:hAnsi="Times New Roman"/>
          <w:sz w:val="24"/>
          <w:szCs w:val="24"/>
          <w:rtl w:val="0"/>
        </w:rPr>
        <w:t xml:space="preserve">3.2.1. Context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master data preparation process in SAP helps make sure all customer information is correct, consistent, and available across the whole SAP system. This information is very important for tasks like processing orders, handling payments, and making reports. The process includes gathering customer details and entering them into SAP so that it’s easier to manage what customers owe for future orders. For step-by-step instructions on which app to use and how to create new customer records, please check the related document.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6350" cy="1800225"/>
            <wp:effectExtent b="0" l="0" r="0" t="0"/>
            <wp:docPr id="347" name="image75.png"/>
            <a:graphic>
              <a:graphicData uri="http://schemas.openxmlformats.org/drawingml/2006/picture">
                <pic:pic>
                  <pic:nvPicPr>
                    <pic:cNvPr id="0" name="image75.png"/>
                    <pic:cNvPicPr preferRelativeResize="0"/>
                  </pic:nvPicPr>
                  <pic:blipFill>
                    <a:blip r:embed="rId12"/>
                    <a:srcRect b="0" l="0" r="0" t="0"/>
                    <a:stretch>
                      <a:fillRect/>
                    </a:stretch>
                  </pic:blipFill>
                  <pic:spPr>
                    <a:xfrm>
                      <a:off x="0" y="0"/>
                      <a:ext cx="50863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4"/>
        <w:spacing w:line="360" w:lineRule="auto"/>
        <w:jc w:val="both"/>
        <w:rPr>
          <w:rFonts w:ascii="Times New Roman" w:cs="Times New Roman" w:eastAsia="Times New Roman" w:hAnsi="Times New Roman"/>
          <w:sz w:val="24"/>
          <w:szCs w:val="24"/>
        </w:rPr>
      </w:pPr>
      <w:bookmarkStart w:colFirst="0" w:colLast="0" w:name="_heading=h.9k5b8lwt6you" w:id="12"/>
      <w:bookmarkEnd w:id="12"/>
      <w:r w:rsidDel="00000000" w:rsidR="00000000" w:rsidRPr="00000000">
        <w:rPr>
          <w:rFonts w:ascii="Times New Roman" w:cs="Times New Roman" w:eastAsia="Times New Roman" w:hAnsi="Times New Roman"/>
          <w:sz w:val="24"/>
          <w:szCs w:val="24"/>
          <w:rtl w:val="0"/>
        </w:rPr>
        <w:t xml:space="preserve">3.2.2 Details Implement </w:t>
      </w:r>
    </w:p>
    <w:p w:rsidR="00000000" w:rsidDel="00000000" w:rsidP="00000000" w:rsidRDefault="00000000" w:rsidRPr="00000000" w14:paraId="000000C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code </w:t>
      </w:r>
    </w:p>
    <w:sdt>
      <w:sdtPr>
        <w:lock w:val="contentLocked"/>
        <w:tag w:val="goog_rdk_0"/>
      </w:sdtPr>
      <w:sdtContent>
        <w:tbl>
          <w:tblPr>
            <w:tblStyle w:val="Table3"/>
            <w:tblW w:w="36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460"/>
            <w:tblGridChange w:id="0">
              <w:tblGrid>
                <w:gridCol w:w="115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XK01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Vendor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XK02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 Vendor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XK03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a Vendor</w:t>
                </w:r>
              </w:p>
            </w:tc>
          </w:tr>
        </w:tbl>
      </w:sdtContent>
    </w:sdt>
    <w:p w:rsidR="00000000" w:rsidDel="00000000" w:rsidP="00000000" w:rsidRDefault="00000000" w:rsidRPr="00000000" w14:paraId="000000D0">
      <w:pPr>
        <w:spacing w:line="360" w:lineRule="auto"/>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6413500"/>
            <wp:effectExtent b="0" l="0" r="0" t="0"/>
            <wp:docPr id="349" name="image83.png"/>
            <a:graphic>
              <a:graphicData uri="http://schemas.openxmlformats.org/drawingml/2006/picture">
                <pic:pic>
                  <pic:nvPicPr>
                    <pic:cNvPr id="0" name="image83.png"/>
                    <pic:cNvPicPr preferRelativeResize="0"/>
                  </pic:nvPicPr>
                  <pic:blipFill>
                    <a:blip r:embed="rId13"/>
                    <a:srcRect b="0" l="0" r="0" t="0"/>
                    <a:stretch>
                      <a:fillRect/>
                    </a:stretch>
                  </pic:blipFill>
                  <pic:spPr>
                    <a:xfrm>
                      <a:off x="0" y="0"/>
                      <a:ext cx="5746440" cy="6413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774700</wp:posOffset>
                </wp:positionH>
                <wp:positionV relativeFrom="paragraph">
                  <wp:posOffset>3543300</wp:posOffset>
                </wp:positionV>
                <wp:extent cx="1402989" cy="333375"/>
                <wp:effectExtent b="0" l="0" r="0" t="0"/>
                <wp:wrapNone/>
                <wp:docPr id="244" name=""/>
                <a:graphic>
                  <a:graphicData uri="http://schemas.microsoft.com/office/word/2010/wordprocessingShape">
                    <wps:wsp>
                      <wps:cNvSpPr/>
                      <wps:cNvPr id="4" name="Shape 4"/>
                      <wps:spPr>
                        <a:xfrm>
                          <a:off x="2605500" y="3330000"/>
                          <a:ext cx="5481000" cy="900000"/>
                        </a:xfrm>
                        <a:prstGeom prst="roundRect">
                          <a:avLst>
                            <a:gd fmla="val 16667" name="adj"/>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774700</wp:posOffset>
                </wp:positionH>
                <wp:positionV relativeFrom="paragraph">
                  <wp:posOffset>3543300</wp:posOffset>
                </wp:positionV>
                <wp:extent cx="1402989" cy="333375"/>
                <wp:effectExtent b="0" l="0" r="0" t="0"/>
                <wp:wrapNone/>
                <wp:docPr id="244" name="image74.png"/>
                <a:graphic>
                  <a:graphicData uri="http://schemas.openxmlformats.org/drawingml/2006/picture">
                    <pic:pic>
                      <pic:nvPicPr>
                        <pic:cNvPr id="0" name="image74.png"/>
                        <pic:cNvPicPr preferRelativeResize="0"/>
                      </pic:nvPicPr>
                      <pic:blipFill>
                        <a:blip r:embed="rId8"/>
                        <a:srcRect/>
                        <a:stretch>
                          <a:fillRect/>
                        </a:stretch>
                      </pic:blipFill>
                      <pic:spPr>
                        <a:xfrm>
                          <a:off x="0" y="0"/>
                          <a:ext cx="1402989" cy="333375"/>
                        </a:xfrm>
                        <a:prstGeom prst="rect"/>
                        <a:ln/>
                      </pic:spPr>
                    </pic:pic>
                  </a:graphicData>
                </a:graphic>
              </wp:anchor>
            </w:drawing>
          </mc:Fallback>
        </mc:AlternateContent>
      </w:r>
    </w:p>
    <w:p w:rsidR="00000000" w:rsidDel="00000000" w:rsidP="00000000" w:rsidRDefault="00000000" w:rsidRPr="00000000" w14:paraId="000000D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desired client segments and </w: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376444</wp:posOffset>
            </wp:positionV>
            <wp:extent cx="1757363" cy="1609725"/>
            <wp:effectExtent b="0" l="0" r="0" t="0"/>
            <wp:wrapTopAndBottom distB="114300" distT="114300"/>
            <wp:docPr id="294"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1757363" cy="1609725"/>
                    </a:xfrm>
                    <a:prstGeom prst="rect"/>
                    <a:ln/>
                  </pic:spPr>
                </pic:pic>
              </a:graphicData>
            </a:graphic>
          </wp:anchor>
        </w:drawing>
      </w:r>
    </w:p>
    <w:p w:rsidR="00000000" w:rsidDel="00000000" w:rsidP="00000000" w:rsidRDefault="00000000" w:rsidRPr="00000000" w14:paraId="000000D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
      </w:sdtPr>
      <w:sdtContent>
        <w:tbl>
          <w:tblPr>
            <w:tblStyle w:val="Table4"/>
            <w:tblW w:w="6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5445"/>
            <w:tblGridChange w:id="0">
              <w:tblGrid>
                <w:gridCol w:w="1500"/>
                <w:gridCol w:w="544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individual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or company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group, affiliated organization</w:t>
                </w:r>
              </w:p>
            </w:tc>
          </w:tr>
        </w:tbl>
      </w:sdtContent>
    </w:sdt>
    <w:p w:rsidR="00000000" w:rsidDel="00000000" w:rsidP="00000000" w:rsidRDefault="00000000" w:rsidRPr="00000000" w14:paraId="000000D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2527300</wp:posOffset>
                </wp:positionH>
                <wp:positionV relativeFrom="paragraph">
                  <wp:posOffset>419100</wp:posOffset>
                </wp:positionV>
                <wp:extent cx="566738" cy="342900"/>
                <wp:effectExtent b="0" l="0" r="0" t="0"/>
                <wp:wrapNone/>
                <wp:docPr id="247" name=""/>
                <a:graphic>
                  <a:graphicData uri="http://schemas.microsoft.com/office/word/2010/wordprocessingShape">
                    <wps:wsp>
                      <wps:cNvSpPr/>
                      <wps:cNvPr id="10" name="Shape 10"/>
                      <wps:spPr>
                        <a:xfrm>
                          <a:off x="3679200" y="3289200"/>
                          <a:ext cx="3333600" cy="981600"/>
                        </a:xfrm>
                        <a:prstGeom prst="roundRect">
                          <a:avLst>
                            <a:gd fmla="val 16667" name="adj"/>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2527300</wp:posOffset>
                </wp:positionH>
                <wp:positionV relativeFrom="paragraph">
                  <wp:posOffset>419100</wp:posOffset>
                </wp:positionV>
                <wp:extent cx="566738" cy="342900"/>
                <wp:effectExtent b="0" l="0" r="0" t="0"/>
                <wp:wrapNone/>
                <wp:docPr id="247" name="image104.png"/>
                <a:graphic>
                  <a:graphicData uri="http://schemas.openxmlformats.org/drawingml/2006/picture">
                    <pic:pic>
                      <pic:nvPicPr>
                        <pic:cNvPr id="0" name="image104.png"/>
                        <pic:cNvPicPr preferRelativeResize="0"/>
                      </pic:nvPicPr>
                      <pic:blipFill>
                        <a:blip r:embed="rId8"/>
                        <a:srcRect/>
                        <a:stretch>
                          <a:fillRect/>
                        </a:stretch>
                      </pic:blipFill>
                      <pic:spPr>
                        <a:xfrm>
                          <a:off x="0" y="0"/>
                          <a:ext cx="566738" cy="342900"/>
                        </a:xfrm>
                        <a:prstGeom prst="rect"/>
                        <a:ln/>
                      </pic:spPr>
                    </pic:pic>
                  </a:graphicData>
                </a:graphic>
              </wp:anchor>
            </w:drawing>
          </mc:Fallback>
        </mc:AlternateContent>
      </w:r>
    </w:p>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17800"/>
            <wp:effectExtent b="0" l="0" r="0" t="0"/>
            <wp:docPr id="353" name="image81.png"/>
            <a:graphic>
              <a:graphicData uri="http://schemas.openxmlformats.org/drawingml/2006/picture">
                <pic:pic>
                  <pic:nvPicPr>
                    <pic:cNvPr id="0" name="image81.png"/>
                    <pic:cNvPicPr preferRelativeResize="0"/>
                  </pic:nvPicPr>
                  <pic:blipFill>
                    <a:blip r:embed="rId15"/>
                    <a:srcRect b="0" l="0" r="0" t="0"/>
                    <a:stretch>
                      <a:fillRect/>
                    </a:stretch>
                  </pic:blipFill>
                  <pic:spPr>
                    <a:xfrm>
                      <a:off x="0" y="0"/>
                      <a:ext cx="5746440" cy="27178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1308100</wp:posOffset>
                </wp:positionH>
                <wp:positionV relativeFrom="paragraph">
                  <wp:posOffset>850900</wp:posOffset>
                </wp:positionV>
                <wp:extent cx="3419475" cy="1454646"/>
                <wp:effectExtent b="0" l="0" r="0" t="0"/>
                <wp:wrapNone/>
                <wp:docPr id="246" name=""/>
                <a:graphic>
                  <a:graphicData uri="http://schemas.microsoft.com/office/word/2010/wordprocessingShape">
                    <wps:wsp>
                      <wps:cNvSpPr/>
                      <wps:cNvPr id="9" name="Shape 9"/>
                      <wps:spPr>
                        <a:xfrm>
                          <a:off x="3014550" y="3386250"/>
                          <a:ext cx="4662900" cy="787500"/>
                        </a:xfrm>
                        <a:prstGeom prst="roundRect">
                          <a:avLst>
                            <a:gd fmla="val 16667" name="adj"/>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1308100</wp:posOffset>
                </wp:positionH>
                <wp:positionV relativeFrom="paragraph">
                  <wp:posOffset>850900</wp:posOffset>
                </wp:positionV>
                <wp:extent cx="3419475" cy="1454646"/>
                <wp:effectExtent b="0" l="0" r="0" t="0"/>
                <wp:wrapNone/>
                <wp:docPr id="246" name="image103.png"/>
                <a:graphic>
                  <a:graphicData uri="http://schemas.openxmlformats.org/drawingml/2006/picture">
                    <pic:pic>
                      <pic:nvPicPr>
                        <pic:cNvPr id="0" name="image103.png"/>
                        <pic:cNvPicPr preferRelativeResize="0"/>
                      </pic:nvPicPr>
                      <pic:blipFill>
                        <a:blip r:embed="rId8"/>
                        <a:srcRect/>
                        <a:stretch>
                          <a:fillRect/>
                        </a:stretch>
                      </pic:blipFill>
                      <pic:spPr>
                        <a:xfrm>
                          <a:off x="0" y="0"/>
                          <a:ext cx="3419475" cy="1454646"/>
                        </a:xfrm>
                        <a:prstGeom prst="rect"/>
                        <a:ln/>
                      </pic:spPr>
                    </pic:pic>
                  </a:graphicData>
                </a:graphic>
              </wp:anchor>
            </w:drawing>
          </mc:Fallback>
        </mc:AlternateContent>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Overview screen: Input the following information</w:t>
      </w:r>
    </w:p>
    <w:sdt>
      <w:sdtPr>
        <w:lock w:val="contentLocked"/>
        <w:tag w:val="goog_rdk_2"/>
      </w:sdtPr>
      <w:sdtContent>
        <w:tbl>
          <w:tblPr>
            <w:tblStyle w:val="Table5"/>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505"/>
            <w:gridCol w:w="915"/>
            <w:gridCol w:w="4485"/>
            <w:tblGridChange w:id="0">
              <w:tblGrid>
                <w:gridCol w:w="1065"/>
                <w:gridCol w:w="2505"/>
                <w:gridCol w:w="915"/>
                <w:gridCol w:w="4485"/>
              </w:tblGrid>
            </w:tblGridChange>
          </w:tblGrid>
          <w:tr>
            <w:trPr>
              <w:cantSplit w:val="0"/>
              <w:trHeight w:val="464.94140624999994"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9">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Partner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BP ID. Example: 200426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 BP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type: </w:t>
                </w:r>
                <w:r w:rsidDel="00000000" w:rsidR="00000000" w:rsidRPr="00000000">
                  <w:rPr>
                    <w:rFonts w:ascii="Times New Roman" w:cs="Times New Roman" w:eastAsia="Times New Roman" w:hAnsi="Times New Roman"/>
                    <w:sz w:val="24"/>
                    <w:szCs w:val="24"/>
                  </w:rPr>
                  <w:drawing>
                    <wp:inline distB="114300" distT="114300" distL="114300" distR="114300">
                      <wp:extent cx="1540320" cy="1814513"/>
                      <wp:effectExtent b="0" l="0" r="0" t="0"/>
                      <wp:docPr id="350" name="image93.png"/>
                      <a:graphic>
                        <a:graphicData uri="http://schemas.openxmlformats.org/drawingml/2006/picture">
                          <pic:pic>
                            <pic:nvPicPr>
                              <pic:cNvPr id="0" name="image93.png"/>
                              <pic:cNvPicPr preferRelativeResize="0"/>
                            </pic:nvPicPr>
                            <pic:blipFill>
                              <a:blip r:embed="rId16"/>
                              <a:srcRect b="0" l="0" r="0" t="0"/>
                              <a:stretch>
                                <a:fillRect/>
                              </a:stretch>
                            </pic:blipFill>
                            <pic:spPr>
                              <a:xfrm>
                                <a:off x="0" y="0"/>
                                <a:ext cx="1540320" cy="18145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Formal title</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For Women  : 0001- Mis.</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For Man: 0002 - Mr.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Given name - Nga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Family name - Thanh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Correspondence lang.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Language preference - 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Term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Search keyword - Thanh Nga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Postal Code / 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ZIP and city - 700000/Ho Chi Minh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Region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Country code -  VN/HCM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Contact number - 0879381254</w:t>
                </w:r>
                <w:r w:rsidDel="00000000" w:rsidR="00000000" w:rsidRPr="00000000">
                  <w:rPr>
                    <w:rtl w:val="0"/>
                  </w:rPr>
                </w:r>
              </w:p>
            </w:tc>
          </w:tr>
        </w:tbl>
      </w:sdtContent>
    </w:sdt>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i w:val="1"/>
          <w:sz w:val="24"/>
          <w:szCs w:val="24"/>
          <w:rtl w:val="0"/>
        </w:rPr>
        <w:t xml:space="preserve">Enter </w:t>
      </w:r>
      <w:r w:rsidDel="00000000" w:rsidR="00000000" w:rsidRPr="00000000">
        <w:rPr>
          <w:rFonts w:ascii="Times New Roman" w:cs="Times New Roman" w:eastAsia="Times New Roman" w:hAnsi="Times New Roman"/>
          <w:sz w:val="24"/>
          <w:szCs w:val="24"/>
          <w:rtl w:val="0"/>
        </w:rPr>
        <w:t xml:space="preserve">to confirm the information of the customer. After that, Click Button                                                jk                to assign a Customer to the company.</w: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254657</wp:posOffset>
            </wp:positionV>
            <wp:extent cx="665233" cy="228219"/>
            <wp:effectExtent b="0" l="0" r="0" t="0"/>
            <wp:wrapNone/>
            <wp:docPr id="24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665233" cy="228219"/>
                    </a:xfrm>
                    <a:prstGeom prst="rect"/>
                    <a:ln/>
                  </pic:spPr>
                </pic:pic>
              </a:graphicData>
            </a:graphic>
          </wp:anchor>
        </w:drawing>
      </w:r>
    </w:p>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43200"/>
            <wp:effectExtent b="0" l="0" r="0" t="0"/>
            <wp:docPr id="25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46440" cy="27432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2047875</wp:posOffset>
                </wp:positionH>
                <wp:positionV relativeFrom="paragraph">
                  <wp:posOffset>1504950</wp:posOffset>
                </wp:positionV>
                <wp:extent cx="421481" cy="228600"/>
                <wp:effectExtent b="0" l="0" r="0" t="0"/>
                <wp:wrapNone/>
                <wp:docPr id="243" name=""/>
                <a:graphic>
                  <a:graphicData uri="http://schemas.microsoft.com/office/word/2010/wordprocessingShape">
                    <wps:wsp>
                      <wps:cNvSpPr/>
                      <wps:cNvPr id="3" name="Shape 3"/>
                      <wps:spPr>
                        <a:xfrm>
                          <a:off x="3853050" y="3140850"/>
                          <a:ext cx="2985900" cy="1278300"/>
                        </a:xfrm>
                        <a:prstGeom prst="roundRect">
                          <a:avLst>
                            <a:gd fmla="val 16667" name="adj"/>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2047875</wp:posOffset>
                </wp:positionH>
                <wp:positionV relativeFrom="paragraph">
                  <wp:posOffset>1504950</wp:posOffset>
                </wp:positionV>
                <wp:extent cx="421481" cy="228600"/>
                <wp:effectExtent b="0" l="0" r="0" t="0"/>
                <wp:wrapNone/>
                <wp:docPr id="243" name="image72.png"/>
                <a:graphic>
                  <a:graphicData uri="http://schemas.openxmlformats.org/drawingml/2006/picture">
                    <pic:pic>
                      <pic:nvPicPr>
                        <pic:cNvPr id="0" name="image72.png"/>
                        <pic:cNvPicPr preferRelativeResize="0"/>
                      </pic:nvPicPr>
                      <pic:blipFill>
                        <a:blip r:embed="rId8"/>
                        <a:srcRect/>
                        <a:stretch>
                          <a:fillRect/>
                        </a:stretch>
                      </pic:blipFill>
                      <pic:spPr>
                        <a:xfrm>
                          <a:off x="0" y="0"/>
                          <a:ext cx="421481" cy="228600"/>
                        </a:xfrm>
                        <a:prstGeom prst="rect"/>
                        <a:ln/>
                      </pic:spPr>
                    </pic:pic>
                  </a:graphicData>
                </a:graphic>
              </wp:anchor>
            </w:drawing>
          </mc:Fallback>
        </mc:AlternateContent>
      </w:r>
    </w:p>
    <w:sdt>
      <w:sdtPr>
        <w:lock w:val="contentLocked"/>
        <w:tag w:val="goog_rdk_3"/>
      </w:sdtPr>
      <w:sdtContent>
        <w:tbl>
          <w:tblPr>
            <w:tblStyle w:val="Table6"/>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3090"/>
            <w:tblGridChange w:id="0">
              <w:tblGrid>
                <w:gridCol w:w="1770"/>
                <w:gridCol w:w="309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company code - GR06</w:t>
                </w:r>
              </w:p>
            </w:tc>
          </w:tr>
        </w:tbl>
      </w:sdtContent>
    </w:sdt>
    <w:p w:rsidR="00000000" w:rsidDel="00000000" w:rsidP="00000000" w:rsidRDefault="00000000" w:rsidRPr="00000000" w14:paraId="000001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i w:val="1"/>
          <w:sz w:val="24"/>
          <w:szCs w:val="24"/>
          <w:rtl w:val="0"/>
        </w:rPr>
        <w:t xml:space="preserve">Enter </w:t>
      </w:r>
    </w:p>
    <w:p w:rsidR="00000000" w:rsidDel="00000000" w:rsidP="00000000" w:rsidRDefault="00000000" w:rsidRPr="00000000" w14:paraId="0000011D">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sz w:val="24"/>
          <w:szCs w:val="24"/>
        </w:rPr>
        <w:drawing>
          <wp:inline distB="114300" distT="114300" distL="114300" distR="114300">
            <wp:extent cx="1924050" cy="314325"/>
            <wp:effectExtent b="0" l="0" r="0" t="0"/>
            <wp:docPr id="360" name="image91.png"/>
            <a:graphic>
              <a:graphicData uri="http://schemas.openxmlformats.org/drawingml/2006/picture">
                <pic:pic>
                  <pic:nvPicPr>
                    <pic:cNvPr id="0" name="image91.png"/>
                    <pic:cNvPicPr preferRelativeResize="0"/>
                  </pic:nvPicPr>
                  <pic:blipFill>
                    <a:blip r:embed="rId19"/>
                    <a:srcRect b="0" l="0" r="0" t="0"/>
                    <a:stretch>
                      <a:fillRect/>
                    </a:stretch>
                  </pic:blipFill>
                  <pic:spPr>
                    <a:xfrm>
                      <a:off x="0" y="0"/>
                      <a:ext cx="1924050"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Fill </w:t>
      </w:r>
      <w:r w:rsidDel="00000000" w:rsidR="00000000" w:rsidRPr="00000000">
        <w:rPr>
          <w:rFonts w:ascii="Times New Roman" w:cs="Times New Roman" w:eastAsia="Times New Roman" w:hAnsi="Times New Roman"/>
          <w:i w:val="1"/>
          <w:sz w:val="24"/>
          <w:szCs w:val="24"/>
          <w:rtl w:val="0"/>
        </w:rPr>
        <w:t xml:space="preserve">“Reconciliation acct”</w:t>
      </w:r>
    </w:p>
    <w:sdt>
      <w:sdtPr>
        <w:lock w:val="contentLocked"/>
        <w:tag w:val="goog_rdk_4"/>
      </w:sdtPr>
      <w:sdtContent>
        <w:tbl>
          <w:tblPr>
            <w:tblStyle w:val="Table7"/>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070"/>
            <w:gridCol w:w="870"/>
            <w:gridCol w:w="4275"/>
            <w:tblGridChange w:id="0">
              <w:tblGrid>
                <w:gridCol w:w="1080"/>
                <w:gridCol w:w="2070"/>
                <w:gridCol w:w="870"/>
                <w:gridCol w:w="4275"/>
              </w:tblGrid>
            </w:tblGridChange>
          </w:tblGrid>
          <w:tr>
            <w:trPr>
              <w:cantSplit w:val="0"/>
              <w:trHeight w:val="464.94140624999994"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20">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2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Reconciliation acct</w:t>
                </w:r>
              </w:p>
              <w:p w:rsidR="00000000" w:rsidDel="00000000" w:rsidP="00000000" w:rsidRDefault="00000000" w:rsidRPr="00000000" w14:paraId="00000125">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 account used for customer reconciliation -1410000000</w:t>
                </w:r>
              </w:p>
            </w:tc>
          </w:tr>
        </w:tbl>
      </w:sdtContent>
    </w:sdt>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sz w:val="24"/>
          <w:szCs w:val="24"/>
        </w:rPr>
        <w:drawing>
          <wp:inline distB="114300" distT="114300" distL="114300" distR="114300">
            <wp:extent cx="1947863" cy="323850"/>
            <wp:effectExtent b="0" l="0" r="0" t="0"/>
            <wp:docPr id="357" name="image84.png"/>
            <a:graphic>
              <a:graphicData uri="http://schemas.openxmlformats.org/drawingml/2006/picture">
                <pic:pic>
                  <pic:nvPicPr>
                    <pic:cNvPr id="0" name="image84.png"/>
                    <pic:cNvPicPr preferRelativeResize="0"/>
                  </pic:nvPicPr>
                  <pic:blipFill>
                    <a:blip r:embed="rId20"/>
                    <a:srcRect b="0" l="0" r="0" t="0"/>
                    <a:stretch>
                      <a:fillRect/>
                    </a:stretch>
                  </pic:blipFill>
                  <pic:spPr>
                    <a:xfrm>
                      <a:off x="0" y="0"/>
                      <a:ext cx="1947863" cy="323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tick the box, to Check 2 duplicate invoices</w:t>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12137" cy="393626"/>
            <wp:effectExtent b="0" l="0" r="0" t="0"/>
            <wp:docPr id="359" name="image85.png"/>
            <a:graphic>
              <a:graphicData uri="http://schemas.openxmlformats.org/drawingml/2006/picture">
                <pic:pic>
                  <pic:nvPicPr>
                    <pic:cNvPr id="0" name="image85.png"/>
                    <pic:cNvPicPr preferRelativeResize="0"/>
                  </pic:nvPicPr>
                  <pic:blipFill>
                    <a:blip r:embed="rId21"/>
                    <a:srcRect b="0" l="0" r="0" t="0"/>
                    <a:stretch>
                      <a:fillRect/>
                    </a:stretch>
                  </pic:blipFill>
                  <pic:spPr>
                    <a:xfrm>
                      <a:off x="0" y="0"/>
                      <a:ext cx="2112137" cy="393626"/>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17800"/>
            <wp:effectExtent b="0" l="0" r="0" t="0"/>
            <wp:docPr id="362" name="image94.png"/>
            <a:graphic>
              <a:graphicData uri="http://schemas.openxmlformats.org/drawingml/2006/picture">
                <pic:pic>
                  <pic:nvPicPr>
                    <pic:cNvPr id="0" name="image94.png"/>
                    <pic:cNvPicPr preferRelativeResize="0"/>
                  </pic:nvPicPr>
                  <pic:blipFill>
                    <a:blip r:embed="rId22"/>
                    <a:srcRect b="0" l="0" r="0" t="0"/>
                    <a:stretch>
                      <a:fillRect/>
                    </a:stretch>
                  </pic:blipFill>
                  <pic:spPr>
                    <a:xfrm>
                      <a:off x="0" y="0"/>
                      <a:ext cx="5746440" cy="27178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1473200</wp:posOffset>
                </wp:positionH>
                <wp:positionV relativeFrom="paragraph">
                  <wp:posOffset>215900</wp:posOffset>
                </wp:positionV>
                <wp:extent cx="4014788" cy="1247775"/>
                <wp:effectExtent b="0" l="0" r="0" t="0"/>
                <wp:wrapNone/>
                <wp:docPr id="242" name=""/>
                <a:graphic>
                  <a:graphicData uri="http://schemas.microsoft.com/office/word/2010/wordprocessingShape">
                    <wps:wsp>
                      <wps:cNvSpPr/>
                      <wps:cNvPr id="2" name="Shape 2"/>
                      <wps:spPr>
                        <a:xfrm>
                          <a:off x="3846000" y="3579900"/>
                          <a:ext cx="3000000" cy="4002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1473200</wp:posOffset>
                </wp:positionH>
                <wp:positionV relativeFrom="paragraph">
                  <wp:posOffset>215900</wp:posOffset>
                </wp:positionV>
                <wp:extent cx="4014788" cy="1247775"/>
                <wp:effectExtent b="0" l="0" r="0" t="0"/>
                <wp:wrapNone/>
                <wp:docPr id="242"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4014788" cy="1247775"/>
                        </a:xfrm>
                        <a:prstGeom prst="rect"/>
                        <a:ln/>
                      </pic:spPr>
                    </pic:pic>
                  </a:graphicData>
                </a:graphic>
              </wp:anchor>
            </w:drawing>
          </mc:Fallback>
        </mc:AlternateContent>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3"/>
        <w:spacing w:line="360" w:lineRule="auto"/>
        <w:jc w:val="both"/>
        <w:rPr>
          <w:rFonts w:ascii="Times New Roman" w:cs="Times New Roman" w:eastAsia="Times New Roman" w:hAnsi="Times New Roman"/>
          <w:i w:val="1"/>
        </w:rPr>
      </w:pPr>
      <w:bookmarkStart w:colFirst="0" w:colLast="0" w:name="_heading=h.doaovyez6y98" w:id="13"/>
      <w:bookmarkEnd w:id="13"/>
      <w:r w:rsidDel="00000000" w:rsidR="00000000" w:rsidRPr="00000000">
        <w:rPr>
          <w:rFonts w:ascii="Times New Roman" w:cs="Times New Roman" w:eastAsia="Times New Roman" w:hAnsi="Times New Roman"/>
          <w:rtl w:val="0"/>
        </w:rPr>
        <w:t xml:space="preserve">3.3. Check Employee Information</w:t>
      </w:r>
      <w:r w:rsidDel="00000000" w:rsidR="00000000" w:rsidRPr="00000000">
        <w:rPr>
          <w:rtl w:val="0"/>
        </w:rPr>
      </w:r>
    </w:p>
    <w:p w:rsidR="00000000" w:rsidDel="00000000" w:rsidP="00000000" w:rsidRDefault="00000000" w:rsidRPr="00000000" w14:paraId="0000012E">
      <w:pPr>
        <w:pStyle w:val="Heading4"/>
        <w:spacing w:line="360" w:lineRule="auto"/>
        <w:jc w:val="both"/>
        <w:rPr>
          <w:rFonts w:ascii="Times New Roman" w:cs="Times New Roman" w:eastAsia="Times New Roman" w:hAnsi="Times New Roman"/>
          <w:sz w:val="24"/>
          <w:szCs w:val="24"/>
        </w:rPr>
      </w:pPr>
      <w:bookmarkStart w:colFirst="0" w:colLast="0" w:name="_heading=h.elpp06w279q5" w:id="14"/>
      <w:bookmarkEnd w:id="14"/>
      <w:r w:rsidDel="00000000" w:rsidR="00000000" w:rsidRPr="00000000">
        <w:rPr>
          <w:rFonts w:ascii="Times New Roman" w:cs="Times New Roman" w:eastAsia="Times New Roman" w:hAnsi="Times New Roman"/>
          <w:sz w:val="24"/>
          <w:szCs w:val="24"/>
          <w:rtl w:val="0"/>
        </w:rPr>
        <w:t xml:space="preserve">3.3.1. Context</w:t>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ZFIEMP transaction code in SAP FI is used to view detailed employee information related to financial processes. It allows users to filter by company code, employee ID, department, and position, making it easier to find specific employees or groups. The results are displayed in ALV format, which supports sorting, filtering, and exporting data. Key details such as the employee's full name, ID, phone number, and email are shown, along with job-related information like department and position. Additionally, financial data, including advance limits, balances, and available amounts, can be viewed. This tool helps both Finance and HR teams manage employee records efficiently. ZFIEMP ensures transparency and accuracy in handling employee financial data in one place.</w:t>
      </w:r>
    </w:p>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32">
      <w:pPr>
        <w:pStyle w:val="Heading4"/>
        <w:spacing w:line="360" w:lineRule="auto"/>
        <w:jc w:val="both"/>
        <w:rPr>
          <w:rFonts w:ascii="Times New Roman" w:cs="Times New Roman" w:eastAsia="Times New Roman" w:hAnsi="Times New Roman"/>
          <w:sz w:val="24"/>
          <w:szCs w:val="24"/>
        </w:rPr>
      </w:pPr>
      <w:bookmarkStart w:colFirst="0" w:colLast="0" w:name="_heading=h.4b336azh1e5h" w:id="15"/>
      <w:bookmarkEnd w:id="15"/>
      <w:r w:rsidDel="00000000" w:rsidR="00000000" w:rsidRPr="00000000">
        <w:rPr>
          <w:rFonts w:ascii="Times New Roman" w:cs="Times New Roman" w:eastAsia="Times New Roman" w:hAnsi="Times New Roman"/>
          <w:sz w:val="24"/>
          <w:szCs w:val="24"/>
          <w:rtl w:val="0"/>
        </w:rPr>
        <w:t xml:space="preserve">3.3.2. Details Implement </w:t>
      </w:r>
    </w:p>
    <w:p w:rsidR="00000000" w:rsidDel="00000000" w:rsidP="00000000" w:rsidRDefault="00000000" w:rsidRPr="00000000" w14:paraId="00000133">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746440" cy="2717800"/>
            <wp:effectExtent b="0" l="0" r="0" t="0"/>
            <wp:docPr id="365" name="image101.png"/>
            <a:graphic>
              <a:graphicData uri="http://schemas.openxmlformats.org/drawingml/2006/picture">
                <pic:pic>
                  <pic:nvPicPr>
                    <pic:cNvPr id="0" name="image101.png"/>
                    <pic:cNvPicPr preferRelativeResize="0"/>
                  </pic:nvPicPr>
                  <pic:blipFill>
                    <a:blip r:embed="rId23"/>
                    <a:srcRect b="0" l="0" r="0" t="0"/>
                    <a:stretch>
                      <a:fillRect/>
                    </a:stretch>
                  </pic:blipFill>
                  <pic:spPr>
                    <a:xfrm>
                      <a:off x="0" y="0"/>
                      <a:ext cx="574644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5"/>
      </w:sdtPr>
      <w:sdtContent>
        <w:tbl>
          <w:tblPr>
            <w:tblStyle w:val="Table8"/>
            <w:tblW w:w="44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3330"/>
            <w:tblGridChange w:id="0">
              <w:tblGrid>
                <w:gridCol w:w="1155"/>
                <w:gridCol w:w="3330"/>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Information</w:t>
                </w:r>
              </w:p>
            </w:tc>
          </w:tr>
        </w:tbl>
      </w:sdtContent>
    </w:sdt>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6"/>
      </w:sdtPr>
      <w:sdtContent>
        <w:tbl>
          <w:tblPr>
            <w:tblStyle w:val="Table9"/>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920"/>
            <w:gridCol w:w="1035"/>
            <w:gridCol w:w="4275"/>
            <w:tblGridChange w:id="0">
              <w:tblGrid>
                <w:gridCol w:w="1065"/>
                <w:gridCol w:w="1920"/>
                <w:gridCol w:w="1035"/>
                <w:gridCol w:w="4275"/>
              </w:tblGrid>
            </w:tblGridChange>
          </w:tblGrid>
          <w:tr>
            <w:trPr>
              <w:cantSplit w:val="0"/>
              <w:trHeight w:val="464.94140624999994"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4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42">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Company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specify the organization or legal entity the employee belongs to. Ex: GR06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look up a specific individual.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search for employees working under a particular business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filter by job title or role within the company. the transaction.</w:t>
                </w:r>
              </w:p>
            </w:tc>
          </w:tr>
        </w:tbl>
      </w:sdtContent>
    </w:sdt>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527300"/>
            <wp:effectExtent b="0" l="0" r="0" t="0"/>
            <wp:docPr id="327" name="image59.png"/>
            <a:graphic>
              <a:graphicData uri="http://schemas.openxmlformats.org/drawingml/2006/picture">
                <pic:pic>
                  <pic:nvPicPr>
                    <pic:cNvPr id="0" name="image59.png"/>
                    <pic:cNvPicPr preferRelativeResize="0"/>
                  </pic:nvPicPr>
                  <pic:blipFill>
                    <a:blip r:embed="rId24"/>
                    <a:srcRect b="0" l="0" r="0" t="0"/>
                    <a:stretch>
                      <a:fillRect/>
                    </a:stretch>
                  </pic:blipFill>
                  <pic:spPr>
                    <a:xfrm>
                      <a:off x="0" y="0"/>
                      <a:ext cx="574644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pStyle w:val="Heading3"/>
        <w:spacing w:line="360" w:lineRule="auto"/>
        <w:jc w:val="both"/>
        <w:rPr>
          <w:rFonts w:ascii="Times New Roman" w:cs="Times New Roman" w:eastAsia="Times New Roman" w:hAnsi="Times New Roman"/>
        </w:rPr>
      </w:pPr>
      <w:bookmarkStart w:colFirst="0" w:colLast="0" w:name="_heading=h.e97xvtd6ufdm" w:id="16"/>
      <w:bookmarkEnd w:id="16"/>
      <w:r w:rsidDel="00000000" w:rsidR="00000000" w:rsidRPr="00000000">
        <w:rPr>
          <w:rFonts w:ascii="Times New Roman" w:cs="Times New Roman" w:eastAsia="Times New Roman" w:hAnsi="Times New Roman"/>
          <w:rtl w:val="0"/>
        </w:rPr>
        <w:t xml:space="preserve">3.4. Create employee advance request</w:t>
      </w:r>
    </w:p>
    <w:p w:rsidR="00000000" w:rsidDel="00000000" w:rsidP="00000000" w:rsidRDefault="00000000" w:rsidRPr="00000000" w14:paraId="00000157">
      <w:pPr>
        <w:pStyle w:val="Heading4"/>
        <w:spacing w:line="360" w:lineRule="auto"/>
        <w:jc w:val="both"/>
        <w:rPr>
          <w:rFonts w:ascii="Times New Roman" w:cs="Times New Roman" w:eastAsia="Times New Roman" w:hAnsi="Times New Roman"/>
          <w:sz w:val="24"/>
          <w:szCs w:val="24"/>
        </w:rPr>
      </w:pPr>
      <w:bookmarkStart w:colFirst="0" w:colLast="0" w:name="_heading=h.yiyxt47wrnxt" w:id="17"/>
      <w:bookmarkEnd w:id="17"/>
      <w:r w:rsidDel="00000000" w:rsidR="00000000" w:rsidRPr="00000000">
        <w:rPr>
          <w:rFonts w:ascii="Times New Roman" w:cs="Times New Roman" w:eastAsia="Times New Roman" w:hAnsi="Times New Roman"/>
          <w:sz w:val="24"/>
          <w:szCs w:val="24"/>
          <w:rtl w:val="0"/>
        </w:rPr>
        <w:t xml:space="preserve">3.4.1. Context</w:t>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 employee advance request in SAP, use the ZFIECAP transaction code. Each employee is assigned a specific budget limit, and the system will not allow the creation of requests that exceed this limit. If the requested amount is within the allowed budget, the user can proceed with the request. Required input fields include the employee’s vendor account, requested amount, document and posting dates, reason for the advance, and company code. This process helps ensure controlled and budget-compliant advance management.</w:t>
      </w:r>
    </w:p>
    <w:p w:rsidR="00000000" w:rsidDel="00000000" w:rsidP="00000000" w:rsidRDefault="00000000" w:rsidRPr="00000000" w14:paraId="00000159">
      <w:pPr>
        <w:pStyle w:val="Heading4"/>
        <w:spacing w:line="360" w:lineRule="auto"/>
        <w:jc w:val="both"/>
        <w:rPr>
          <w:rFonts w:ascii="Times New Roman" w:cs="Times New Roman" w:eastAsia="Times New Roman" w:hAnsi="Times New Roman"/>
          <w:sz w:val="24"/>
          <w:szCs w:val="24"/>
        </w:rPr>
      </w:pPr>
      <w:bookmarkStart w:colFirst="0" w:colLast="0" w:name="_heading=h.cwknd18rcod8" w:id="18"/>
      <w:bookmarkEnd w:id="18"/>
      <w:r w:rsidDel="00000000" w:rsidR="00000000" w:rsidRPr="00000000">
        <w:rPr>
          <w:rFonts w:ascii="Times New Roman" w:cs="Times New Roman" w:eastAsia="Times New Roman" w:hAnsi="Times New Roman"/>
          <w:sz w:val="24"/>
          <w:szCs w:val="24"/>
          <w:rtl w:val="0"/>
        </w:rPr>
        <w:t xml:space="preserve">3.4.2. Details Implement </w:t>
      </w:r>
    </w:p>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code</w:t>
      </w:r>
    </w:p>
    <w:sdt>
      <w:sdtPr>
        <w:lock w:val="contentLocked"/>
        <w:tag w:val="goog_rdk_7"/>
      </w:sdtPr>
      <w:sdtContent>
        <w:tbl>
          <w:tblPr>
            <w:tblStyle w:val="Table10"/>
            <w:tblW w:w="55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4110"/>
            <w:tblGridChange w:id="0">
              <w:tblGrid>
                <w:gridCol w:w="1395"/>
                <w:gridCol w:w="4110"/>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information of advance request</w:t>
                </w:r>
              </w:p>
            </w:tc>
          </w:tr>
        </w:tbl>
      </w:sdtContent>
    </w:sdt>
    <w:p w:rsidR="00000000" w:rsidDel="00000000" w:rsidP="00000000" w:rsidRDefault="00000000" w:rsidRPr="00000000" w14:paraId="0000015F">
      <w:pPr>
        <w:pStyle w:val="Heading4"/>
        <w:spacing w:line="360" w:lineRule="auto"/>
        <w:jc w:val="both"/>
        <w:rPr>
          <w:rFonts w:ascii="Times New Roman" w:cs="Times New Roman" w:eastAsia="Times New Roman" w:hAnsi="Times New Roman"/>
          <w:i w:val="0"/>
          <w:sz w:val="24"/>
          <w:szCs w:val="24"/>
        </w:rPr>
      </w:pPr>
      <w:bookmarkStart w:colFirst="0" w:colLast="0" w:name="_heading=h.5rnsavb0t1y7" w:id="19"/>
      <w:bookmarkEnd w:id="19"/>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30500"/>
            <wp:effectExtent b="0" l="0" r="0" t="0"/>
            <wp:docPr id="366" name="image99.png"/>
            <a:graphic>
              <a:graphicData uri="http://schemas.openxmlformats.org/drawingml/2006/picture">
                <pic:pic>
                  <pic:nvPicPr>
                    <pic:cNvPr id="0" name="image99.png"/>
                    <pic:cNvPicPr preferRelativeResize="0"/>
                  </pic:nvPicPr>
                  <pic:blipFill>
                    <a:blip r:embed="rId25"/>
                    <a:srcRect b="0" l="0" r="0" t="0"/>
                    <a:stretch>
                      <a:fillRect/>
                    </a:stretch>
                  </pic:blipFill>
                  <pic:spPr>
                    <a:xfrm>
                      <a:off x="0" y="0"/>
                      <a:ext cx="574644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8"/>
      </w:sdtPr>
      <w:sdtContent>
        <w:tbl>
          <w:tblPr>
            <w:tblStyle w:val="Table11"/>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535"/>
            <w:gridCol w:w="915"/>
            <w:gridCol w:w="4230"/>
            <w:tblGridChange w:id="0">
              <w:tblGrid>
                <w:gridCol w:w="615"/>
                <w:gridCol w:w="2535"/>
                <w:gridCol w:w="915"/>
                <w:gridCol w:w="4230"/>
              </w:tblGrid>
            </w:tblGridChange>
          </w:tblGrid>
          <w:tr>
            <w:trPr>
              <w:cantSplit w:val="0"/>
              <w:trHeight w:val="464.94140624999994"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6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6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Identifies the legal entity or business unit the employee belongs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Uniquely identifies the employee submitting the advance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Shows the employee's current role within the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Indicates the department the employee is assigned to, useful for internal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Settlement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Indicates whether the requested advance has been cleared or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7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Shows whether the request has been approved by the authorized personnel.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Submission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8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Reflects whether the employee has submitted all required supporting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Specifies when the advance payment is scheduled to be processed.</w:t>
                </w:r>
              </w:p>
            </w:tc>
          </w:tr>
        </w:tbl>
      </w:sdtContent>
    </w:sdt>
    <w:p w:rsidR="00000000" w:rsidDel="00000000" w:rsidP="00000000" w:rsidRDefault="00000000" w:rsidRPr="00000000" w14:paraId="000001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entering the required search parameters, click </w:t>
      </w:r>
      <w:r w:rsidDel="00000000" w:rsidR="00000000" w:rsidRPr="00000000">
        <w:rPr>
          <w:rFonts w:ascii="Times New Roman" w:cs="Times New Roman" w:eastAsia="Times New Roman" w:hAnsi="Times New Roman"/>
          <w:i w:val="1"/>
          <w:sz w:val="24"/>
          <w:szCs w:val="24"/>
          <w:rtl w:val="0"/>
        </w:rPr>
        <w:t xml:space="preserve">Execute</w:t>
      </w:r>
      <w:r w:rsidDel="00000000" w:rsidR="00000000" w:rsidRPr="00000000">
        <w:rPr>
          <w:rFonts w:ascii="Times New Roman" w:cs="Times New Roman" w:eastAsia="Times New Roman" w:hAnsi="Times New Roman"/>
          <w:sz w:val="24"/>
          <w:szCs w:val="24"/>
          <w:rtl w:val="0"/>
        </w:rPr>
        <w:t xml:space="preserve"> to view the information of the advance requests.</w:t>
      </w:r>
    </w:p>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55900"/>
            <wp:effectExtent b="0" l="0" r="0" t="0"/>
            <wp:docPr id="367" name="image100.png"/>
            <a:graphic>
              <a:graphicData uri="http://schemas.openxmlformats.org/drawingml/2006/picture">
                <pic:pic>
                  <pic:nvPicPr>
                    <pic:cNvPr id="0" name="image100.png"/>
                    <pic:cNvPicPr preferRelativeResize="0"/>
                  </pic:nvPicPr>
                  <pic:blipFill>
                    <a:blip r:embed="rId26"/>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sz w:val="24"/>
          <w:szCs w:val="24"/>
        </w:rPr>
        <w:drawing>
          <wp:inline distB="114300" distT="114300" distL="114300" distR="114300">
            <wp:extent cx="2247900" cy="342900"/>
            <wp:effectExtent b="0" l="0" r="0" t="0"/>
            <wp:docPr id="368" name="image97.png"/>
            <a:graphic>
              <a:graphicData uri="http://schemas.openxmlformats.org/drawingml/2006/picture">
                <pic:pic>
                  <pic:nvPicPr>
                    <pic:cNvPr id="0" name="image97.png"/>
                    <pic:cNvPicPr preferRelativeResize="0"/>
                  </pic:nvPicPr>
                  <pic:blipFill>
                    <a:blip r:embed="rId27"/>
                    <a:srcRect b="0" l="0" r="0" t="0"/>
                    <a:stretch>
                      <a:fillRect/>
                    </a:stretch>
                  </pic:blipFill>
                  <pic:spPr>
                    <a:xfrm>
                      <a:off x="0" y="0"/>
                      <a:ext cx="2247900"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create a new advance request</w:t>
      </w:r>
    </w:p>
    <w:p w:rsidR="00000000" w:rsidDel="00000000" w:rsidP="00000000" w:rsidRDefault="00000000" w:rsidRPr="00000000" w14:paraId="000001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3035300"/>
            <wp:effectExtent b="0" l="0" r="0" t="0"/>
            <wp:docPr id="369" name="image88.png"/>
            <a:graphic>
              <a:graphicData uri="http://schemas.openxmlformats.org/drawingml/2006/picture">
                <pic:pic>
                  <pic:nvPicPr>
                    <pic:cNvPr id="0" name="image88.png"/>
                    <pic:cNvPicPr preferRelativeResize="0"/>
                  </pic:nvPicPr>
                  <pic:blipFill>
                    <a:blip r:embed="rId28"/>
                    <a:srcRect b="0" l="0" r="0" t="0"/>
                    <a:stretch>
                      <a:fillRect/>
                    </a:stretch>
                  </pic:blipFill>
                  <pic:spPr>
                    <a:xfrm>
                      <a:off x="0" y="0"/>
                      <a:ext cx="574644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9"/>
      </w:sdtPr>
      <w:sdtContent>
        <w:tbl>
          <w:tblPr>
            <w:tblStyle w:val="Table12"/>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980"/>
            <w:gridCol w:w="1035"/>
            <w:gridCol w:w="5415"/>
            <w:tblGridChange w:id="0">
              <w:tblGrid>
                <w:gridCol w:w="1005"/>
                <w:gridCol w:w="1980"/>
                <w:gridCol w:w="1035"/>
                <w:gridCol w:w="5415"/>
              </w:tblGrid>
            </w:tblGridChange>
          </w:tblGrid>
          <w:tr>
            <w:trPr>
              <w:cantSplit w:val="0"/>
              <w:trHeight w:val="464.94140624999994"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92">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9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Company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Business Trip to Da Nang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Travel and accommodation expenses for client visit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8500000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25.04.2025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26.04.2025</w:t>
                </w:r>
              </w:p>
            </w:tc>
          </w:tr>
        </w:tbl>
      </w:sdtContent>
    </w:sdt>
    <w:p w:rsidR="00000000" w:rsidDel="00000000" w:rsidP="00000000" w:rsidRDefault="00000000" w:rsidRPr="00000000" w14:paraId="000001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619125" cy="342900"/>
            <wp:effectExtent b="0" l="0" r="0" t="0"/>
            <wp:docPr id="370" name="image98.png"/>
            <a:graphic>
              <a:graphicData uri="http://schemas.openxmlformats.org/drawingml/2006/picture">
                <pic:pic>
                  <pic:nvPicPr>
                    <pic:cNvPr id="0" name="image98.png"/>
                    <pic:cNvPicPr preferRelativeResize="0"/>
                  </pic:nvPicPr>
                  <pic:blipFill>
                    <a:blip r:embed="rId29"/>
                    <a:srcRect b="0" l="0" r="0" t="0"/>
                    <a:stretch>
                      <a:fillRect/>
                    </a:stretch>
                  </pic:blipFill>
                  <pic:spPr>
                    <a:xfrm>
                      <a:off x="0" y="0"/>
                      <a:ext cx="61912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603187</wp:posOffset>
            </wp:positionV>
            <wp:extent cx="4152900" cy="2190750"/>
            <wp:effectExtent b="0" l="0" r="0" t="0"/>
            <wp:wrapTopAndBottom distB="114300" distT="114300"/>
            <wp:docPr id="270"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152900" cy="2190750"/>
                    </a:xfrm>
                    <a:prstGeom prst="rect"/>
                    <a:ln/>
                  </pic:spPr>
                </pic:pic>
              </a:graphicData>
            </a:graphic>
          </wp:anchor>
        </w:drawing>
      </w:r>
    </w:p>
    <w:p w:rsidR="00000000" w:rsidDel="00000000" w:rsidP="00000000" w:rsidRDefault="00000000" w:rsidRPr="00000000" w14:paraId="000001BA">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i w:val="1"/>
          <w:sz w:val="24"/>
          <w:szCs w:val="24"/>
          <w:rtl w:val="0"/>
        </w:rPr>
        <w:t xml:space="preserve">YES</w:t>
      </w:r>
    </w:p>
    <w:p w:rsidR="00000000" w:rsidDel="00000000" w:rsidP="00000000" w:rsidRDefault="00000000" w:rsidRPr="00000000" w14:paraId="000001BB">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Fonts w:ascii="Times New Roman" w:cs="Times New Roman" w:eastAsia="Times New Roman" w:hAnsi="Times New Roman"/>
          <w:i w:val="1"/>
          <w:sz w:val="24"/>
          <w:szCs w:val="24"/>
        </w:rPr>
        <w:drawing>
          <wp:inline distB="114300" distT="114300" distL="114300" distR="114300">
            <wp:extent cx="4895850" cy="371475"/>
            <wp:effectExtent b="0" l="0" r="0" t="0"/>
            <wp:docPr id="337" name="image69.png"/>
            <a:graphic>
              <a:graphicData uri="http://schemas.openxmlformats.org/drawingml/2006/picture">
                <pic:pic>
                  <pic:nvPicPr>
                    <pic:cNvPr id="0" name="image69.png"/>
                    <pic:cNvPicPr preferRelativeResize="0"/>
                  </pic:nvPicPr>
                  <pic:blipFill>
                    <a:blip r:embed="rId31"/>
                    <a:srcRect b="0" l="0" r="0" t="0"/>
                    <a:stretch>
                      <a:fillRect/>
                    </a:stretch>
                  </pic:blipFill>
                  <pic:spPr>
                    <a:xfrm>
                      <a:off x="0" y="0"/>
                      <a:ext cx="48958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successfully created an advance request 686. The information has been updated in the advance request list.</w:t>
      </w:r>
    </w:p>
    <w:p w:rsidR="00000000" w:rsidDel="00000000" w:rsidP="00000000" w:rsidRDefault="00000000" w:rsidRPr="00000000" w14:paraId="000001BD">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746440" cy="355600"/>
            <wp:effectExtent b="0" l="0" r="0" t="0"/>
            <wp:docPr id="338" name="image80.png"/>
            <a:graphic>
              <a:graphicData uri="http://schemas.openxmlformats.org/drawingml/2006/picture">
                <pic:pic>
                  <pic:nvPicPr>
                    <pic:cNvPr id="0" name="image80.png"/>
                    <pic:cNvPicPr preferRelativeResize="0"/>
                  </pic:nvPicPr>
                  <pic:blipFill>
                    <a:blip r:embed="rId32"/>
                    <a:srcRect b="0" l="0" r="0" t="0"/>
                    <a:stretch>
                      <a:fillRect/>
                    </a:stretch>
                  </pic:blipFill>
                  <pic:spPr>
                    <a:xfrm>
                      <a:off x="0" y="0"/>
                      <a:ext cx="574644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pStyle w:val="Heading3"/>
        <w:spacing w:line="360" w:lineRule="auto"/>
        <w:jc w:val="both"/>
        <w:rPr>
          <w:rFonts w:ascii="Times New Roman" w:cs="Times New Roman" w:eastAsia="Times New Roman" w:hAnsi="Times New Roman"/>
        </w:rPr>
      </w:pPr>
      <w:bookmarkStart w:colFirst="0" w:colLast="0" w:name="_heading=h.n5xmys758p58" w:id="20"/>
      <w:bookmarkEnd w:id="20"/>
      <w:r w:rsidDel="00000000" w:rsidR="00000000" w:rsidRPr="00000000">
        <w:rPr>
          <w:rtl w:val="0"/>
        </w:rPr>
      </w:r>
    </w:p>
    <w:p w:rsidR="00000000" w:rsidDel="00000000" w:rsidP="00000000" w:rsidRDefault="00000000" w:rsidRPr="00000000" w14:paraId="000001C0">
      <w:pPr>
        <w:pStyle w:val="Heading3"/>
        <w:spacing w:line="360" w:lineRule="auto"/>
        <w:jc w:val="both"/>
        <w:rPr>
          <w:rFonts w:ascii="Times New Roman" w:cs="Times New Roman" w:eastAsia="Times New Roman" w:hAnsi="Times New Roman"/>
        </w:rPr>
      </w:pPr>
      <w:bookmarkStart w:colFirst="0" w:colLast="0" w:name="_heading=h.f1im9ouyv7gg" w:id="21"/>
      <w:bookmarkEnd w:id="21"/>
      <w:r w:rsidDel="00000000" w:rsidR="00000000" w:rsidRPr="00000000">
        <w:rPr>
          <w:rFonts w:ascii="Times New Roman" w:cs="Times New Roman" w:eastAsia="Times New Roman" w:hAnsi="Times New Roman"/>
          <w:rtl w:val="0"/>
        </w:rPr>
        <w:t xml:space="preserve">3.5. Approve or Reject the advance request by the Manager</w:t>
      </w:r>
    </w:p>
    <w:p w:rsidR="00000000" w:rsidDel="00000000" w:rsidP="00000000" w:rsidRDefault="00000000" w:rsidRPr="00000000" w14:paraId="000001C1">
      <w:pPr>
        <w:pStyle w:val="Heading4"/>
        <w:spacing w:line="360" w:lineRule="auto"/>
        <w:jc w:val="both"/>
        <w:rPr>
          <w:rFonts w:ascii="Times New Roman" w:cs="Times New Roman" w:eastAsia="Times New Roman" w:hAnsi="Times New Roman"/>
          <w:sz w:val="24"/>
          <w:szCs w:val="24"/>
        </w:rPr>
      </w:pPr>
      <w:bookmarkStart w:colFirst="0" w:colLast="0" w:name="_heading=h.jdl5djz4exqc" w:id="22"/>
      <w:bookmarkEnd w:id="22"/>
      <w:r w:rsidDel="00000000" w:rsidR="00000000" w:rsidRPr="00000000">
        <w:rPr>
          <w:rFonts w:ascii="Times New Roman" w:cs="Times New Roman" w:eastAsia="Times New Roman" w:hAnsi="Times New Roman"/>
          <w:sz w:val="24"/>
          <w:szCs w:val="24"/>
          <w:rtl w:val="0"/>
        </w:rPr>
        <w:t xml:space="preserve">3.5.1. Context</w:t>
      </w:r>
    </w:p>
    <w:p w:rsidR="00000000" w:rsidDel="00000000" w:rsidP="00000000" w:rsidRDefault="00000000" w:rsidRPr="00000000" w14:paraId="000001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step, the manager plays a key role in reviewing the employee's advance request. Based on the submitted information, supporting documents, and alignment with company policies, the manager must decide whether to approve or reject the request. A detailed review is essential to ensure the request is valid, reasonable, and within the employee’s budget limits. Each manager is responsible for handling the requests submitted by employees within their own department, ensuring oversight and relevance to the team’s operational needs. If approved, the process will move forward to the next stage. If rejected, the request is returned to the employee with a clear explanation so that any necessary corrections or clarifications can be made. This step ensures accountability and proper financial control within the organization.</w:t>
      </w:r>
    </w:p>
    <w:p w:rsidR="00000000" w:rsidDel="00000000" w:rsidP="00000000" w:rsidRDefault="00000000" w:rsidRPr="00000000" w14:paraId="000001C3">
      <w:pPr>
        <w:pStyle w:val="Heading4"/>
        <w:spacing w:line="360" w:lineRule="auto"/>
        <w:jc w:val="both"/>
        <w:rPr>
          <w:rFonts w:ascii="Times New Roman" w:cs="Times New Roman" w:eastAsia="Times New Roman" w:hAnsi="Times New Roman"/>
          <w:sz w:val="24"/>
          <w:szCs w:val="24"/>
        </w:rPr>
      </w:pPr>
      <w:bookmarkStart w:colFirst="0" w:colLast="0" w:name="_heading=h.set27z20r1sf" w:id="23"/>
      <w:bookmarkEnd w:id="23"/>
      <w:r w:rsidDel="00000000" w:rsidR="00000000" w:rsidRPr="00000000">
        <w:rPr>
          <w:rFonts w:ascii="Times New Roman" w:cs="Times New Roman" w:eastAsia="Times New Roman" w:hAnsi="Times New Roman"/>
          <w:sz w:val="24"/>
          <w:szCs w:val="24"/>
          <w:rtl w:val="0"/>
        </w:rPr>
        <w:t xml:space="preserve">3.5.2. Details Implement </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manager will use the Assigned Account to approve or reject the advance request.</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7825" cy="5124450"/>
            <wp:effectExtent b="0" l="0" r="0" t="0"/>
            <wp:docPr id="340" name="image79.png"/>
            <a:graphic>
              <a:graphicData uri="http://schemas.openxmlformats.org/drawingml/2006/picture">
                <pic:pic>
                  <pic:nvPicPr>
                    <pic:cNvPr id="0" name="image79.png"/>
                    <pic:cNvPicPr preferRelativeResize="0"/>
                  </pic:nvPicPr>
                  <pic:blipFill>
                    <a:blip r:embed="rId33"/>
                    <a:srcRect b="0" l="0" r="0" t="0"/>
                    <a:stretch>
                      <a:fillRect/>
                    </a:stretch>
                  </pic:blipFill>
                  <pic:spPr>
                    <a:xfrm>
                      <a:off x="0" y="0"/>
                      <a:ext cx="5457825"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Transaction code </w:t>
      </w:r>
    </w:p>
    <w:sdt>
      <w:sdtPr>
        <w:lock w:val="contentLocked"/>
        <w:tag w:val="goog_rdk_10"/>
      </w:sdtPr>
      <w:sdtContent>
        <w:tbl>
          <w:tblPr>
            <w:tblStyle w:val="Table13"/>
            <w:tblW w:w="56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395"/>
            <w:tblGridChange w:id="0">
              <w:tblGrid>
                <w:gridCol w:w="1215"/>
                <w:gridCol w:w="4395"/>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information of advance request</w:t>
                </w:r>
              </w:p>
            </w:tc>
          </w:tr>
        </w:tbl>
      </w:sdtContent>
    </w:sdt>
    <w:p w:rsidR="00000000" w:rsidDel="00000000" w:rsidP="00000000" w:rsidRDefault="00000000" w:rsidRPr="00000000" w14:paraId="000001C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 code,</w:t>
      </w:r>
    </w:p>
    <w:p w:rsidR="00000000" w:rsidDel="00000000" w:rsidP="00000000" w:rsidRDefault="00000000" w:rsidRPr="00000000" w14:paraId="000001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43200"/>
            <wp:effectExtent b="0" l="0" r="0" t="0"/>
            <wp:docPr id="341" name="image82.png"/>
            <a:graphic>
              <a:graphicData uri="http://schemas.openxmlformats.org/drawingml/2006/picture">
                <pic:pic>
                  <pic:nvPicPr>
                    <pic:cNvPr id="0" name="image82.png"/>
                    <pic:cNvPicPr preferRelativeResize="0"/>
                  </pic:nvPicPr>
                  <pic:blipFill>
                    <a:blip r:embed="rId34"/>
                    <a:srcRect b="0" l="0" r="0" t="0"/>
                    <a:stretch>
                      <a:fillRect/>
                    </a:stretch>
                  </pic:blipFill>
                  <pic:spPr>
                    <a:xfrm>
                      <a:off x="0" y="0"/>
                      <a:ext cx="574644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Execute</w:t>
        <w:br w:type="textWrapping"/>
        <w:t xml:space="preserve">Then click on symbol </w:t>
      </w:r>
      <w:r w:rsidDel="00000000" w:rsidR="00000000" w:rsidRPr="00000000">
        <w:rPr>
          <w:rFonts w:ascii="Times New Roman" w:cs="Times New Roman" w:eastAsia="Times New Roman" w:hAnsi="Times New Roman"/>
          <w:sz w:val="24"/>
          <w:szCs w:val="24"/>
        </w:rPr>
        <w:drawing>
          <wp:inline distB="114300" distT="114300" distL="114300" distR="114300">
            <wp:extent cx="342900" cy="342900"/>
            <wp:effectExtent b="0" l="0" r="0" t="0"/>
            <wp:docPr id="342"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342900"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”Find”. To search for the advance request created in the previous step.</w:t>
      </w:r>
    </w:p>
    <w:p w:rsidR="00000000" w:rsidDel="00000000" w:rsidP="00000000" w:rsidRDefault="00000000" w:rsidRPr="00000000" w14:paraId="000001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17800"/>
            <wp:effectExtent b="0" l="0" r="0" t="0"/>
            <wp:docPr id="343" name="image86.png"/>
            <a:graphic>
              <a:graphicData uri="http://schemas.openxmlformats.org/drawingml/2006/picture">
                <pic:pic>
                  <pic:nvPicPr>
                    <pic:cNvPr id="0" name="image86.png"/>
                    <pic:cNvPicPr preferRelativeResize="0"/>
                  </pic:nvPicPr>
                  <pic:blipFill>
                    <a:blip r:embed="rId36"/>
                    <a:srcRect b="0" l="0" r="0" t="0"/>
                    <a:stretch>
                      <a:fillRect/>
                    </a:stretch>
                  </pic:blipFill>
                  <pic:spPr>
                    <a:xfrm>
                      <a:off x="0" y="0"/>
                      <a:ext cx="5746440" cy="2717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257175" cy="238125"/>
            <wp:effectExtent b="0" l="0" r="0" t="0"/>
            <wp:docPr id="344"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2571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5"/>
        <w:spacing w:line="360" w:lineRule="auto"/>
        <w:jc w:val="both"/>
        <w:rPr>
          <w:rFonts w:ascii="Times New Roman" w:cs="Times New Roman" w:eastAsia="Times New Roman" w:hAnsi="Times New Roman"/>
          <w:sz w:val="24"/>
          <w:szCs w:val="24"/>
        </w:rPr>
      </w:pPr>
      <w:bookmarkStart w:colFirst="0" w:colLast="0" w:name="_heading=h.iqk95rfnyi64" w:id="24"/>
      <w:bookmarkEnd w:id="24"/>
      <w:r w:rsidDel="00000000" w:rsidR="00000000" w:rsidRPr="00000000">
        <w:rPr>
          <w:rFonts w:ascii="Times New Roman" w:cs="Times New Roman" w:eastAsia="Times New Roman" w:hAnsi="Times New Roman"/>
          <w:b w:val="1"/>
          <w:i w:val="1"/>
          <w:color w:val="000000"/>
          <w:sz w:val="24"/>
          <w:szCs w:val="24"/>
          <w:rtl w:val="0"/>
        </w:rPr>
        <w:t xml:space="preserve">3.5.2.1. Manager approves the advance request</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736600"/>
            <wp:effectExtent b="0" l="0" r="0" t="0"/>
            <wp:docPr id="345"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74644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346"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request ID that needs approval, then click to approve the </w:t>
      </w:r>
      <w:r w:rsidDel="00000000" w:rsidR="00000000" w:rsidRPr="00000000">
        <w:rPr>
          <w:rFonts w:ascii="Times New Roman" w:cs="Times New Roman" w:eastAsia="Times New Roman" w:hAnsi="Times New Roman"/>
          <w:sz w:val="24"/>
          <w:szCs w:val="24"/>
        </w:rPr>
        <w:drawing>
          <wp:inline distB="114300" distT="114300" distL="114300" distR="114300">
            <wp:extent cx="1628775" cy="371475"/>
            <wp:effectExtent b="0" l="0" r="0" t="0"/>
            <wp:docPr id="269"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1628775" cy="3714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advance request.</w:t>
      </w:r>
    </w:p>
    <w:p w:rsidR="00000000" w:rsidDel="00000000" w:rsidP="00000000" w:rsidRDefault="00000000" w:rsidRPr="00000000" w14:paraId="000001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5775" cy="2143125"/>
            <wp:effectExtent b="0" l="0" r="0" t="0"/>
            <wp:docPr id="272"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42957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confirmation message will appear. Select </w:t>
      </w:r>
      <w:r w:rsidDel="00000000" w:rsidR="00000000" w:rsidRPr="00000000">
        <w:rPr>
          <w:rFonts w:ascii="Times New Roman" w:cs="Times New Roman" w:eastAsia="Times New Roman" w:hAnsi="Times New Roman"/>
          <w:sz w:val="24"/>
          <w:szCs w:val="24"/>
        </w:rPr>
        <w:drawing>
          <wp:inline distB="114300" distT="114300" distL="114300" distR="114300">
            <wp:extent cx="1495425" cy="304800"/>
            <wp:effectExtent b="0" l="0" r="0" t="0"/>
            <wp:docPr id="273"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14954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17800"/>
            <wp:effectExtent b="0" l="0" r="0" t="0"/>
            <wp:docPr id="274"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74644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360" w:lineRule="auto"/>
        <w:jc w:val="both"/>
        <w:rPr>
          <w:rFonts w:ascii="Times New Roman" w:cs="Times New Roman" w:eastAsia="Times New Roman" w:hAnsi="Times New Roman"/>
          <w:color w:val="32363a"/>
          <w:sz w:val="24"/>
          <w:szCs w:val="24"/>
        </w:rPr>
      </w:pPr>
      <w:r w:rsidDel="00000000" w:rsidR="00000000" w:rsidRPr="00000000">
        <w:rPr>
          <w:rFonts w:ascii="Times New Roman" w:cs="Times New Roman" w:eastAsia="Times New Roman" w:hAnsi="Times New Roman"/>
          <w:color w:val="32363a"/>
          <w:sz w:val="24"/>
          <w:szCs w:val="24"/>
          <w:rtl w:val="0"/>
        </w:rPr>
        <w:t xml:space="preserve">A message “You were approved the advance request” will appear, indicating that the Manager has approved the advance request. Go to the next step after the advance request is approved.</w:t>
      </w:r>
    </w:p>
    <w:p w:rsidR="00000000" w:rsidDel="00000000" w:rsidP="00000000" w:rsidRDefault="00000000" w:rsidRPr="00000000" w14:paraId="000001DA">
      <w:pPr>
        <w:spacing w:line="360" w:lineRule="auto"/>
        <w:jc w:val="both"/>
        <w:rPr>
          <w:rFonts w:ascii="Times New Roman" w:cs="Times New Roman" w:eastAsia="Times New Roman" w:hAnsi="Times New Roman"/>
          <w:color w:val="32363a"/>
          <w:sz w:val="24"/>
          <w:szCs w:val="24"/>
        </w:rPr>
      </w:pPr>
      <w:r w:rsidDel="00000000" w:rsidR="00000000" w:rsidRPr="00000000">
        <w:rPr>
          <w:rtl w:val="0"/>
        </w:rPr>
      </w:r>
    </w:p>
    <w:p w:rsidR="00000000" w:rsidDel="00000000" w:rsidP="00000000" w:rsidRDefault="00000000" w:rsidRPr="00000000" w14:paraId="000001DB">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rFonts w:ascii="Times New Roman" w:cs="Times New Roman" w:eastAsia="Times New Roman" w:hAnsi="Times New Roman"/>
          <w:b w:val="1"/>
          <w:i w:val="1"/>
          <w:color w:val="000000"/>
          <w:sz w:val="24"/>
          <w:szCs w:val="24"/>
        </w:rPr>
      </w:pPr>
      <w:bookmarkStart w:colFirst="0" w:colLast="0" w:name="_heading=h.7chvu8jxbomj" w:id="25"/>
      <w:bookmarkEnd w:id="25"/>
      <w:r w:rsidDel="00000000" w:rsidR="00000000" w:rsidRPr="00000000">
        <w:rPr>
          <w:rFonts w:ascii="Times New Roman" w:cs="Times New Roman" w:eastAsia="Times New Roman" w:hAnsi="Times New Roman"/>
          <w:b w:val="1"/>
          <w:i w:val="1"/>
          <w:color w:val="000000"/>
          <w:sz w:val="24"/>
          <w:szCs w:val="24"/>
          <w:rtl w:val="0"/>
        </w:rPr>
        <w:t xml:space="preserve">3.5.2.2. Manager rejects the advance request </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736600"/>
            <wp:effectExtent b="0" l="0" r="0" t="0"/>
            <wp:docPr id="275"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746440" cy="736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276"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request ID that needs rejection, </w:t>
      </w:r>
      <w:r w:rsidDel="00000000" w:rsidR="00000000" w:rsidRPr="00000000">
        <w:rPr>
          <w:rFonts w:ascii="Times New Roman" w:cs="Times New Roman" w:eastAsia="Times New Roman" w:hAnsi="Times New Roman"/>
          <w:sz w:val="24"/>
          <w:szCs w:val="24"/>
        </w:rPr>
        <w:drawing>
          <wp:inline distB="114300" distT="114300" distL="114300" distR="114300">
            <wp:extent cx="1476375" cy="314325"/>
            <wp:effectExtent b="0" l="0" r="0" t="0"/>
            <wp:docPr id="277"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1476375"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then click to reject the advance request.</w:t>
      </w:r>
    </w:p>
    <w:p w:rsidR="00000000" w:rsidDel="00000000" w:rsidP="00000000" w:rsidRDefault="00000000" w:rsidRPr="00000000" w14:paraId="000001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9550" cy="2314575"/>
            <wp:effectExtent b="0" l="0" r="0" t="0"/>
            <wp:docPr id="278"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40195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confirmation message will appear. Select </w:t>
      </w:r>
      <w:r w:rsidDel="00000000" w:rsidR="00000000" w:rsidRPr="00000000">
        <w:rPr>
          <w:rFonts w:ascii="Times New Roman" w:cs="Times New Roman" w:eastAsia="Times New Roman" w:hAnsi="Times New Roman"/>
          <w:sz w:val="24"/>
          <w:szCs w:val="24"/>
        </w:rPr>
        <w:drawing>
          <wp:inline distB="114300" distT="114300" distL="114300" distR="114300">
            <wp:extent cx="1495425" cy="304800"/>
            <wp:effectExtent b="0" l="0" r="0" t="0"/>
            <wp:docPr id="279"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14954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3937000"/>
            <wp:effectExtent b="0" l="0" r="0" t="0"/>
            <wp:docPr id="280"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74644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1"/>
      </w:sdtPr>
      <w:sdtContent>
        <w:tbl>
          <w:tblPr>
            <w:tblStyle w:val="Table14"/>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535"/>
            <w:gridCol w:w="915"/>
            <w:gridCol w:w="4230"/>
            <w:tblGridChange w:id="0">
              <w:tblGrid>
                <w:gridCol w:w="615"/>
                <w:gridCol w:w="2535"/>
                <w:gridCol w:w="915"/>
                <w:gridCol w:w="4230"/>
              </w:tblGrid>
            </w:tblGridChange>
          </w:tblGrid>
          <w:tr>
            <w:trPr>
              <w:cantSplit w:val="0"/>
              <w:trHeight w:val="464.94140624999994"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EA">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EB">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E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Rejection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E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provided is incorrect</w:t>
                </w:r>
              </w:p>
            </w:tc>
          </w:tr>
        </w:tbl>
      </w:sdtContent>
    </w:sdt>
    <w:p w:rsidR="00000000" w:rsidDel="00000000" w:rsidP="00000000" w:rsidRDefault="00000000" w:rsidRPr="00000000" w14:paraId="000001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rejection reason and click </w:t>
      </w:r>
      <w:r w:rsidDel="00000000" w:rsidR="00000000" w:rsidRPr="00000000">
        <w:rPr>
          <w:rFonts w:ascii="Times New Roman" w:cs="Times New Roman" w:eastAsia="Times New Roman" w:hAnsi="Times New Roman"/>
          <w:sz w:val="24"/>
          <w:szCs w:val="24"/>
        </w:rPr>
        <w:drawing>
          <wp:inline distB="114300" distT="114300" distL="114300" distR="114300">
            <wp:extent cx="523875" cy="323850"/>
            <wp:effectExtent b="0" l="0" r="0" t="0"/>
            <wp:docPr id="249"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23875" cy="323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336800"/>
            <wp:effectExtent b="0" l="0" r="0" t="0"/>
            <wp:docPr id="250"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74644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360" w:lineRule="auto"/>
        <w:jc w:val="both"/>
        <w:rPr>
          <w:rFonts w:ascii="Times New Roman" w:cs="Times New Roman" w:eastAsia="Times New Roman" w:hAnsi="Times New Roman"/>
          <w:color w:val="32363a"/>
          <w:sz w:val="24"/>
          <w:szCs w:val="24"/>
        </w:rPr>
      </w:pPr>
      <w:r w:rsidDel="00000000" w:rsidR="00000000" w:rsidRPr="00000000">
        <w:rPr>
          <w:rFonts w:ascii="Times New Roman" w:cs="Times New Roman" w:eastAsia="Times New Roman" w:hAnsi="Times New Roman"/>
          <w:color w:val="32363a"/>
          <w:sz w:val="24"/>
          <w:szCs w:val="24"/>
          <w:rtl w:val="0"/>
        </w:rPr>
        <w:t xml:space="preserve">A message “You were a reject the advance request” will appear, indicating that the Manager has rejected the advance request. Return to the employee for editing and re-creating the advance request.</w:t>
      </w:r>
    </w:p>
    <w:p w:rsidR="00000000" w:rsidDel="00000000" w:rsidP="00000000" w:rsidRDefault="00000000" w:rsidRPr="00000000" w14:paraId="000001F6">
      <w:pPr>
        <w:spacing w:line="360" w:lineRule="auto"/>
        <w:jc w:val="both"/>
        <w:rPr>
          <w:rFonts w:ascii="Times New Roman" w:cs="Times New Roman" w:eastAsia="Times New Roman" w:hAnsi="Times New Roman"/>
          <w:color w:val="32363a"/>
          <w:sz w:val="24"/>
          <w:szCs w:val="24"/>
        </w:rPr>
      </w:pPr>
      <w:r w:rsidDel="00000000" w:rsidR="00000000" w:rsidRPr="00000000">
        <w:rPr>
          <w:rtl w:val="0"/>
        </w:rPr>
      </w:r>
    </w:p>
    <w:p w:rsidR="00000000" w:rsidDel="00000000" w:rsidP="00000000" w:rsidRDefault="00000000" w:rsidRPr="00000000" w14:paraId="000001F7">
      <w:pPr>
        <w:pStyle w:val="Heading3"/>
        <w:spacing w:line="360" w:lineRule="auto"/>
        <w:jc w:val="both"/>
        <w:rPr>
          <w:rFonts w:ascii="Times New Roman" w:cs="Times New Roman" w:eastAsia="Times New Roman" w:hAnsi="Times New Roman"/>
          <w:b w:val="0"/>
        </w:rPr>
      </w:pPr>
      <w:bookmarkStart w:colFirst="0" w:colLast="0" w:name="_heading=h.hsczllsv5nt7" w:id="26"/>
      <w:bookmarkEnd w:id="26"/>
      <w:r w:rsidDel="00000000" w:rsidR="00000000" w:rsidRPr="00000000">
        <w:rPr>
          <w:rFonts w:ascii="Times New Roman" w:cs="Times New Roman" w:eastAsia="Times New Roman" w:hAnsi="Times New Roman"/>
          <w:rtl w:val="0"/>
        </w:rPr>
        <w:t xml:space="preserve">3.6. Approve or Reject the advance request by the Director</w:t>
      </w:r>
      <w:r w:rsidDel="00000000" w:rsidR="00000000" w:rsidRPr="00000000">
        <w:rPr>
          <w:rtl w:val="0"/>
        </w:rPr>
      </w:r>
    </w:p>
    <w:p w:rsidR="00000000" w:rsidDel="00000000" w:rsidP="00000000" w:rsidRDefault="00000000" w:rsidRPr="00000000" w14:paraId="000001F8">
      <w:pPr>
        <w:pStyle w:val="Heading4"/>
        <w:spacing w:line="360" w:lineRule="auto"/>
        <w:jc w:val="both"/>
        <w:rPr>
          <w:rFonts w:ascii="Times New Roman" w:cs="Times New Roman" w:eastAsia="Times New Roman" w:hAnsi="Times New Roman"/>
          <w:sz w:val="24"/>
          <w:szCs w:val="24"/>
        </w:rPr>
      </w:pPr>
      <w:bookmarkStart w:colFirst="0" w:colLast="0" w:name="_heading=h.u9s9znjni8e2" w:id="27"/>
      <w:bookmarkEnd w:id="27"/>
      <w:r w:rsidDel="00000000" w:rsidR="00000000" w:rsidRPr="00000000">
        <w:rPr>
          <w:rFonts w:ascii="Times New Roman" w:cs="Times New Roman" w:eastAsia="Times New Roman" w:hAnsi="Times New Roman"/>
          <w:sz w:val="24"/>
          <w:szCs w:val="24"/>
          <w:rtl w:val="0"/>
        </w:rPr>
        <w:t xml:space="preserve">3.6.1. Context</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step, the advance request is sent to the Director for final approval. The Director is responsible for managing all employee advance requests within the company, including reviewing request details, ensuring compliance with internal policies, and making the final decision. Based on the provided information and justification, the Director can either approve or reject the request. All pending requests are displayed in the Director's approval queue for centralized tracking and timely processing. Once the action is taken, the employee will be notified accordingly.</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pStyle w:val="Heading4"/>
        <w:spacing w:line="360" w:lineRule="auto"/>
        <w:jc w:val="both"/>
        <w:rPr>
          <w:rFonts w:ascii="Times New Roman" w:cs="Times New Roman" w:eastAsia="Times New Roman" w:hAnsi="Times New Roman"/>
          <w:sz w:val="24"/>
          <w:szCs w:val="24"/>
        </w:rPr>
      </w:pPr>
      <w:bookmarkStart w:colFirst="0" w:colLast="0" w:name="_heading=h.h0qajo7gfqqh" w:id="28"/>
      <w:bookmarkEnd w:id="28"/>
      <w:r w:rsidDel="00000000" w:rsidR="00000000" w:rsidRPr="00000000">
        <w:rPr>
          <w:rFonts w:ascii="Times New Roman" w:cs="Times New Roman" w:eastAsia="Times New Roman" w:hAnsi="Times New Roman"/>
          <w:sz w:val="24"/>
          <w:szCs w:val="24"/>
          <w:rtl w:val="0"/>
        </w:rPr>
        <w:t xml:space="preserve">3.6.2. Details Implement </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director will use the Assigned Account to approve or reject the advance request.</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5638800"/>
            <wp:effectExtent b="0" l="0" r="0" t="0"/>
            <wp:docPr id="251"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74644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Transaction Code</w:t>
      </w:r>
    </w:p>
    <w:sdt>
      <w:sdtPr>
        <w:lock w:val="contentLocked"/>
        <w:tag w:val="goog_rdk_12"/>
      </w:sdtPr>
      <w:sdtContent>
        <w:tbl>
          <w:tblPr>
            <w:tblStyle w:val="Table15"/>
            <w:tblW w:w="528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065"/>
            <w:tblGridChange w:id="0">
              <w:tblGrid>
                <w:gridCol w:w="1215"/>
                <w:gridCol w:w="4065"/>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information of advance request</w:t>
                </w:r>
              </w:p>
            </w:tc>
          </w:tr>
        </w:tbl>
      </w:sdtContent>
    </w:sdt>
    <w:p w:rsidR="00000000" w:rsidDel="00000000" w:rsidP="00000000" w:rsidRDefault="00000000" w:rsidRPr="00000000" w14:paraId="00000204">
      <w:pPr>
        <w:pStyle w:val="Heading3"/>
        <w:spacing w:line="360" w:lineRule="auto"/>
        <w:jc w:val="both"/>
        <w:rPr>
          <w:rFonts w:ascii="Times New Roman" w:cs="Times New Roman" w:eastAsia="Times New Roman" w:hAnsi="Times New Roman"/>
          <w:b w:val="0"/>
        </w:rPr>
      </w:pPr>
      <w:bookmarkStart w:colFirst="0" w:colLast="0" w:name="_heading=h.x2iep0ete7gp" w:id="29"/>
      <w:bookmarkEnd w:id="29"/>
      <w:r w:rsidDel="00000000" w:rsidR="00000000" w:rsidRPr="00000000">
        <w:rPr>
          <w:rtl w:val="0"/>
        </w:rPr>
      </w:r>
    </w:p>
    <w:p w:rsidR="00000000" w:rsidDel="00000000" w:rsidP="00000000" w:rsidRDefault="00000000" w:rsidRPr="00000000" w14:paraId="000002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T-Code, </w:t>
      </w:r>
    </w:p>
    <w:p w:rsidR="00000000" w:rsidDel="00000000" w:rsidP="00000000" w:rsidRDefault="00000000" w:rsidRPr="00000000" w14:paraId="000002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55900"/>
            <wp:effectExtent b="0" l="0" r="0" t="0"/>
            <wp:docPr id="252"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Execute.</w:t>
      </w:r>
    </w:p>
    <w:p w:rsidR="00000000" w:rsidDel="00000000" w:rsidP="00000000" w:rsidRDefault="00000000" w:rsidRPr="00000000" w14:paraId="000002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on symbol </w:t>
      </w:r>
      <w:r w:rsidDel="00000000" w:rsidR="00000000" w:rsidRPr="00000000">
        <w:rPr>
          <w:rFonts w:ascii="Times New Roman" w:cs="Times New Roman" w:eastAsia="Times New Roman" w:hAnsi="Times New Roman"/>
          <w:sz w:val="24"/>
          <w:szCs w:val="24"/>
        </w:rPr>
        <w:drawing>
          <wp:inline distB="114300" distT="114300" distL="114300" distR="114300">
            <wp:extent cx="342900" cy="342900"/>
            <wp:effectExtent b="0" l="0" r="0" t="0"/>
            <wp:docPr id="253"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342900"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'Find', to search for advance requests that have been approved by the Director.</w:t>
      </w:r>
    </w:p>
    <w:p w:rsidR="00000000" w:rsidDel="00000000" w:rsidP="00000000" w:rsidRDefault="00000000" w:rsidRPr="00000000" w14:paraId="000002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94000"/>
            <wp:effectExtent b="0" l="0" r="0" t="0"/>
            <wp:docPr id="254"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74644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257175" cy="238125"/>
            <wp:effectExtent b="0" l="0" r="0" t="0"/>
            <wp:docPr id="255"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2571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rFonts w:ascii="Times New Roman" w:cs="Times New Roman" w:eastAsia="Times New Roman" w:hAnsi="Times New Roman"/>
          <w:b w:val="1"/>
          <w:i w:val="1"/>
          <w:color w:val="000000"/>
          <w:sz w:val="24"/>
          <w:szCs w:val="24"/>
        </w:rPr>
      </w:pPr>
      <w:bookmarkStart w:colFirst="0" w:colLast="0" w:name="_heading=h.y7or0j8w87xw" w:id="30"/>
      <w:bookmarkEnd w:id="30"/>
      <w:r w:rsidDel="00000000" w:rsidR="00000000" w:rsidRPr="00000000">
        <w:rPr>
          <w:rFonts w:ascii="Times New Roman" w:cs="Times New Roman" w:eastAsia="Times New Roman" w:hAnsi="Times New Roman"/>
          <w:b w:val="1"/>
          <w:i w:val="1"/>
          <w:color w:val="000000"/>
          <w:sz w:val="24"/>
          <w:szCs w:val="24"/>
          <w:rtl w:val="0"/>
        </w:rPr>
        <w:t xml:space="preserve">3.6.2.1. Director approves the advance request </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393700"/>
            <wp:effectExtent b="0" l="0" r="0" t="0"/>
            <wp:docPr id="256"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74644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257"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request ID that needs approval, then click </w:t>
      </w:r>
      <w:r w:rsidDel="00000000" w:rsidR="00000000" w:rsidRPr="00000000">
        <w:rPr>
          <w:rFonts w:ascii="Times New Roman" w:cs="Times New Roman" w:eastAsia="Times New Roman" w:hAnsi="Times New Roman"/>
          <w:sz w:val="24"/>
          <w:szCs w:val="24"/>
        </w:rPr>
        <w:drawing>
          <wp:inline distB="114300" distT="114300" distL="114300" distR="114300">
            <wp:extent cx="1628775" cy="371475"/>
            <wp:effectExtent b="0" l="0" r="0" t="0"/>
            <wp:docPr id="258"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1628775" cy="3714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to approve the advance request.</w:t>
      </w:r>
    </w:p>
    <w:p w:rsidR="00000000" w:rsidDel="00000000" w:rsidP="00000000" w:rsidRDefault="00000000" w:rsidRPr="00000000" w14:paraId="000002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6225" cy="2362200"/>
            <wp:effectExtent b="0" l="0" r="0" t="0"/>
            <wp:docPr id="293" name="image42.png"/>
            <a:graphic>
              <a:graphicData uri="http://schemas.openxmlformats.org/drawingml/2006/picture">
                <pic:pic>
                  <pic:nvPicPr>
                    <pic:cNvPr id="0" name="image42.png"/>
                    <pic:cNvPicPr preferRelativeResize="0"/>
                  </pic:nvPicPr>
                  <pic:blipFill>
                    <a:blip r:embed="rId53"/>
                    <a:srcRect b="0" l="0" r="0" t="0"/>
                    <a:stretch>
                      <a:fillRect/>
                    </a:stretch>
                  </pic:blipFill>
                  <pic:spPr>
                    <a:xfrm>
                      <a:off x="0" y="0"/>
                      <a:ext cx="40862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confirmation message will appear. Select </w:t>
      </w:r>
      <w:r w:rsidDel="00000000" w:rsidR="00000000" w:rsidRPr="00000000">
        <w:rPr>
          <w:rFonts w:ascii="Times New Roman" w:cs="Times New Roman" w:eastAsia="Times New Roman" w:hAnsi="Times New Roman"/>
          <w:sz w:val="24"/>
          <w:szCs w:val="24"/>
        </w:rPr>
        <w:drawing>
          <wp:inline distB="114300" distT="114300" distL="114300" distR="114300">
            <wp:extent cx="1495425" cy="304800"/>
            <wp:effectExtent b="0" l="0" r="0" t="0"/>
            <wp:docPr id="295"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14954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17800"/>
            <wp:effectExtent b="0" l="0" r="0" t="0"/>
            <wp:docPr id="296" name="image44.png"/>
            <a:graphic>
              <a:graphicData uri="http://schemas.openxmlformats.org/drawingml/2006/picture">
                <pic:pic>
                  <pic:nvPicPr>
                    <pic:cNvPr id="0" name="image44.png"/>
                    <pic:cNvPicPr preferRelativeResize="0"/>
                  </pic:nvPicPr>
                  <pic:blipFill>
                    <a:blip r:embed="rId54"/>
                    <a:srcRect b="0" l="0" r="0" t="0"/>
                    <a:stretch>
                      <a:fillRect/>
                    </a:stretch>
                  </pic:blipFill>
                  <pic:spPr>
                    <a:xfrm>
                      <a:off x="0" y="0"/>
                      <a:ext cx="574644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line="360" w:lineRule="auto"/>
        <w:jc w:val="both"/>
        <w:rPr>
          <w:rFonts w:ascii="Times New Roman" w:cs="Times New Roman" w:eastAsia="Times New Roman" w:hAnsi="Times New Roman"/>
          <w:color w:val="32363a"/>
          <w:sz w:val="24"/>
          <w:szCs w:val="24"/>
        </w:rPr>
      </w:pPr>
      <w:r w:rsidDel="00000000" w:rsidR="00000000" w:rsidRPr="00000000">
        <w:rPr>
          <w:rFonts w:ascii="Times New Roman" w:cs="Times New Roman" w:eastAsia="Times New Roman" w:hAnsi="Times New Roman"/>
          <w:color w:val="32363a"/>
          <w:sz w:val="24"/>
          <w:szCs w:val="24"/>
          <w:rtl w:val="0"/>
        </w:rPr>
        <w:t xml:space="preserve">A message “You were approved the advance request” will appear, indicating that the Director has approved the advance request. After the approval from the Director, the accounting department can make the payment of the advance amount to the requestor.</w:t>
      </w:r>
    </w:p>
    <w:p w:rsidR="00000000" w:rsidDel="00000000" w:rsidP="00000000" w:rsidRDefault="00000000" w:rsidRPr="00000000" w14:paraId="00000215">
      <w:pPr>
        <w:spacing w:line="360" w:lineRule="auto"/>
        <w:jc w:val="both"/>
        <w:rPr>
          <w:rFonts w:ascii="Times New Roman" w:cs="Times New Roman" w:eastAsia="Times New Roman" w:hAnsi="Times New Roman"/>
          <w:color w:val="32363a"/>
          <w:sz w:val="24"/>
          <w:szCs w:val="24"/>
        </w:rPr>
      </w:pPr>
      <w:r w:rsidDel="00000000" w:rsidR="00000000" w:rsidRPr="00000000">
        <w:rPr>
          <w:rtl w:val="0"/>
        </w:rPr>
      </w:r>
    </w:p>
    <w:p w:rsidR="00000000" w:rsidDel="00000000" w:rsidP="00000000" w:rsidRDefault="00000000" w:rsidRPr="00000000" w14:paraId="00000216">
      <w:pPr>
        <w:pStyle w:val="Heading5"/>
        <w:spacing w:line="360" w:lineRule="auto"/>
        <w:jc w:val="both"/>
        <w:rPr>
          <w:rFonts w:ascii="Times New Roman" w:cs="Times New Roman" w:eastAsia="Times New Roman" w:hAnsi="Times New Roman"/>
          <w:i w:val="0"/>
          <w:sz w:val="24"/>
          <w:szCs w:val="24"/>
        </w:rPr>
      </w:pPr>
      <w:bookmarkStart w:colFirst="0" w:colLast="0" w:name="_heading=h.a2qjrmasmhcs" w:id="31"/>
      <w:bookmarkEnd w:id="31"/>
      <w:r w:rsidDel="00000000" w:rsidR="00000000" w:rsidRPr="00000000">
        <w:rPr>
          <w:rFonts w:ascii="Times New Roman" w:cs="Times New Roman" w:eastAsia="Times New Roman" w:hAnsi="Times New Roman"/>
          <w:b w:val="1"/>
          <w:i w:val="1"/>
          <w:color w:val="000000"/>
          <w:sz w:val="24"/>
          <w:szCs w:val="24"/>
          <w:rtl w:val="0"/>
        </w:rPr>
        <w:t xml:space="preserve">3.6.2.2. Director rejects the advance request </w:t>
      </w: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393700"/>
            <wp:effectExtent b="0" l="0" r="0" t="0"/>
            <wp:docPr id="297"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74644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298"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request ID that needs rejection, </w:t>
      </w:r>
      <w:r w:rsidDel="00000000" w:rsidR="00000000" w:rsidRPr="00000000">
        <w:rPr>
          <w:rFonts w:ascii="Times New Roman" w:cs="Times New Roman" w:eastAsia="Times New Roman" w:hAnsi="Times New Roman"/>
          <w:sz w:val="24"/>
          <w:szCs w:val="24"/>
        </w:rPr>
        <w:drawing>
          <wp:inline distB="114300" distT="114300" distL="114300" distR="114300">
            <wp:extent cx="1476375" cy="314325"/>
            <wp:effectExtent b="0" l="0" r="0" t="0"/>
            <wp:docPr id="300"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1476375"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then click to reject the advance request.</w:t>
      </w:r>
    </w:p>
    <w:p w:rsidR="00000000" w:rsidDel="00000000" w:rsidP="00000000" w:rsidRDefault="00000000" w:rsidRPr="00000000" w14:paraId="000002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590800"/>
            <wp:effectExtent b="0" l="0" r="0" t="0"/>
            <wp:docPr id="301" name="image46.png"/>
            <a:graphic>
              <a:graphicData uri="http://schemas.openxmlformats.org/drawingml/2006/picture">
                <pic:pic>
                  <pic:nvPicPr>
                    <pic:cNvPr id="0" name="image46.png"/>
                    <pic:cNvPicPr preferRelativeResize="0"/>
                  </pic:nvPicPr>
                  <pic:blipFill>
                    <a:blip r:embed="rId55"/>
                    <a:srcRect b="0" l="0" r="0" t="0"/>
                    <a:stretch>
                      <a:fillRect/>
                    </a:stretch>
                  </pic:blipFill>
                  <pic:spPr>
                    <a:xfrm>
                      <a:off x="0" y="0"/>
                      <a:ext cx="574644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confirmation message will appear. Select </w:t>
      </w:r>
      <w:r w:rsidDel="00000000" w:rsidR="00000000" w:rsidRPr="00000000">
        <w:rPr>
          <w:rFonts w:ascii="Times New Roman" w:cs="Times New Roman" w:eastAsia="Times New Roman" w:hAnsi="Times New Roman"/>
          <w:sz w:val="24"/>
          <w:szCs w:val="24"/>
        </w:rPr>
        <w:drawing>
          <wp:inline distB="114300" distT="114300" distL="114300" distR="114300">
            <wp:extent cx="1495425" cy="304800"/>
            <wp:effectExtent b="0" l="0" r="0" t="0"/>
            <wp:docPr id="302"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14954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3937000"/>
            <wp:effectExtent b="0" l="0" r="0" t="0"/>
            <wp:docPr id="303"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74644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3"/>
      </w:sdtPr>
      <w:sdtContent>
        <w:tbl>
          <w:tblPr>
            <w:tblStyle w:val="Table16"/>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535"/>
            <w:gridCol w:w="915"/>
            <w:gridCol w:w="4230"/>
            <w:tblGridChange w:id="0">
              <w:tblGrid>
                <w:gridCol w:w="615"/>
                <w:gridCol w:w="2535"/>
                <w:gridCol w:w="915"/>
                <w:gridCol w:w="4230"/>
              </w:tblGrid>
            </w:tblGridChange>
          </w:tblGrid>
          <w:tr>
            <w:trPr>
              <w:cantSplit w:val="0"/>
              <w:trHeight w:val="464.94140624999994"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22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222">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Rejection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provided is incorrect</w:t>
                </w:r>
              </w:p>
            </w:tc>
          </w:tr>
        </w:tbl>
      </w:sdtContent>
    </w:sdt>
    <w:p w:rsidR="00000000" w:rsidDel="00000000" w:rsidP="00000000" w:rsidRDefault="00000000" w:rsidRPr="00000000" w14:paraId="000002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rejection reason and click </w:t>
      </w:r>
      <w:r w:rsidDel="00000000" w:rsidR="00000000" w:rsidRPr="00000000">
        <w:rPr>
          <w:rFonts w:ascii="Times New Roman" w:cs="Times New Roman" w:eastAsia="Times New Roman" w:hAnsi="Times New Roman"/>
          <w:sz w:val="24"/>
          <w:szCs w:val="24"/>
        </w:rPr>
        <w:drawing>
          <wp:inline distB="114300" distT="114300" distL="114300" distR="114300">
            <wp:extent cx="523875" cy="323850"/>
            <wp:effectExtent b="0" l="0" r="0" t="0"/>
            <wp:docPr id="304"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23875" cy="323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336800"/>
            <wp:effectExtent b="0" l="0" r="0" t="0"/>
            <wp:docPr id="292"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74644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2363a"/>
          <w:sz w:val="24"/>
          <w:szCs w:val="24"/>
          <w:rtl w:val="0"/>
        </w:rPr>
        <w:t xml:space="preserve">A message “You were rejected the advance request” will appear, indicating that the Manager has rejected the advance request. Return to the employee for editing and re-creating the advance request.</w:t>
      </w:r>
      <w:r w:rsidDel="00000000" w:rsidR="00000000" w:rsidRPr="00000000">
        <w:rPr>
          <w:rtl w:val="0"/>
        </w:rPr>
      </w:r>
    </w:p>
    <w:p w:rsidR="00000000" w:rsidDel="00000000" w:rsidP="00000000" w:rsidRDefault="00000000" w:rsidRPr="00000000" w14:paraId="0000022C">
      <w:pPr>
        <w:pStyle w:val="Heading3"/>
        <w:spacing w:line="360" w:lineRule="auto"/>
        <w:jc w:val="both"/>
        <w:rPr>
          <w:rFonts w:ascii="Times New Roman" w:cs="Times New Roman" w:eastAsia="Times New Roman" w:hAnsi="Times New Roman"/>
        </w:rPr>
      </w:pPr>
      <w:bookmarkStart w:colFirst="0" w:colLast="0" w:name="_heading=h.zbgq06gtktnt" w:id="32"/>
      <w:bookmarkEnd w:id="32"/>
      <w:r w:rsidDel="00000000" w:rsidR="00000000" w:rsidRPr="00000000">
        <w:rPr>
          <w:rtl w:val="0"/>
        </w:rPr>
      </w:r>
    </w:p>
    <w:p w:rsidR="00000000" w:rsidDel="00000000" w:rsidP="00000000" w:rsidRDefault="00000000" w:rsidRPr="00000000" w14:paraId="0000022D">
      <w:pPr>
        <w:pStyle w:val="Heading3"/>
        <w:spacing w:line="360" w:lineRule="auto"/>
        <w:jc w:val="both"/>
        <w:rPr>
          <w:rFonts w:ascii="Times New Roman" w:cs="Times New Roman" w:eastAsia="Times New Roman" w:hAnsi="Times New Roman"/>
        </w:rPr>
      </w:pPr>
      <w:bookmarkStart w:colFirst="0" w:colLast="0" w:name="_heading=h.bjkva87g4yn" w:id="33"/>
      <w:bookmarkEnd w:id="33"/>
      <w:r w:rsidDel="00000000" w:rsidR="00000000" w:rsidRPr="00000000">
        <w:rPr>
          <w:rFonts w:ascii="Times New Roman" w:cs="Times New Roman" w:eastAsia="Times New Roman" w:hAnsi="Times New Roman"/>
          <w:rtl w:val="0"/>
        </w:rPr>
        <w:t xml:space="preserve">3.7. Post Vendor Down Payment</w:t>
      </w:r>
    </w:p>
    <w:p w:rsidR="00000000" w:rsidDel="00000000" w:rsidP="00000000" w:rsidRDefault="00000000" w:rsidRPr="00000000" w14:paraId="0000022E">
      <w:pPr>
        <w:pStyle w:val="Heading4"/>
        <w:keepNext w:val="0"/>
        <w:keepLines w:val="0"/>
        <w:spacing w:line="360" w:lineRule="auto"/>
        <w:jc w:val="both"/>
        <w:rPr>
          <w:rFonts w:ascii="Times New Roman" w:cs="Times New Roman" w:eastAsia="Times New Roman" w:hAnsi="Times New Roman"/>
          <w:sz w:val="24"/>
          <w:szCs w:val="24"/>
        </w:rPr>
      </w:pPr>
      <w:bookmarkStart w:colFirst="0" w:colLast="0" w:name="_heading=h.48hxo2sv19fr" w:id="34"/>
      <w:bookmarkEnd w:id="34"/>
      <w:r w:rsidDel="00000000" w:rsidR="00000000" w:rsidRPr="00000000">
        <w:rPr>
          <w:rFonts w:ascii="Times New Roman" w:cs="Times New Roman" w:eastAsia="Times New Roman" w:hAnsi="Times New Roman"/>
          <w:sz w:val="24"/>
          <w:szCs w:val="24"/>
          <w:rtl w:val="0"/>
        </w:rPr>
        <w:t xml:space="preserve">3.7.1. Context</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When processing the advance payment for employees, after the Director has approved the request, the accounting department uses transaction F-48 in SAP to record the advance given to the requestor. Before making the payment, the accounting team must Post Vendor Down Payment to recognize the advance payment made to the employee. This process involves transferring funds from the company's account to the recipient's account, ensuring that all relevant details such as the amount, recipient, and account entries are accurately reflected. The accounting team will enter to necessary information in transaction F-48, including the recipient's account number, the advance amount, and other relevant details to complete the payment.</w:t>
      </w:r>
      <w:r w:rsidDel="00000000" w:rsidR="00000000" w:rsidRPr="00000000">
        <w:rPr>
          <w:rtl w:val="0"/>
        </w:rPr>
      </w:r>
    </w:p>
    <w:p w:rsidR="00000000" w:rsidDel="00000000" w:rsidP="00000000" w:rsidRDefault="00000000" w:rsidRPr="00000000" w14:paraId="000002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pStyle w:val="Heading4"/>
        <w:spacing w:line="360" w:lineRule="auto"/>
        <w:jc w:val="both"/>
        <w:rPr>
          <w:rFonts w:ascii="Times New Roman" w:cs="Times New Roman" w:eastAsia="Times New Roman" w:hAnsi="Times New Roman"/>
          <w:sz w:val="24"/>
          <w:szCs w:val="24"/>
        </w:rPr>
      </w:pPr>
      <w:bookmarkStart w:colFirst="0" w:colLast="0" w:name="_heading=h.34nu3qoa8rdt" w:id="35"/>
      <w:bookmarkEnd w:id="35"/>
      <w:r w:rsidDel="00000000" w:rsidR="00000000" w:rsidRPr="00000000">
        <w:rPr>
          <w:rFonts w:ascii="Times New Roman" w:cs="Times New Roman" w:eastAsia="Times New Roman" w:hAnsi="Times New Roman"/>
          <w:sz w:val="24"/>
          <w:szCs w:val="24"/>
          <w:rtl w:val="0"/>
        </w:rPr>
        <w:t xml:space="preserve">3.7.2. Details Implement </w:t>
      </w:r>
    </w:p>
    <w:p w:rsidR="00000000" w:rsidDel="00000000" w:rsidP="00000000" w:rsidRDefault="00000000" w:rsidRPr="00000000" w14:paraId="000002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Transaction Code</w:t>
      </w:r>
    </w:p>
    <w:sdt>
      <w:sdtPr>
        <w:lock w:val="contentLocked"/>
        <w:tag w:val="goog_rdk_15"/>
      </w:sdtPr>
      <w:sdtContent>
        <w:tbl>
          <w:tblPr>
            <w:tblStyle w:val="Table17"/>
            <w:tblW w:w="44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3270"/>
            <w:tblGridChange w:id="0">
              <w:tblGrid>
                <w:gridCol w:w="1215"/>
                <w:gridCol w:w="3270"/>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F-48</w:t>
                </w:r>
              </w:p>
            </w:tc>
            <w:tc>
              <w:tcPr>
                <w:shd w:fill="auto" w:val="clear"/>
                <w:tcMar>
                  <w:top w:w="100.0" w:type="dxa"/>
                  <w:left w:w="100.0" w:type="dxa"/>
                  <w:bottom w:w="100.0" w:type="dxa"/>
                  <w:right w:w="100.0" w:type="dxa"/>
                </w:tcMar>
                <w:vAlign w:val="top"/>
              </w:tcPr>
              <w:sdt>
                <w:sdtPr>
                  <w:tag w:val="goog_rdk_14"/>
                </w:sdtPr>
                <w:sdtContent>
                  <w:p w:rsidR="00000000" w:rsidDel="00000000" w:rsidP="00000000" w:rsidRDefault="00000000" w:rsidRPr="00000000" w14:paraId="00000236">
                    <w:pPr>
                      <w:pStyle w:val="Heading3"/>
                      <w:spacing w:line="360" w:lineRule="auto"/>
                      <w:jc w:val="both"/>
                      <w:rPr>
                        <w:rFonts w:ascii="Times New Roman" w:cs="Times New Roman" w:eastAsia="Times New Roman" w:hAnsi="Times New Roman"/>
                      </w:rPr>
                    </w:pPr>
                    <w:bookmarkStart w:colFirst="0" w:colLast="0" w:name="_heading=h.ajhnjbi0kxl7" w:id="36"/>
                    <w:bookmarkEnd w:id="36"/>
                    <w:r w:rsidDel="00000000" w:rsidR="00000000" w:rsidRPr="00000000">
                      <w:rPr>
                        <w:rFonts w:ascii="Times New Roman" w:cs="Times New Roman" w:eastAsia="Times New Roman" w:hAnsi="Times New Roman"/>
                        <w:b w:val="0"/>
                        <w:rtl w:val="0"/>
                      </w:rPr>
                      <w:t xml:space="preserve">Post Vendor Down Payment</w:t>
                    </w:r>
                    <w:r w:rsidDel="00000000" w:rsidR="00000000" w:rsidRPr="00000000">
                      <w:rPr>
                        <w:rtl w:val="0"/>
                      </w:rPr>
                    </w:r>
                  </w:p>
                </w:sdtContent>
              </w:sdt>
            </w:tc>
          </w:tr>
        </w:tbl>
      </w:sdtContent>
    </w:sdt>
    <w:p w:rsidR="00000000" w:rsidDel="00000000" w:rsidP="00000000" w:rsidRDefault="00000000" w:rsidRPr="00000000" w14:paraId="00000237">
      <w:pPr>
        <w:pStyle w:val="Heading3"/>
        <w:spacing w:line="360" w:lineRule="auto"/>
        <w:jc w:val="both"/>
        <w:rPr>
          <w:rFonts w:ascii="Times New Roman" w:cs="Times New Roman" w:eastAsia="Times New Roman" w:hAnsi="Times New Roman"/>
        </w:rPr>
      </w:pPr>
      <w:bookmarkStart w:colFirst="0" w:colLast="0" w:name="_heading=h.mmwhthvima0k" w:id="37"/>
      <w:bookmarkEnd w:id="37"/>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4749800"/>
            <wp:effectExtent b="0" l="0" r="0" t="0"/>
            <wp:docPr id="283"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574644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6"/>
      </w:sdtPr>
      <w:sdtContent>
        <w:tbl>
          <w:tblPr>
            <w:tblStyle w:val="Table18"/>
            <w:tblpPr w:leftFromText="180" w:rightFromText="180" w:topFromText="180" w:bottomFromText="180" w:vertAnchor="text" w:horzAnchor="text" w:tblpX="0" w:tblpY="0"/>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085"/>
            <w:gridCol w:w="870"/>
            <w:gridCol w:w="4275"/>
            <w:tblGridChange w:id="0">
              <w:tblGrid>
                <w:gridCol w:w="1065"/>
                <w:gridCol w:w="2085"/>
                <w:gridCol w:w="870"/>
                <w:gridCol w:w="4275"/>
              </w:tblGrid>
            </w:tblGridChange>
          </w:tblGrid>
          <w:tr>
            <w:trPr>
              <w:cantSplit w:val="0"/>
              <w:trHeight w:val="464.94140624999994" w:hRule="atLeast"/>
              <w:tblHeader w:val="0"/>
            </w:trPr>
            <w:tc>
              <w:tcPr>
                <w:shd w:fill="f4cccc" w:val="clear"/>
              </w:tcPr>
              <w:p w:rsidR="00000000" w:rsidDel="00000000" w:rsidP="00000000" w:rsidRDefault="00000000" w:rsidRPr="00000000" w14:paraId="0000023B">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Pr>
              <w:p w:rsidR="00000000" w:rsidDel="00000000" w:rsidP="00000000" w:rsidRDefault="00000000" w:rsidRPr="00000000" w14:paraId="0000023C">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Pr>
              <w:p w:rsidR="00000000" w:rsidDel="00000000" w:rsidP="00000000" w:rsidRDefault="00000000" w:rsidRPr="00000000" w14:paraId="0000023D">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Pr>
              <w:p w:rsidR="00000000" w:rsidDel="00000000" w:rsidP="00000000" w:rsidRDefault="00000000" w:rsidRPr="00000000" w14:paraId="0000023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rHeight w:val="440" w:hRule="atLeast"/>
              <w:tblHeader w:val="0"/>
            </w:trPr>
            <w:tc>
              <w:tcPr/>
              <w:p w:rsidR="00000000" w:rsidDel="00000000" w:rsidP="00000000" w:rsidRDefault="00000000" w:rsidRPr="00000000" w14:paraId="0000023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4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Date</w:t>
                </w:r>
              </w:p>
            </w:tc>
            <w:tc>
              <w:tcPr/>
              <w:p w:rsidR="00000000" w:rsidDel="00000000" w:rsidP="00000000" w:rsidRDefault="00000000" w:rsidRPr="00000000" w14:paraId="0000024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4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25.04.2025</w:t>
                </w:r>
              </w:p>
            </w:tc>
          </w:tr>
          <w:tr>
            <w:trPr>
              <w:cantSplit w:val="0"/>
              <w:tblHeader w:val="0"/>
            </w:trPr>
            <w:tc>
              <w:tcPr/>
              <w:p w:rsidR="00000000" w:rsidDel="00000000" w:rsidP="00000000" w:rsidRDefault="00000000" w:rsidRPr="00000000" w14:paraId="0000024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4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Date</w:t>
                </w:r>
              </w:p>
            </w:tc>
            <w:tc>
              <w:tcPr/>
              <w:p w:rsidR="00000000" w:rsidDel="00000000" w:rsidP="00000000" w:rsidRDefault="00000000" w:rsidRPr="00000000" w14:paraId="0000024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4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25.04.2025</w:t>
                </w:r>
              </w:p>
            </w:tc>
          </w:tr>
          <w:tr>
            <w:trPr>
              <w:cantSplit w:val="0"/>
              <w:tblHeader w:val="0"/>
            </w:trPr>
            <w:tc>
              <w:tcPr/>
              <w:p w:rsidR="00000000" w:rsidDel="00000000" w:rsidP="00000000" w:rsidRDefault="00000000" w:rsidRPr="00000000" w14:paraId="0000024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4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p w:rsidR="00000000" w:rsidDel="00000000" w:rsidP="00000000" w:rsidRDefault="00000000" w:rsidRPr="00000000" w14:paraId="0000024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4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KZ</w:t>
                </w:r>
              </w:p>
            </w:tc>
          </w:tr>
          <w:tr>
            <w:trPr>
              <w:cantSplit w:val="0"/>
              <w:tblHeader w:val="0"/>
            </w:trPr>
            <w:tc>
              <w:tcPr/>
              <w:p w:rsidR="00000000" w:rsidDel="00000000" w:rsidP="00000000" w:rsidRDefault="00000000" w:rsidRPr="00000000" w14:paraId="0000024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4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w:t>
                </w:r>
              </w:p>
            </w:tc>
            <w:tc>
              <w:tcPr/>
              <w:p w:rsidR="00000000" w:rsidDel="00000000" w:rsidP="00000000" w:rsidRDefault="00000000" w:rsidRPr="00000000" w14:paraId="0000024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4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24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5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Code</w:t>
                </w:r>
              </w:p>
            </w:tc>
            <w:tc>
              <w:tcPr/>
              <w:p w:rsidR="00000000" w:rsidDel="00000000" w:rsidP="00000000" w:rsidRDefault="00000000" w:rsidRPr="00000000" w14:paraId="0000025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5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GR06</w:t>
                </w:r>
              </w:p>
            </w:tc>
          </w:tr>
          <w:tr>
            <w:trPr>
              <w:cantSplit w:val="0"/>
              <w:tblHeader w:val="0"/>
            </w:trPr>
            <w:tc>
              <w:tcPr/>
              <w:p w:rsidR="00000000" w:rsidDel="00000000" w:rsidP="00000000" w:rsidRDefault="00000000" w:rsidRPr="00000000" w14:paraId="0000025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5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Currency/Rate</w:t>
                </w:r>
              </w:p>
            </w:tc>
            <w:tc>
              <w:tcPr/>
              <w:p w:rsidR="00000000" w:rsidDel="00000000" w:rsidP="00000000" w:rsidRDefault="00000000" w:rsidRPr="00000000" w14:paraId="0000025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5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 “ “</w:t>
                </w:r>
              </w:p>
            </w:tc>
          </w:tr>
          <w:tr>
            <w:trPr>
              <w:cantSplit w:val="0"/>
              <w:trHeight w:val="440" w:hRule="atLeast"/>
              <w:tblHeader w:val="0"/>
            </w:trPr>
            <w:tc>
              <w:tcPr>
                <w:gridSpan w:val="4"/>
              </w:tcPr>
              <w:p w:rsidR="00000000" w:rsidDel="00000000" w:rsidP="00000000" w:rsidRDefault="00000000" w:rsidRPr="00000000" w14:paraId="0000025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w:t>
                </w:r>
              </w:p>
            </w:tc>
          </w:tr>
          <w:tr>
            <w:trPr>
              <w:cantSplit w:val="0"/>
              <w:tblHeader w:val="0"/>
            </w:trPr>
            <w:tc>
              <w:tcPr/>
              <w:p w:rsidR="00000000" w:rsidDel="00000000" w:rsidP="00000000" w:rsidRDefault="00000000" w:rsidRPr="00000000" w14:paraId="0000025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5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p w:rsidR="00000000" w:rsidDel="00000000" w:rsidP="00000000" w:rsidRDefault="00000000" w:rsidRPr="00000000" w14:paraId="0000025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5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200426</w:t>
                </w:r>
              </w:p>
            </w:tc>
          </w:tr>
          <w:tr>
            <w:trPr>
              <w:cantSplit w:val="0"/>
              <w:tblHeader w:val="0"/>
            </w:trPr>
            <w:tc>
              <w:tcPr/>
              <w:p w:rsidR="00000000" w:rsidDel="00000000" w:rsidP="00000000" w:rsidRDefault="00000000" w:rsidRPr="00000000" w14:paraId="0000025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6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G/L Ind</w:t>
                </w:r>
              </w:p>
            </w:tc>
            <w:tc>
              <w:tcPr/>
              <w:p w:rsidR="00000000" w:rsidDel="00000000" w:rsidP="00000000" w:rsidRDefault="00000000" w:rsidRPr="00000000" w14:paraId="0000026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6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rHeight w:val="440" w:hRule="atLeast"/>
              <w:tblHeader w:val="0"/>
            </w:trPr>
            <w:tc>
              <w:tcPr>
                <w:gridSpan w:val="4"/>
              </w:tcPr>
              <w:p w:rsidR="00000000" w:rsidDel="00000000" w:rsidP="00000000" w:rsidRDefault="00000000" w:rsidRPr="00000000" w14:paraId="0000026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w:t>
                </w:r>
              </w:p>
            </w:tc>
          </w:tr>
          <w:tr>
            <w:trPr>
              <w:cantSplit w:val="0"/>
              <w:tblHeader w:val="0"/>
            </w:trPr>
            <w:tc>
              <w:tcPr/>
              <w:p w:rsidR="00000000" w:rsidDel="00000000" w:rsidP="00000000" w:rsidRDefault="00000000" w:rsidRPr="00000000" w14:paraId="0000026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6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Bank</w:t>
                </w:r>
              </w:p>
            </w:tc>
            <w:tc>
              <w:tcPr/>
              <w:p w:rsidR="00000000" w:rsidDel="00000000" w:rsidP="00000000" w:rsidRDefault="00000000" w:rsidRPr="00000000" w14:paraId="0000026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6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VCB</w:t>
                </w:r>
              </w:p>
            </w:tc>
          </w:tr>
          <w:tr>
            <w:trPr>
              <w:cantSplit w:val="0"/>
              <w:tblHeader w:val="0"/>
            </w:trPr>
            <w:tc>
              <w:tcPr/>
              <w:p w:rsidR="00000000" w:rsidDel="00000000" w:rsidP="00000000" w:rsidRDefault="00000000" w:rsidRPr="00000000" w14:paraId="0000026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6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p w:rsidR="00000000" w:rsidDel="00000000" w:rsidP="00000000" w:rsidRDefault="00000000" w:rsidRPr="00000000" w14:paraId="0000026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6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1120000000</w:t>
                </w:r>
              </w:p>
            </w:tc>
          </w:tr>
          <w:tr>
            <w:trPr>
              <w:cantSplit w:val="0"/>
              <w:tblHeader w:val="0"/>
            </w:trPr>
            <w:tc>
              <w:tcPr/>
              <w:p w:rsidR="00000000" w:rsidDel="00000000" w:rsidP="00000000" w:rsidRDefault="00000000" w:rsidRPr="00000000" w14:paraId="0000026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7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p w:rsidR="00000000" w:rsidDel="00000000" w:rsidP="00000000" w:rsidRDefault="00000000" w:rsidRPr="00000000" w14:paraId="0000027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7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8500000</w:t>
                </w:r>
              </w:p>
            </w:tc>
          </w:tr>
          <w:tr>
            <w:trPr>
              <w:cantSplit w:val="0"/>
              <w:tblHeader w:val="0"/>
            </w:trPr>
            <w:tc>
              <w:tcPr/>
              <w:p w:rsidR="00000000" w:rsidDel="00000000" w:rsidP="00000000" w:rsidRDefault="00000000" w:rsidRPr="00000000" w14:paraId="0000027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7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27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p w:rsidR="00000000" w:rsidDel="00000000" w:rsidP="00000000" w:rsidRDefault="00000000" w:rsidRPr="00000000" w14:paraId="0000027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payment of 8.500.000 to 200426</w:t>
                </w:r>
              </w:p>
            </w:tc>
          </w:tr>
        </w:tbl>
      </w:sdtContent>
    </w:sdt>
    <w:p w:rsidR="00000000" w:rsidDel="00000000" w:rsidP="00000000" w:rsidRDefault="00000000" w:rsidRPr="00000000" w14:paraId="000002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752475" cy="342900"/>
            <wp:effectExtent b="0" l="0" r="0" t="0"/>
            <wp:docPr id="284"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75247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select one of the advance request forms that have been submitted.</w:t>
      </w:r>
    </w:p>
    <w:p w:rsidR="00000000" w:rsidDel="00000000" w:rsidP="00000000" w:rsidRDefault="00000000" w:rsidRPr="00000000" w14:paraId="000002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806700"/>
            <wp:effectExtent b="0" l="0" r="0" t="0"/>
            <wp:docPr id="285" name="image33.png"/>
            <a:graphic>
              <a:graphicData uri="http://schemas.openxmlformats.org/drawingml/2006/picture">
                <pic:pic>
                  <pic:nvPicPr>
                    <pic:cNvPr id="0" name="image33.png"/>
                    <pic:cNvPicPr preferRelativeResize="0"/>
                  </pic:nvPicPr>
                  <pic:blipFill>
                    <a:blip r:embed="rId58"/>
                    <a:srcRect b="0" l="0" r="0" t="0"/>
                    <a:stretch>
                      <a:fillRect/>
                    </a:stretch>
                  </pic:blipFill>
                  <pic:spPr>
                    <a:xfrm>
                      <a:off x="0" y="0"/>
                      <a:ext cx="574644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 the box </w:t>
      </w:r>
      <w:r w:rsidDel="00000000" w:rsidR="00000000" w:rsidRPr="00000000">
        <w:rPr>
          <w:rFonts w:ascii="Times New Roman" w:cs="Times New Roman" w:eastAsia="Times New Roman" w:hAnsi="Times New Roman"/>
          <w:sz w:val="24"/>
          <w:szCs w:val="24"/>
        </w:rPr>
        <w:drawing>
          <wp:inline distB="114300" distT="114300" distL="114300" distR="114300">
            <wp:extent cx="328613" cy="295275"/>
            <wp:effectExtent b="0" l="0" r="0" t="0"/>
            <wp:docPr id="286"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328613"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select the advance request form to be paid.</w:t>
      </w:r>
    </w:p>
    <w:p w:rsidR="00000000" w:rsidDel="00000000" w:rsidP="00000000" w:rsidRDefault="00000000" w:rsidRPr="00000000" w14:paraId="000002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542925" cy="371475"/>
            <wp:effectExtent b="0" l="0" r="0" t="0"/>
            <wp:docPr id="287" name="image43.png"/>
            <a:graphic>
              <a:graphicData uri="http://schemas.openxmlformats.org/drawingml/2006/picture">
                <pic:pic>
                  <pic:nvPicPr>
                    <pic:cNvPr id="0" name="image43.png"/>
                    <pic:cNvPicPr preferRelativeResize="0"/>
                  </pic:nvPicPr>
                  <pic:blipFill>
                    <a:blip r:embed="rId60"/>
                    <a:srcRect b="0" l="0" r="0" t="0"/>
                    <a:stretch>
                      <a:fillRect/>
                    </a:stretch>
                  </pic:blipFill>
                  <pic:spPr>
                    <a:xfrm>
                      <a:off x="0" y="0"/>
                      <a:ext cx="542925" cy="3714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And a notification will appear</w:t>
      </w:r>
    </w:p>
    <w:p w:rsidR="00000000" w:rsidDel="00000000" w:rsidP="00000000" w:rsidRDefault="00000000" w:rsidRPr="00000000" w14:paraId="000002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1975" cy="352425"/>
            <wp:effectExtent b="0" l="0" r="0" t="0"/>
            <wp:docPr id="288" name="image28.png"/>
            <a:graphic>
              <a:graphicData uri="http://schemas.openxmlformats.org/drawingml/2006/picture">
                <pic:pic>
                  <pic:nvPicPr>
                    <pic:cNvPr id="0" name="image28.png"/>
                    <pic:cNvPicPr preferRelativeResize="0"/>
                  </pic:nvPicPr>
                  <pic:blipFill>
                    <a:blip r:embed="rId61"/>
                    <a:srcRect b="0" l="0" r="0" t="0"/>
                    <a:stretch>
                      <a:fillRect/>
                    </a:stretch>
                  </pic:blipFill>
                  <pic:spPr>
                    <a:xfrm>
                      <a:off x="0" y="0"/>
                      <a:ext cx="43719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 has been successfully paid.</w:t>
      </w:r>
    </w:p>
    <w:p w:rsidR="00000000" w:rsidDel="00000000" w:rsidP="00000000" w:rsidRDefault="00000000" w:rsidRPr="00000000" w14:paraId="000002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pStyle w:val="Heading3"/>
        <w:spacing w:line="360" w:lineRule="auto"/>
        <w:jc w:val="both"/>
        <w:rPr>
          <w:rFonts w:ascii="Times New Roman" w:cs="Times New Roman" w:eastAsia="Times New Roman" w:hAnsi="Times New Roman"/>
        </w:rPr>
      </w:pPr>
      <w:bookmarkStart w:colFirst="0" w:colLast="0" w:name="_heading=h.qexe6afkmzp5" w:id="38"/>
      <w:bookmarkEnd w:id="38"/>
      <w:r w:rsidDel="00000000" w:rsidR="00000000" w:rsidRPr="00000000">
        <w:rPr>
          <w:rFonts w:ascii="Times New Roman" w:cs="Times New Roman" w:eastAsia="Times New Roman" w:hAnsi="Times New Roman"/>
          <w:rtl w:val="0"/>
        </w:rPr>
        <w:t xml:space="preserve">3.8. Submit and record expense documents</w:t>
      </w:r>
    </w:p>
    <w:p w:rsidR="00000000" w:rsidDel="00000000" w:rsidP="00000000" w:rsidRDefault="00000000" w:rsidRPr="00000000" w14:paraId="00000295">
      <w:pPr>
        <w:pStyle w:val="Heading4"/>
        <w:keepNext w:val="0"/>
        <w:keepLines w:val="0"/>
        <w:spacing w:line="360" w:lineRule="auto"/>
        <w:jc w:val="both"/>
        <w:rPr>
          <w:rFonts w:ascii="Times New Roman" w:cs="Times New Roman" w:eastAsia="Times New Roman" w:hAnsi="Times New Roman"/>
          <w:sz w:val="24"/>
          <w:szCs w:val="24"/>
        </w:rPr>
      </w:pPr>
      <w:bookmarkStart w:colFirst="0" w:colLast="0" w:name="_heading=h.q9krd9e4fj3j" w:id="39"/>
      <w:bookmarkEnd w:id="39"/>
      <w:r w:rsidDel="00000000" w:rsidR="00000000" w:rsidRPr="00000000">
        <w:rPr>
          <w:rFonts w:ascii="Times New Roman" w:cs="Times New Roman" w:eastAsia="Times New Roman" w:hAnsi="Times New Roman"/>
          <w:sz w:val="24"/>
          <w:szCs w:val="24"/>
          <w:rtl w:val="0"/>
        </w:rPr>
        <w:t xml:space="preserve">3.8.1. Context</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spending the advance amount, the employee is responsible for submitting supporting documents related to the expenses, such as receipts, invoices, or travel reports. These documents provide evidence of how the advance was used and must be submitted within the required timeframe. Once submitted, the documents will be reviewed and recorded in the system for reconciliation with the advance payment. This step ensures accountability, transparency, and proper financial tracking.</w:t>
      </w:r>
    </w:p>
    <w:p w:rsidR="00000000" w:rsidDel="00000000" w:rsidP="00000000" w:rsidRDefault="00000000" w:rsidRPr="00000000" w14:paraId="0000029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0" w:line="36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Accounting in SAP:</w:t>
      </w:r>
    </w:p>
    <w:p w:rsidR="00000000" w:rsidDel="00000000" w:rsidP="00000000" w:rsidRDefault="00000000" w:rsidRPr="00000000" w14:paraId="00000299">
      <w:pPr>
        <w:spacing w:after="0" w:line="360" w:lineRule="auto"/>
        <w:ind w:left="216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9A">
      <w:pPr>
        <w:spacing w:after="0" w:line="360" w:lineRule="auto"/>
        <w:ind w:left="21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Debit Selling Expenses (GL 641*)</w:t>
      </w:r>
    </w:p>
    <w:p w:rsidR="00000000" w:rsidDel="00000000" w:rsidP="00000000" w:rsidRDefault="00000000" w:rsidRPr="00000000" w14:paraId="0000029B">
      <w:pPr>
        <w:spacing w:after="0" w:line="360" w:lineRule="auto"/>
        <w:ind w:left="144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Debit Other Operating Expenses of the Company (GL 642*)</w:t>
        <w:br w:type="textWrapping"/>
        <w:tab/>
        <w:tab/>
        <w:t xml:space="preserve">Credit Employee Advances (GL 141*)</w:t>
      </w:r>
    </w:p>
    <w:p w:rsidR="00000000" w:rsidDel="00000000" w:rsidP="00000000" w:rsidRDefault="00000000" w:rsidRPr="00000000" w14:paraId="000002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pStyle w:val="Heading4"/>
        <w:spacing w:line="360" w:lineRule="auto"/>
        <w:jc w:val="both"/>
        <w:rPr>
          <w:rFonts w:ascii="Times New Roman" w:cs="Times New Roman" w:eastAsia="Times New Roman" w:hAnsi="Times New Roman"/>
          <w:sz w:val="24"/>
          <w:szCs w:val="24"/>
        </w:rPr>
      </w:pPr>
      <w:bookmarkStart w:colFirst="0" w:colLast="0" w:name="_heading=h.ip3m3k1w0end" w:id="40"/>
      <w:bookmarkEnd w:id="40"/>
      <w:r w:rsidDel="00000000" w:rsidR="00000000" w:rsidRPr="00000000">
        <w:rPr>
          <w:rFonts w:ascii="Times New Roman" w:cs="Times New Roman" w:eastAsia="Times New Roman" w:hAnsi="Times New Roman"/>
          <w:sz w:val="24"/>
          <w:szCs w:val="24"/>
          <w:rtl w:val="0"/>
        </w:rPr>
        <w:t xml:space="preserve">3.8.2. Details Implement </w:t>
      </w:r>
    </w:p>
    <w:p w:rsidR="00000000" w:rsidDel="00000000" w:rsidP="00000000" w:rsidRDefault="00000000" w:rsidRPr="00000000" w14:paraId="000002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Code</w:t>
      </w:r>
    </w:p>
    <w:sdt>
      <w:sdtPr>
        <w:lock w:val="contentLocked"/>
        <w:tag w:val="goog_rdk_17"/>
      </w:sdtPr>
      <w:sdtContent>
        <w:tbl>
          <w:tblPr>
            <w:tblStyle w:val="Table19"/>
            <w:tblW w:w="58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605"/>
            <w:tblGridChange w:id="0">
              <w:tblGrid>
                <w:gridCol w:w="1215"/>
                <w:gridCol w:w="4605"/>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information of advance request</w:t>
                </w:r>
              </w:p>
            </w:tc>
          </w:tr>
        </w:tbl>
      </w:sdtContent>
    </w:sdt>
    <w:p w:rsidR="00000000" w:rsidDel="00000000" w:rsidP="00000000" w:rsidRDefault="00000000" w:rsidRPr="00000000" w14:paraId="000002A3">
      <w:pPr>
        <w:pStyle w:val="Heading3"/>
        <w:spacing w:line="360" w:lineRule="auto"/>
        <w:jc w:val="both"/>
        <w:rPr>
          <w:rFonts w:ascii="Times New Roman" w:cs="Times New Roman" w:eastAsia="Times New Roman" w:hAnsi="Times New Roman"/>
        </w:rPr>
      </w:pPr>
      <w:bookmarkStart w:colFirst="0" w:colLast="0" w:name="_heading=h.7xsn403wryxu" w:id="41"/>
      <w:bookmarkEnd w:id="41"/>
      <w:r w:rsidDel="00000000" w:rsidR="00000000" w:rsidRPr="00000000">
        <w:rPr>
          <w:rtl w:val="0"/>
        </w:rPr>
      </w:r>
    </w:p>
    <w:p w:rsidR="00000000" w:rsidDel="00000000" w:rsidP="00000000" w:rsidRDefault="00000000" w:rsidRPr="00000000" w14:paraId="000002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30500"/>
            <wp:effectExtent b="0" l="0" r="0" t="0"/>
            <wp:docPr id="289" name="image34.png"/>
            <a:graphic>
              <a:graphicData uri="http://schemas.openxmlformats.org/drawingml/2006/picture">
                <pic:pic>
                  <pic:nvPicPr>
                    <pic:cNvPr id="0" name="image34.png"/>
                    <pic:cNvPicPr preferRelativeResize="0"/>
                  </pic:nvPicPr>
                  <pic:blipFill>
                    <a:blip r:embed="rId62"/>
                    <a:srcRect b="0" l="0" r="0" t="0"/>
                    <a:stretch>
                      <a:fillRect/>
                    </a:stretch>
                  </pic:blipFill>
                  <pic:spPr>
                    <a:xfrm>
                      <a:off x="0" y="0"/>
                      <a:ext cx="574644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685800" cy="323850"/>
            <wp:effectExtent b="0" l="0" r="0" t="0"/>
            <wp:docPr id="290"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685800" cy="323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55900"/>
            <wp:effectExtent b="0" l="0" r="0" t="0"/>
            <wp:docPr id="291" name="image40.png"/>
            <a:graphic>
              <a:graphicData uri="http://schemas.openxmlformats.org/drawingml/2006/picture">
                <pic:pic>
                  <pic:nvPicPr>
                    <pic:cNvPr id="0" name="image40.png"/>
                    <pic:cNvPicPr preferRelativeResize="0"/>
                  </pic:nvPicPr>
                  <pic:blipFill>
                    <a:blip r:embed="rId64"/>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281"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request ID that needs approval, then click </w:t>
      </w:r>
      <w:r w:rsidDel="00000000" w:rsidR="00000000" w:rsidRPr="00000000">
        <w:rPr>
          <w:rFonts w:ascii="Times New Roman" w:cs="Times New Roman" w:eastAsia="Times New Roman" w:hAnsi="Times New Roman"/>
          <w:sz w:val="24"/>
          <w:szCs w:val="24"/>
        </w:rPr>
        <w:drawing>
          <wp:inline distB="114300" distT="114300" distL="114300" distR="114300">
            <wp:extent cx="1228725" cy="342900"/>
            <wp:effectExtent b="0" l="0" r="0" t="0"/>
            <wp:docPr id="282" name="image36.png"/>
            <a:graphic>
              <a:graphicData uri="http://schemas.openxmlformats.org/drawingml/2006/picture">
                <pic:pic>
                  <pic:nvPicPr>
                    <pic:cNvPr id="0" name="image36.png"/>
                    <pic:cNvPicPr preferRelativeResize="0"/>
                  </pic:nvPicPr>
                  <pic:blipFill>
                    <a:blip r:embed="rId65"/>
                    <a:srcRect b="0" l="0" r="0" t="0"/>
                    <a:stretch>
                      <a:fillRect/>
                    </a:stretch>
                  </pic:blipFill>
                  <pic:spPr>
                    <a:xfrm>
                      <a:off x="0" y="0"/>
                      <a:ext cx="122872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to park an invoice document for review or approval before posting.</w:t>
      </w:r>
    </w:p>
    <w:p w:rsidR="00000000" w:rsidDel="00000000" w:rsidP="00000000" w:rsidRDefault="00000000" w:rsidRPr="00000000" w14:paraId="000002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540000"/>
            <wp:effectExtent b="0" l="0" r="0" t="0"/>
            <wp:docPr id="319" name="image49.png"/>
            <a:graphic>
              <a:graphicData uri="http://schemas.openxmlformats.org/drawingml/2006/picture">
                <pic:pic>
                  <pic:nvPicPr>
                    <pic:cNvPr id="0" name="image49.png"/>
                    <pic:cNvPicPr preferRelativeResize="0"/>
                  </pic:nvPicPr>
                  <pic:blipFill>
                    <a:blip r:embed="rId66"/>
                    <a:srcRect b="0" l="0" r="0" t="0"/>
                    <a:stretch>
                      <a:fillRect/>
                    </a:stretch>
                  </pic:blipFill>
                  <pic:spPr>
                    <a:xfrm>
                      <a:off x="0" y="0"/>
                      <a:ext cx="574644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342900" cy="333375"/>
            <wp:effectExtent b="0" l="0" r="0" t="0"/>
            <wp:docPr id="320" name="image62.png"/>
            <a:graphic>
              <a:graphicData uri="http://schemas.openxmlformats.org/drawingml/2006/picture">
                <pic:pic>
                  <pic:nvPicPr>
                    <pic:cNvPr id="0" name="image62.png"/>
                    <pic:cNvPicPr preferRelativeResize="0"/>
                  </pic:nvPicPr>
                  <pic:blipFill>
                    <a:blip r:embed="rId67"/>
                    <a:srcRect b="0" l="0" r="0" t="0"/>
                    <a:stretch>
                      <a:fillRect/>
                    </a:stretch>
                  </pic:blipFill>
                  <pic:spPr>
                    <a:xfrm>
                      <a:off x="0" y="0"/>
                      <a:ext cx="342900" cy="3333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“Insert Row” to add a new line item for entering invoice details. </w:t>
      </w:r>
    </w:p>
    <w:p w:rsidR="00000000" w:rsidDel="00000000" w:rsidP="00000000" w:rsidRDefault="00000000" w:rsidRPr="00000000" w14:paraId="000002A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information </w:t>
      </w:r>
    </w:p>
    <w:sdt>
      <w:sdtPr>
        <w:lock w:val="contentLocked"/>
        <w:tag w:val="goog_rdk_18"/>
      </w:sdtPr>
      <w:sdtContent>
        <w:tbl>
          <w:tblPr>
            <w:tblStyle w:val="Table20"/>
            <w:tblpPr w:leftFromText="180" w:rightFromText="180" w:topFromText="180" w:bottomFromText="180" w:vertAnchor="text" w:horzAnchor="text" w:tblpX="0" w:tblpY="0"/>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445"/>
            <w:gridCol w:w="855"/>
            <w:gridCol w:w="5670"/>
            <w:tblGridChange w:id="0">
              <w:tblGrid>
                <w:gridCol w:w="705"/>
                <w:gridCol w:w="2445"/>
                <w:gridCol w:w="855"/>
                <w:gridCol w:w="5670"/>
              </w:tblGrid>
            </w:tblGridChange>
          </w:tblGrid>
          <w:tr>
            <w:trPr>
              <w:cantSplit w:val="0"/>
              <w:trHeight w:val="608.96484375" w:hRule="atLeast"/>
              <w:tblHeader w:val="0"/>
            </w:trPr>
            <w:tc>
              <w:tcPr>
                <w:shd w:fill="f4cccc" w:val="clear"/>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4cccc" w:val="clear"/>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name </w:t>
                </w:r>
              </w:p>
            </w:tc>
            <w:tc>
              <w:tcPr>
                <w:shd w:fill="f4cccc" w:val="clear"/>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w:t>
                </w:r>
              </w:p>
            </w:tc>
            <w:tc>
              <w:tcPr>
                <w:shd w:fill="f4cccc" w:val="clear"/>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and Example</w:t>
                </w:r>
              </w:p>
            </w:tc>
          </w:tr>
          <w:tr>
            <w:trPr>
              <w:cantSplit w:val="0"/>
              <w:trHeight w:val="440" w:hRule="atLeast"/>
              <w:tblHeader w:val="0"/>
            </w:trPr>
            <w:tc>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Nguyen Trai St, District 1, HCMC</w:t>
                </w:r>
              </w:p>
            </w:tc>
          </w:tr>
          <w:tr>
            <w:trPr>
              <w:cantSplit w:val="0"/>
              <w:tblHeader w:val="0"/>
            </w:trPr>
            <w:tc>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Name</w:t>
                </w:r>
              </w:p>
            </w:tc>
            <w:tc>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 Trading Co., Ltd.</w:t>
                </w:r>
              </w:p>
            </w:tc>
          </w:tr>
          <w:tr>
            <w:trPr>
              <w:cantSplit w:val="0"/>
              <w:tblHeader w:val="0"/>
            </w:trPr>
            <w:tc>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Date</w:t>
                </w:r>
              </w:p>
            </w:tc>
            <w:tc>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25.04.2025</w:t>
                </w:r>
              </w:p>
            </w:tc>
          </w:tr>
          <w:tr>
            <w:trPr>
              <w:cantSplit w:val="0"/>
              <w:tblHeader w:val="0"/>
            </w:trPr>
            <w:tc>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date</w:t>
                </w:r>
              </w:p>
            </w:tc>
            <w:tc>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C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25.04.2025</w:t>
                </w:r>
              </w:p>
            </w:tc>
          </w:tr>
          <w:tr>
            <w:trPr>
              <w:cantSplit w:val="0"/>
              <w:tblHeader w:val="0"/>
            </w:trPr>
            <w:tc>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Number</w:t>
                </w:r>
              </w:p>
            </w:tc>
            <w:tc>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INV-20250410-001</w:t>
                </w:r>
              </w:p>
            </w:tc>
          </w:tr>
          <w:tr>
            <w:trPr>
              <w:cantSplit w:val="0"/>
              <w:tblHeader w:val="0"/>
            </w:trPr>
            <w:tc>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Symbol</w:t>
                </w:r>
              </w:p>
            </w:tc>
            <w:tc>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AB/25E</w:t>
                </w:r>
              </w:p>
            </w:tc>
          </w:tr>
          <w:tr>
            <w:trPr>
              <w:cantSplit w:val="0"/>
              <w:tblHeader w:val="0"/>
            </w:trPr>
            <w:tc>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VAT Registration No</w:t>
                </w:r>
              </w:p>
            </w:tc>
            <w:tc>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0312345678</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7500000</w:t>
                </w:r>
              </w:p>
            </w:tc>
          </w:tr>
          <w:tr>
            <w:trPr>
              <w:cantSplit w:val="0"/>
              <w:tblHeader w:val="0"/>
            </w:trPr>
            <w:tc>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w:t>
                </w:r>
              </w:p>
            </w:tc>
            <w:tc>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w:t>
                </w:r>
              </w:p>
            </w:tc>
          </w:tr>
          <w:tr>
            <w:trPr>
              <w:cantSplit w:val="0"/>
              <w:tblHeader w:val="0"/>
            </w:trPr>
            <w:tc>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Code</w:t>
                </w:r>
              </w:p>
            </w:tc>
            <w:tc>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w:t>
                </w:r>
              </w:p>
            </w:tc>
          </w:tr>
          <w:tr>
            <w:trPr>
              <w:cantSplit w:val="0"/>
              <w:tblHeader w:val="0"/>
            </w:trPr>
            <w:tc>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w:t>
                </w:r>
              </w:p>
            </w:tc>
            <w:tc>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Amount</w:t>
                </w:r>
              </w:p>
            </w:tc>
            <w:tc>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w:t>
                </w:r>
              </w:p>
            </w:tc>
          </w:tr>
          <w:tr>
            <w:trPr>
              <w:cantSplit w:val="0"/>
              <w:tblHeader w:val="0"/>
            </w:trPr>
            <w:tc>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Amount</w:t>
                </w:r>
              </w:p>
            </w:tc>
            <w:tc>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8.250.000</w:t>
                </w:r>
              </w:p>
            </w:tc>
          </w:tr>
          <w:tr>
            <w:trPr>
              <w:cantSplit w:val="0"/>
              <w:tblHeader w:val="0"/>
            </w:trPr>
            <w:tc>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Type</w:t>
                </w:r>
              </w:p>
            </w:tc>
            <w:tc>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6420000001</w:t>
                </w:r>
              </w:p>
            </w:tc>
          </w:tr>
          <w:tr>
            <w:trPr>
              <w:cantSplit w:val="0"/>
              <w:tblHeader w:val="0"/>
            </w:trPr>
            <w:tc>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Name</w:t>
                </w:r>
              </w:p>
            </w:tc>
            <w:tc>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quản lý doanh nghiệp</w:t>
                </w:r>
              </w:p>
            </w:tc>
          </w:tr>
          <w:tr>
            <w:trPr>
              <w:cantSplit w:val="0"/>
              <w:tblHeader w:val="0"/>
            </w:trPr>
            <w:tc>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w:t>
                </w:r>
              </w:p>
            </w:tc>
            <w:tc>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F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Business Trip to Da Nang Invoice</w:t>
                </w:r>
                <w:r w:rsidDel="00000000" w:rsidR="00000000" w:rsidRPr="00000000">
                  <w:rPr>
                    <w:rtl w:val="0"/>
                  </w:rPr>
                </w:r>
              </w:p>
            </w:tc>
          </w:tr>
        </w:tbl>
      </w:sdtContent>
    </w:sdt>
    <w:p w:rsidR="00000000" w:rsidDel="00000000" w:rsidP="00000000" w:rsidRDefault="00000000" w:rsidRPr="00000000" w14:paraId="000002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 </w:t>
      </w:r>
      <w:r w:rsidDel="00000000" w:rsidR="00000000" w:rsidRPr="00000000">
        <w:rPr>
          <w:rFonts w:ascii="Times New Roman" w:cs="Times New Roman" w:eastAsia="Times New Roman" w:hAnsi="Times New Roman"/>
          <w:sz w:val="24"/>
          <w:szCs w:val="24"/>
        </w:rPr>
        <w:drawing>
          <wp:inline distB="114300" distT="114300" distL="114300" distR="114300">
            <wp:extent cx="257175" cy="209550"/>
            <wp:effectExtent b="0" l="0" r="0" t="0"/>
            <wp:docPr id="321" name="image51.png"/>
            <a:graphic>
              <a:graphicData uri="http://schemas.openxmlformats.org/drawingml/2006/picture">
                <pic:pic>
                  <pic:nvPicPr>
                    <pic:cNvPr id="0" name="image51.png"/>
                    <pic:cNvPicPr preferRelativeResize="0"/>
                  </pic:nvPicPr>
                  <pic:blipFill>
                    <a:blip r:embed="rId68"/>
                    <a:srcRect b="0" l="0" r="0" t="0"/>
                    <a:stretch>
                      <a:fillRect/>
                    </a:stretch>
                  </pic:blipFill>
                  <pic:spPr>
                    <a:xfrm>
                      <a:off x="0" y="0"/>
                      <a:ext cx="257175" cy="2095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select the invoice to be parked.</w:t>
      </w:r>
    </w:p>
    <w:p w:rsidR="00000000" w:rsidDel="00000000" w:rsidP="00000000" w:rsidRDefault="00000000" w:rsidRPr="00000000" w14:paraId="000002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749300"/>
            <wp:effectExtent b="0" l="0" r="0" t="0"/>
            <wp:docPr id="322" name="image56.png"/>
            <a:graphic>
              <a:graphicData uri="http://schemas.openxmlformats.org/drawingml/2006/picture">
                <pic:pic>
                  <pic:nvPicPr>
                    <pic:cNvPr id="0" name="image56.png"/>
                    <pic:cNvPicPr preferRelativeResize="0"/>
                  </pic:nvPicPr>
                  <pic:blipFill>
                    <a:blip r:embed="rId69"/>
                    <a:srcRect b="0" l="0" r="0" t="0"/>
                    <a:stretch>
                      <a:fillRect/>
                    </a:stretch>
                  </pic:blipFill>
                  <pic:spPr>
                    <a:xfrm>
                      <a:off x="0" y="0"/>
                      <a:ext cx="574644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press </w:t>
      </w:r>
      <w:r w:rsidDel="00000000" w:rsidR="00000000" w:rsidRPr="00000000">
        <w:rPr>
          <w:rFonts w:ascii="Times New Roman" w:cs="Times New Roman" w:eastAsia="Times New Roman" w:hAnsi="Times New Roman"/>
          <w:sz w:val="24"/>
          <w:szCs w:val="24"/>
        </w:rPr>
        <w:drawing>
          <wp:inline distB="114300" distT="114300" distL="114300" distR="114300">
            <wp:extent cx="1314450" cy="314325"/>
            <wp:effectExtent b="0" l="0" r="0" t="0"/>
            <wp:docPr id="323" name="image67.png"/>
            <a:graphic>
              <a:graphicData uri="http://schemas.openxmlformats.org/drawingml/2006/picture">
                <pic:pic>
                  <pic:nvPicPr>
                    <pic:cNvPr id="0" name="image67.png"/>
                    <pic:cNvPicPr preferRelativeResize="0"/>
                  </pic:nvPicPr>
                  <pic:blipFill>
                    <a:blip r:embed="rId70"/>
                    <a:srcRect b="0" l="0" r="0" t="0"/>
                    <a:stretch>
                      <a:fillRect/>
                    </a:stretch>
                  </pic:blipFill>
                  <pic:spPr>
                    <a:xfrm>
                      <a:off x="0" y="0"/>
                      <a:ext cx="1314450"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565400"/>
            <wp:effectExtent b="0" l="0" r="0" t="0"/>
            <wp:docPr id="324" name="image58.png"/>
            <a:graphic>
              <a:graphicData uri="http://schemas.openxmlformats.org/drawingml/2006/picture">
                <pic:pic>
                  <pic:nvPicPr>
                    <pic:cNvPr id="0" name="image58.png"/>
                    <pic:cNvPicPr preferRelativeResize="0"/>
                  </pic:nvPicPr>
                  <pic:blipFill>
                    <a:blip r:embed="rId71"/>
                    <a:srcRect b="0" l="0" r="0" t="0"/>
                    <a:stretch>
                      <a:fillRect/>
                    </a:stretch>
                  </pic:blipFill>
                  <pic:spPr>
                    <a:xfrm>
                      <a:off x="0" y="0"/>
                      <a:ext cx="574644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1466850" cy="295275"/>
            <wp:effectExtent b="0" l="0" r="0" t="0"/>
            <wp:docPr id="325" name="image61.png"/>
            <a:graphic>
              <a:graphicData uri="http://schemas.openxmlformats.org/drawingml/2006/picture">
                <pic:pic>
                  <pic:nvPicPr>
                    <pic:cNvPr id="0" name="image61.png"/>
                    <pic:cNvPicPr preferRelativeResize="0"/>
                  </pic:nvPicPr>
                  <pic:blipFill>
                    <a:blip r:embed="rId72"/>
                    <a:srcRect b="0" l="0" r="0" t="0"/>
                    <a:stretch>
                      <a:fillRect/>
                    </a:stretch>
                  </pic:blipFill>
                  <pic:spPr>
                    <a:xfrm>
                      <a:off x="0" y="0"/>
                      <a:ext cx="146685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68600"/>
            <wp:effectExtent b="0" l="0" r="0" t="0"/>
            <wp:docPr id="326" name="image78.png"/>
            <a:graphic>
              <a:graphicData uri="http://schemas.openxmlformats.org/drawingml/2006/picture">
                <pic:pic>
                  <pic:nvPicPr>
                    <pic:cNvPr id="0" name="image78.png"/>
                    <pic:cNvPicPr preferRelativeResize="0"/>
                  </pic:nvPicPr>
                  <pic:blipFill>
                    <a:blip r:embed="rId73"/>
                    <a:srcRect b="0" l="0" r="0" t="0"/>
                    <a:stretch>
                      <a:fillRect/>
                    </a:stretch>
                  </pic:blipFill>
                  <pic:spPr>
                    <a:xfrm>
                      <a:off x="0" y="0"/>
                      <a:ext cx="574644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9"/>
      </w:sdtPr>
      <w:sdtContent>
        <w:tbl>
          <w:tblPr>
            <w:tblStyle w:val="Table21"/>
            <w:tblpPr w:leftFromText="180" w:rightFromText="180" w:topFromText="180" w:bottomFromText="180" w:vertAnchor="text" w:horzAnchor="text" w:tblpX="0" w:tblpY="0"/>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445"/>
            <w:gridCol w:w="855"/>
            <w:gridCol w:w="5670"/>
            <w:tblGridChange w:id="0">
              <w:tblGrid>
                <w:gridCol w:w="705"/>
                <w:gridCol w:w="2445"/>
                <w:gridCol w:w="855"/>
                <w:gridCol w:w="5670"/>
              </w:tblGrid>
            </w:tblGridChange>
          </w:tblGrid>
          <w:tr>
            <w:trPr>
              <w:cantSplit w:val="0"/>
              <w:trHeight w:val="608.96484375" w:hRule="atLeast"/>
              <w:tblHeader w:val="0"/>
            </w:trPr>
            <w:tc>
              <w:tcPr>
                <w:shd w:fill="f4cccc" w:val="clear"/>
              </w:tcPr>
              <w:p w:rsidR="00000000" w:rsidDel="00000000" w:rsidP="00000000" w:rsidRDefault="00000000" w:rsidRPr="00000000" w14:paraId="0000030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4cccc" w:val="clear"/>
              </w:tcPr>
              <w:p w:rsidR="00000000" w:rsidDel="00000000" w:rsidP="00000000" w:rsidRDefault="00000000" w:rsidRPr="00000000" w14:paraId="0000030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name </w:t>
                </w:r>
              </w:p>
            </w:tc>
            <w:tc>
              <w:tcPr>
                <w:shd w:fill="f4cccc" w:val="clear"/>
              </w:tcPr>
              <w:p w:rsidR="00000000" w:rsidDel="00000000" w:rsidP="00000000" w:rsidRDefault="00000000" w:rsidRPr="00000000" w14:paraId="0000030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w:t>
                </w:r>
              </w:p>
            </w:tc>
            <w:tc>
              <w:tcPr>
                <w:shd w:fill="f4cccc" w:val="clear"/>
              </w:tcPr>
              <w:p w:rsidR="00000000" w:rsidDel="00000000" w:rsidP="00000000" w:rsidRDefault="00000000" w:rsidRPr="00000000" w14:paraId="0000030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and Example</w:t>
                </w:r>
              </w:p>
            </w:tc>
          </w:tr>
          <w:tr>
            <w:trPr>
              <w:cantSplit w:val="0"/>
              <w:trHeight w:val="440" w:hRule="atLeast"/>
              <w:tblHeader w:val="0"/>
            </w:trPr>
            <w:tc>
              <w:tcPr/>
              <w:p w:rsidR="00000000" w:rsidDel="00000000" w:rsidP="00000000" w:rsidRDefault="00000000" w:rsidRPr="00000000" w14:paraId="0000030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0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SUBMIT LINK</w:t>
                </w:r>
              </w:p>
            </w:tc>
            <w:tc>
              <w:tcPr/>
              <w:p w:rsidR="00000000" w:rsidDel="00000000" w:rsidP="00000000" w:rsidRDefault="00000000" w:rsidRPr="00000000" w14:paraId="0000030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0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https://drive.google.com/drive/u/1/folders/1j1PnuF8B197LZw8IijN2tW_R7Vx302f9</w:t>
                </w:r>
              </w:p>
            </w:tc>
          </w:tr>
        </w:tbl>
      </w:sdtContent>
    </w:sdt>
    <w:p w:rsidR="00000000" w:rsidDel="00000000" w:rsidP="00000000" w:rsidRDefault="00000000" w:rsidRPr="00000000" w14:paraId="000003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600075" cy="342900"/>
            <wp:effectExtent b="0" l="0" r="0" t="0"/>
            <wp:docPr id="316" name="image54.png"/>
            <a:graphic>
              <a:graphicData uri="http://schemas.openxmlformats.org/drawingml/2006/picture">
                <pic:pic>
                  <pic:nvPicPr>
                    <pic:cNvPr id="0" name="image54.png"/>
                    <pic:cNvPicPr preferRelativeResize="0"/>
                  </pic:nvPicPr>
                  <pic:blipFill>
                    <a:blip r:embed="rId74"/>
                    <a:srcRect b="0" l="0" r="0" t="0"/>
                    <a:stretch>
                      <a:fillRect/>
                    </a:stretch>
                  </pic:blipFill>
                  <pic:spPr>
                    <a:xfrm>
                      <a:off x="0" y="0"/>
                      <a:ext cx="60007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082800"/>
            <wp:effectExtent b="0" l="0" r="0" t="0"/>
            <wp:docPr id="317" name="image55.png"/>
            <a:graphic>
              <a:graphicData uri="http://schemas.openxmlformats.org/drawingml/2006/picture">
                <pic:pic>
                  <pic:nvPicPr>
                    <pic:cNvPr id="0" name="image55.png"/>
                    <pic:cNvPicPr preferRelativeResize="0"/>
                  </pic:nvPicPr>
                  <pic:blipFill>
                    <a:blip r:embed="rId75"/>
                    <a:srcRect b="0" l="0" r="0" t="0"/>
                    <a:stretch>
                      <a:fillRect/>
                    </a:stretch>
                  </pic:blipFill>
                  <pic:spPr>
                    <a:xfrm>
                      <a:off x="0" y="0"/>
                      <a:ext cx="574644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invoice has been successfully submitted.</w:t>
      </w:r>
    </w:p>
    <w:p w:rsidR="00000000" w:rsidDel="00000000" w:rsidP="00000000" w:rsidRDefault="00000000" w:rsidRPr="00000000" w14:paraId="000003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pStyle w:val="Heading3"/>
        <w:spacing w:line="360" w:lineRule="auto"/>
        <w:jc w:val="both"/>
        <w:rPr>
          <w:rFonts w:ascii="Times New Roman" w:cs="Times New Roman" w:eastAsia="Times New Roman" w:hAnsi="Times New Roman"/>
          <w:b w:val="0"/>
        </w:rPr>
      </w:pPr>
      <w:bookmarkStart w:colFirst="0" w:colLast="0" w:name="_heading=h.rg839m4rlfxp" w:id="42"/>
      <w:bookmarkEnd w:id="42"/>
      <w:r w:rsidDel="00000000" w:rsidR="00000000" w:rsidRPr="00000000">
        <w:rPr>
          <w:rFonts w:ascii="Times New Roman" w:cs="Times New Roman" w:eastAsia="Times New Roman" w:hAnsi="Times New Roman"/>
          <w:rtl w:val="0"/>
        </w:rPr>
        <w:t xml:space="preserve">3.9. Approve parked documents</w:t>
      </w: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315">
      <w:pPr>
        <w:pStyle w:val="Heading4"/>
        <w:keepNext w:val="0"/>
        <w:keepLines w:val="0"/>
        <w:spacing w:line="360" w:lineRule="auto"/>
        <w:jc w:val="both"/>
        <w:rPr>
          <w:rFonts w:ascii="Times New Roman" w:cs="Times New Roman" w:eastAsia="Times New Roman" w:hAnsi="Times New Roman"/>
          <w:sz w:val="24"/>
          <w:szCs w:val="24"/>
        </w:rPr>
      </w:pPr>
      <w:bookmarkStart w:colFirst="0" w:colLast="0" w:name="_heading=h.y0xg58j73ep1" w:id="43"/>
      <w:bookmarkEnd w:id="43"/>
      <w:r w:rsidDel="00000000" w:rsidR="00000000" w:rsidRPr="00000000">
        <w:rPr>
          <w:rFonts w:ascii="Times New Roman" w:cs="Times New Roman" w:eastAsia="Times New Roman" w:hAnsi="Times New Roman"/>
          <w:sz w:val="24"/>
          <w:szCs w:val="24"/>
          <w:rtl w:val="0"/>
        </w:rPr>
        <w:t xml:space="preserve">3.9.1. Context</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advance request process using the ZFIECAP interface, the accountant acts as the authorized approver to review and approve parked documents. The approval step includes verifying account details, amount, and the purpose of the request to ensure accuracy and compliance. If any discrepancies or missing information are find, the accountant can use the “Reject” button to return the document for correction. Only when all information is complete and valid, the accountant will proceed with approval, allowing the request to move forward in the workflow.</w:t>
      </w:r>
    </w:p>
    <w:p w:rsidR="00000000" w:rsidDel="00000000" w:rsidP="00000000" w:rsidRDefault="00000000" w:rsidRPr="00000000" w14:paraId="00000317">
      <w:pPr>
        <w:pStyle w:val="Heading4"/>
        <w:spacing w:line="360" w:lineRule="auto"/>
        <w:jc w:val="both"/>
        <w:rPr>
          <w:rFonts w:ascii="Times New Roman" w:cs="Times New Roman" w:eastAsia="Times New Roman" w:hAnsi="Times New Roman"/>
          <w:sz w:val="24"/>
          <w:szCs w:val="24"/>
        </w:rPr>
      </w:pPr>
      <w:bookmarkStart w:colFirst="0" w:colLast="0" w:name="_heading=h.qpxg1gtjx7t" w:id="44"/>
      <w:bookmarkEnd w:id="44"/>
      <w:r w:rsidDel="00000000" w:rsidR="00000000" w:rsidRPr="00000000">
        <w:rPr>
          <w:rFonts w:ascii="Times New Roman" w:cs="Times New Roman" w:eastAsia="Times New Roman" w:hAnsi="Times New Roman"/>
          <w:sz w:val="24"/>
          <w:szCs w:val="24"/>
          <w:rtl w:val="0"/>
        </w:rPr>
        <w:t xml:space="preserve">3.9.2. Details Implement </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authorized accountant account to approve or reject the parked invoice. Ex: User 200423</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5664200"/>
            <wp:effectExtent b="0" l="0" r="0" t="0"/>
            <wp:docPr id="318" name="image47.png"/>
            <a:graphic>
              <a:graphicData uri="http://schemas.openxmlformats.org/drawingml/2006/picture">
                <pic:pic>
                  <pic:nvPicPr>
                    <pic:cNvPr id="0" name="image47.png"/>
                    <pic:cNvPicPr preferRelativeResize="0"/>
                  </pic:nvPicPr>
                  <pic:blipFill>
                    <a:blip r:embed="rId76"/>
                    <a:srcRect b="0" l="0" r="0" t="0"/>
                    <a:stretch>
                      <a:fillRect/>
                    </a:stretch>
                  </pic:blipFill>
                  <pic:spPr>
                    <a:xfrm>
                      <a:off x="0" y="0"/>
                      <a:ext cx="574644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Code</w:t>
      </w:r>
    </w:p>
    <w:sdt>
      <w:sdtPr>
        <w:lock w:val="contentLocked"/>
        <w:tag w:val="goog_rdk_20"/>
      </w:sdtPr>
      <w:sdtContent>
        <w:tbl>
          <w:tblPr>
            <w:tblStyle w:val="Table22"/>
            <w:tblW w:w="58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605"/>
            <w:tblGridChange w:id="0">
              <w:tblGrid>
                <w:gridCol w:w="1215"/>
                <w:gridCol w:w="4605"/>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information of advance request</w:t>
                </w:r>
              </w:p>
            </w:tc>
          </w:tr>
        </w:tbl>
      </w:sdtContent>
    </w:sdt>
    <w:p w:rsidR="00000000" w:rsidDel="00000000" w:rsidP="00000000" w:rsidRDefault="00000000" w:rsidRPr="00000000" w14:paraId="00000320">
      <w:pPr>
        <w:pStyle w:val="Heading3"/>
        <w:spacing w:line="360" w:lineRule="auto"/>
        <w:jc w:val="both"/>
        <w:rPr>
          <w:rFonts w:ascii="Times New Roman" w:cs="Times New Roman" w:eastAsia="Times New Roman" w:hAnsi="Times New Roman"/>
        </w:rPr>
      </w:pPr>
      <w:bookmarkStart w:colFirst="0" w:colLast="0" w:name="_heading=h.di6xvnwbahlb" w:id="45"/>
      <w:bookmarkEnd w:id="45"/>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Enter, </w:t>
      </w:r>
    </w:p>
    <w:p w:rsidR="00000000" w:rsidDel="00000000" w:rsidP="00000000" w:rsidRDefault="00000000" w:rsidRPr="00000000" w14:paraId="000003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55900"/>
            <wp:effectExtent b="0" l="0" r="0" t="0"/>
            <wp:docPr id="309" name="image50.png"/>
            <a:graphic>
              <a:graphicData uri="http://schemas.openxmlformats.org/drawingml/2006/picture">
                <pic:pic>
                  <pic:nvPicPr>
                    <pic:cNvPr id="0" name="image50.png"/>
                    <pic:cNvPicPr preferRelativeResize="0"/>
                  </pic:nvPicPr>
                  <pic:blipFill>
                    <a:blip r:embed="rId77"/>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771525" cy="352425"/>
            <wp:effectExtent b="0" l="0" r="0" t="0"/>
            <wp:docPr id="310" name="image52.png"/>
            <a:graphic>
              <a:graphicData uri="http://schemas.openxmlformats.org/drawingml/2006/picture">
                <pic:pic>
                  <pic:nvPicPr>
                    <pic:cNvPr id="0" name="image52.png"/>
                    <pic:cNvPicPr preferRelativeResize="0"/>
                  </pic:nvPicPr>
                  <pic:blipFill>
                    <a:blip r:embed="rId78"/>
                    <a:srcRect b="0" l="0" r="0" t="0"/>
                    <a:stretch>
                      <a:fillRect/>
                    </a:stretch>
                  </pic:blipFill>
                  <pic:spPr>
                    <a:xfrm>
                      <a:off x="0" y="0"/>
                      <a:ext cx="771525" cy="3524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55900"/>
            <wp:effectExtent b="0" l="0" r="0" t="0"/>
            <wp:docPr id="311" name="image40.png"/>
            <a:graphic>
              <a:graphicData uri="http://schemas.openxmlformats.org/drawingml/2006/picture">
                <pic:pic>
                  <pic:nvPicPr>
                    <pic:cNvPr id="0" name="image40.png"/>
                    <pic:cNvPicPr preferRelativeResize="0"/>
                  </pic:nvPicPr>
                  <pic:blipFill>
                    <a:blip r:embed="rId64"/>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314325" cy="342900"/>
            <wp:effectExtent b="0" l="0" r="0" t="0"/>
            <wp:docPr id="312" name="image53.png"/>
            <a:graphic>
              <a:graphicData uri="http://schemas.openxmlformats.org/drawingml/2006/picture">
                <pic:pic>
                  <pic:nvPicPr>
                    <pic:cNvPr id="0" name="image53.png"/>
                    <pic:cNvPicPr preferRelativeResize="0"/>
                  </pic:nvPicPr>
                  <pic:blipFill>
                    <a:blip r:embed="rId79"/>
                    <a:srcRect b="0" l="0" r="0" t="0"/>
                    <a:stretch>
                      <a:fillRect/>
                    </a:stretch>
                  </pic:blipFill>
                  <pic:spPr>
                    <a:xfrm>
                      <a:off x="0" y="0"/>
                      <a:ext cx="31432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”Find”,  </w:t>
      </w:r>
    </w:p>
    <w:p w:rsidR="00000000" w:rsidDel="00000000" w:rsidP="00000000" w:rsidRDefault="00000000" w:rsidRPr="00000000" w14:paraId="000003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55900"/>
            <wp:effectExtent b="0" l="0" r="0" t="0"/>
            <wp:docPr id="313" name="image45.png"/>
            <a:graphic>
              <a:graphicData uri="http://schemas.openxmlformats.org/drawingml/2006/picture">
                <pic:pic>
                  <pic:nvPicPr>
                    <pic:cNvPr id="0" name="image45.png"/>
                    <pic:cNvPicPr preferRelativeResize="0"/>
                  </pic:nvPicPr>
                  <pic:blipFill>
                    <a:blip r:embed="rId80"/>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558800"/>
            <wp:effectExtent b="0" l="0" r="0" t="0"/>
            <wp:docPr id="314" name="image57.png"/>
            <a:graphic>
              <a:graphicData uri="http://schemas.openxmlformats.org/drawingml/2006/picture">
                <pic:pic>
                  <pic:nvPicPr>
                    <pic:cNvPr id="0" name="image57.png"/>
                    <pic:cNvPicPr preferRelativeResize="0"/>
                  </pic:nvPicPr>
                  <pic:blipFill>
                    <a:blip r:embed="rId81"/>
                    <a:srcRect b="0" l="0" r="0" t="0"/>
                    <a:stretch>
                      <a:fillRect/>
                    </a:stretch>
                  </pic:blipFill>
                  <pic:spPr>
                    <a:xfrm>
                      <a:off x="0" y="0"/>
                      <a:ext cx="574644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pStyle w:val="Heading5"/>
        <w:spacing w:line="360" w:lineRule="auto"/>
        <w:jc w:val="both"/>
        <w:rPr>
          <w:rFonts w:ascii="Times New Roman" w:cs="Times New Roman" w:eastAsia="Times New Roman" w:hAnsi="Times New Roman"/>
          <w:sz w:val="24"/>
          <w:szCs w:val="24"/>
        </w:rPr>
      </w:pPr>
      <w:bookmarkStart w:colFirst="0" w:colLast="0" w:name="_heading=h.wpc8hdhfp0go" w:id="46"/>
      <w:bookmarkEnd w:id="46"/>
      <w:r w:rsidDel="00000000" w:rsidR="00000000" w:rsidRPr="00000000">
        <w:rPr>
          <w:rFonts w:ascii="Times New Roman" w:cs="Times New Roman" w:eastAsia="Times New Roman" w:hAnsi="Times New Roman"/>
          <w:b w:val="1"/>
          <w:i w:val="1"/>
          <w:color w:val="000000"/>
          <w:sz w:val="24"/>
          <w:szCs w:val="24"/>
          <w:rtl w:val="0"/>
        </w:rPr>
        <w:t xml:space="preserve">3.9.2.1. Accountant approves the advance request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315"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request ID that needs approval, then click </w:t>
      </w:r>
      <w:r w:rsidDel="00000000" w:rsidR="00000000" w:rsidRPr="00000000">
        <w:rPr>
          <w:rFonts w:ascii="Times New Roman" w:cs="Times New Roman" w:eastAsia="Times New Roman" w:hAnsi="Times New Roman"/>
          <w:sz w:val="24"/>
          <w:szCs w:val="24"/>
        </w:rPr>
        <w:drawing>
          <wp:inline distB="114300" distT="114300" distL="114300" distR="114300">
            <wp:extent cx="876300" cy="342900"/>
            <wp:effectExtent b="0" l="0" r="0" t="0"/>
            <wp:docPr id="305" name="image48.png"/>
            <a:graphic>
              <a:graphicData uri="http://schemas.openxmlformats.org/drawingml/2006/picture">
                <pic:pic>
                  <pic:nvPicPr>
                    <pic:cNvPr id="0" name="image48.png"/>
                    <pic:cNvPicPr preferRelativeResize="0"/>
                  </pic:nvPicPr>
                  <pic:blipFill>
                    <a:blip r:embed="rId82"/>
                    <a:srcRect b="0" l="0" r="0" t="0"/>
                    <a:stretch>
                      <a:fillRect/>
                    </a:stretch>
                  </pic:blipFill>
                  <pic:spPr>
                    <a:xfrm>
                      <a:off x="0" y="0"/>
                      <a:ext cx="876300"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show invoices of this request ID.</w:t>
      </w:r>
    </w:p>
    <w:p w:rsidR="00000000" w:rsidDel="00000000" w:rsidP="00000000" w:rsidRDefault="00000000" w:rsidRPr="00000000" w14:paraId="000003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584200"/>
            <wp:effectExtent b="0" l="0" r="0" t="0"/>
            <wp:docPr id="306" name="image37.png"/>
            <a:graphic>
              <a:graphicData uri="http://schemas.openxmlformats.org/drawingml/2006/picture">
                <pic:pic>
                  <pic:nvPicPr>
                    <pic:cNvPr id="0" name="image37.png"/>
                    <pic:cNvPicPr preferRelativeResize="0"/>
                  </pic:nvPicPr>
                  <pic:blipFill>
                    <a:blip r:embed="rId83"/>
                    <a:srcRect b="0" l="0" r="0" t="0"/>
                    <a:stretch>
                      <a:fillRect/>
                    </a:stretch>
                  </pic:blipFill>
                  <pic:spPr>
                    <a:xfrm>
                      <a:off x="0" y="0"/>
                      <a:ext cx="574644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307"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Invoice ID that needs approval, then click </w:t>
      </w:r>
    </w:p>
    <w:p w:rsidR="00000000" w:rsidDel="00000000" w:rsidP="00000000" w:rsidRDefault="00000000" w:rsidRPr="00000000" w14:paraId="000003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09725" cy="361950"/>
            <wp:effectExtent b="0" l="0" r="0" t="0"/>
            <wp:docPr id="308" name="image39.png"/>
            <a:graphic>
              <a:graphicData uri="http://schemas.openxmlformats.org/drawingml/2006/picture">
                <pic:pic>
                  <pic:nvPicPr>
                    <pic:cNvPr id="0" name="image39.png"/>
                    <pic:cNvPicPr preferRelativeResize="0"/>
                  </pic:nvPicPr>
                  <pic:blipFill>
                    <a:blip r:embed="rId84"/>
                    <a:srcRect b="0" l="0" r="0" t="0"/>
                    <a:stretch>
                      <a:fillRect/>
                    </a:stretch>
                  </pic:blipFill>
                  <pic:spPr>
                    <a:xfrm>
                      <a:off x="0" y="0"/>
                      <a:ext cx="160972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616200"/>
            <wp:effectExtent b="0" l="0" r="0" t="0"/>
            <wp:docPr id="351" name="image106.png"/>
            <a:graphic>
              <a:graphicData uri="http://schemas.openxmlformats.org/drawingml/2006/picture">
                <pic:pic>
                  <pic:nvPicPr>
                    <pic:cNvPr id="0" name="image106.png"/>
                    <pic:cNvPicPr preferRelativeResize="0"/>
                  </pic:nvPicPr>
                  <pic:blipFill>
                    <a:blip r:embed="rId85"/>
                    <a:srcRect b="0" l="0" r="0" t="0"/>
                    <a:stretch>
                      <a:fillRect/>
                    </a:stretch>
                  </pic:blipFill>
                  <pic:spPr>
                    <a:xfrm>
                      <a:off x="0" y="0"/>
                      <a:ext cx="574644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1666875" cy="342900"/>
            <wp:effectExtent b="0" l="0" r="0" t="0"/>
            <wp:docPr id="354" name="image5.png"/>
            <a:graphic>
              <a:graphicData uri="http://schemas.openxmlformats.org/drawingml/2006/picture">
                <pic:pic>
                  <pic:nvPicPr>
                    <pic:cNvPr id="0" name="image5.png"/>
                    <pic:cNvPicPr preferRelativeResize="0"/>
                  </pic:nvPicPr>
                  <pic:blipFill>
                    <a:blip r:embed="rId86"/>
                    <a:srcRect b="0" l="0" r="0" t="0"/>
                    <a:stretch>
                      <a:fillRect/>
                    </a:stretch>
                  </pic:blipFill>
                  <pic:spPr>
                    <a:xfrm>
                      <a:off x="0" y="0"/>
                      <a:ext cx="166687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62375" cy="619125"/>
            <wp:effectExtent b="0" l="0" r="0" t="0"/>
            <wp:docPr id="355" name="image87.png"/>
            <a:graphic>
              <a:graphicData uri="http://schemas.openxmlformats.org/drawingml/2006/picture">
                <pic:pic>
                  <pic:nvPicPr>
                    <pic:cNvPr id="0" name="image87.png"/>
                    <pic:cNvPicPr preferRelativeResize="0"/>
                  </pic:nvPicPr>
                  <pic:blipFill>
                    <a:blip r:embed="rId87"/>
                    <a:srcRect b="0" l="0" r="0" t="0"/>
                    <a:stretch>
                      <a:fillRect/>
                    </a:stretch>
                  </pic:blipFill>
                  <pic:spPr>
                    <a:xfrm>
                      <a:off x="0" y="0"/>
                      <a:ext cx="37623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invoice has been approved.</w:t>
      </w:r>
    </w:p>
    <w:p w:rsidR="00000000" w:rsidDel="00000000" w:rsidP="00000000" w:rsidRDefault="00000000" w:rsidRPr="00000000" w14:paraId="00000335">
      <w:pPr>
        <w:pStyle w:val="Heading5"/>
        <w:spacing w:line="360" w:lineRule="auto"/>
        <w:jc w:val="both"/>
        <w:rPr>
          <w:rFonts w:ascii="Times New Roman" w:cs="Times New Roman" w:eastAsia="Times New Roman" w:hAnsi="Times New Roman"/>
          <w:b w:val="1"/>
          <w:i w:val="1"/>
          <w:color w:val="000000"/>
          <w:sz w:val="24"/>
          <w:szCs w:val="24"/>
        </w:rPr>
      </w:pPr>
      <w:bookmarkStart w:colFirst="0" w:colLast="0" w:name="_heading=h.hp4lueevdh3d" w:id="47"/>
      <w:bookmarkEnd w:id="47"/>
      <w:r w:rsidDel="00000000" w:rsidR="00000000" w:rsidRPr="00000000">
        <w:rPr>
          <w:rFonts w:ascii="Times New Roman" w:cs="Times New Roman" w:eastAsia="Times New Roman" w:hAnsi="Times New Roman"/>
          <w:b w:val="1"/>
          <w:i w:val="1"/>
          <w:color w:val="000000"/>
          <w:sz w:val="24"/>
          <w:szCs w:val="24"/>
          <w:rtl w:val="0"/>
        </w:rPr>
        <w:t xml:space="preserve">3.9.2.2. Accountant rejects the advance request</w:t>
      </w:r>
    </w:p>
    <w:p w:rsidR="00000000" w:rsidDel="00000000" w:rsidP="00000000" w:rsidRDefault="00000000" w:rsidRPr="00000000" w14:paraId="00000336">
      <w:pPr>
        <w:spacing w:line="360" w:lineRule="auto"/>
        <w:jc w:val="both"/>
        <w:rPr/>
      </w:pP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356"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Invoice ID that needs rejection, then click </w:t>
      </w:r>
      <w:r w:rsidDel="00000000" w:rsidR="00000000" w:rsidRPr="00000000">
        <w:rPr>
          <w:rtl w:val="0"/>
        </w:rPr>
      </w:r>
    </w:p>
    <w:p w:rsidR="00000000" w:rsidDel="00000000" w:rsidP="00000000" w:rsidRDefault="00000000" w:rsidRPr="00000000" w14:paraId="000003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19250" cy="352425"/>
            <wp:effectExtent b="0" l="0" r="0" t="0"/>
            <wp:docPr id="358" name="image90.png"/>
            <a:graphic>
              <a:graphicData uri="http://schemas.openxmlformats.org/drawingml/2006/picture">
                <pic:pic>
                  <pic:nvPicPr>
                    <pic:cNvPr id="0" name="image90.png"/>
                    <pic:cNvPicPr preferRelativeResize="0"/>
                  </pic:nvPicPr>
                  <pic:blipFill>
                    <a:blip r:embed="rId88"/>
                    <a:srcRect b="0" l="0" r="0" t="0"/>
                    <a:stretch>
                      <a:fillRect/>
                    </a:stretch>
                  </pic:blipFill>
                  <pic:spPr>
                    <a:xfrm>
                      <a:off x="0" y="0"/>
                      <a:ext cx="161925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565400"/>
            <wp:effectExtent b="0" l="0" r="0" t="0"/>
            <wp:docPr id="361" name="image96.png"/>
            <a:graphic>
              <a:graphicData uri="http://schemas.openxmlformats.org/drawingml/2006/picture">
                <pic:pic>
                  <pic:nvPicPr>
                    <pic:cNvPr id="0" name="image96.png"/>
                    <pic:cNvPicPr preferRelativeResize="0"/>
                  </pic:nvPicPr>
                  <pic:blipFill>
                    <a:blip r:embed="rId89"/>
                    <a:srcRect b="0" l="0" r="0" t="0"/>
                    <a:stretch>
                      <a:fillRect/>
                    </a:stretch>
                  </pic:blipFill>
                  <pic:spPr>
                    <a:xfrm>
                      <a:off x="0" y="0"/>
                      <a:ext cx="574644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1666875" cy="342900"/>
            <wp:effectExtent b="0" l="0" r="0" t="0"/>
            <wp:docPr id="267" name="image5.png"/>
            <a:graphic>
              <a:graphicData uri="http://schemas.openxmlformats.org/drawingml/2006/picture">
                <pic:pic>
                  <pic:nvPicPr>
                    <pic:cNvPr id="0" name="image5.png"/>
                    <pic:cNvPicPr preferRelativeResize="0"/>
                  </pic:nvPicPr>
                  <pic:blipFill>
                    <a:blip r:embed="rId86"/>
                    <a:srcRect b="0" l="0" r="0" t="0"/>
                    <a:stretch>
                      <a:fillRect/>
                    </a:stretch>
                  </pic:blipFill>
                  <pic:spPr>
                    <a:xfrm>
                      <a:off x="0" y="0"/>
                      <a:ext cx="166687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3886200"/>
            <wp:effectExtent b="0" l="0" r="0" t="0"/>
            <wp:docPr id="266" name="image4.png"/>
            <a:graphic>
              <a:graphicData uri="http://schemas.openxmlformats.org/drawingml/2006/picture">
                <pic:pic>
                  <pic:nvPicPr>
                    <pic:cNvPr id="0" name="image4.png"/>
                    <pic:cNvPicPr preferRelativeResize="0"/>
                  </pic:nvPicPr>
                  <pic:blipFill>
                    <a:blip r:embed="rId90"/>
                    <a:srcRect b="0" l="0" r="0" t="0"/>
                    <a:stretch>
                      <a:fillRect/>
                    </a:stretch>
                  </pic:blipFill>
                  <pic:spPr>
                    <a:xfrm>
                      <a:off x="0" y="0"/>
                      <a:ext cx="574644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21"/>
      </w:sdtPr>
      <w:sdtContent>
        <w:tbl>
          <w:tblPr>
            <w:tblStyle w:val="Table23"/>
            <w:tblpPr w:leftFromText="180" w:rightFromText="180" w:topFromText="180" w:bottomFromText="180" w:vertAnchor="text" w:horzAnchor="text" w:tblpX="0" w:tblpY="0"/>
            <w:tblW w:w="7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1050"/>
            <w:gridCol w:w="3360"/>
            <w:tblGridChange w:id="0">
              <w:tblGrid>
                <w:gridCol w:w="3090"/>
                <w:gridCol w:w="1050"/>
                <w:gridCol w:w="3360"/>
              </w:tblGrid>
            </w:tblGridChange>
          </w:tblGrid>
          <w:tr>
            <w:trPr>
              <w:cantSplit w:val="0"/>
              <w:tblHeader w:val="0"/>
            </w:trPr>
            <w:tc>
              <w:tcPr>
                <w:shd w:fill="f4cccc" w:val="clear"/>
              </w:tcPr>
              <w:p w:rsidR="00000000" w:rsidDel="00000000" w:rsidP="00000000" w:rsidRDefault="00000000" w:rsidRPr="00000000" w14:paraId="0000033D">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Pr>
              <w:p w:rsidR="00000000" w:rsidDel="00000000" w:rsidP="00000000" w:rsidRDefault="00000000" w:rsidRPr="00000000" w14:paraId="0000033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Pr>
              <w:p w:rsidR="00000000" w:rsidDel="00000000" w:rsidP="00000000" w:rsidRDefault="00000000" w:rsidRPr="00000000" w14:paraId="0000033F">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rHeight w:val="504.9609375" w:hRule="atLeast"/>
              <w:tblHeader w:val="0"/>
            </w:trPr>
            <w:tc>
              <w:tcPr/>
              <w:p w:rsidR="00000000" w:rsidDel="00000000" w:rsidP="00000000" w:rsidRDefault="00000000" w:rsidRPr="00000000" w14:paraId="0000034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of reject invoice</w:t>
                </w:r>
              </w:p>
            </w:tc>
            <w:tc>
              <w:tcPr/>
              <w:p w:rsidR="00000000" w:rsidDel="00000000" w:rsidP="00000000" w:rsidRDefault="00000000" w:rsidRPr="00000000" w14:paraId="0000034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4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Incorrect information</w:t>
                </w:r>
              </w:p>
              <w:p w:rsidR="00000000" w:rsidDel="00000000" w:rsidP="00000000" w:rsidRDefault="00000000" w:rsidRPr="00000000" w14:paraId="00000343">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3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1190625" cy="304800"/>
            <wp:effectExtent b="0" l="0" r="0" t="0"/>
            <wp:docPr id="271" name="image20.png"/>
            <a:graphic>
              <a:graphicData uri="http://schemas.openxmlformats.org/drawingml/2006/picture">
                <pic:pic>
                  <pic:nvPicPr>
                    <pic:cNvPr id="0" name="image20.png"/>
                    <pic:cNvPicPr preferRelativeResize="0"/>
                  </pic:nvPicPr>
                  <pic:blipFill>
                    <a:blip r:embed="rId91"/>
                    <a:srcRect b="0" l="0" r="0" t="0"/>
                    <a:stretch>
                      <a:fillRect/>
                    </a:stretch>
                  </pic:blipFill>
                  <pic:spPr>
                    <a:xfrm>
                      <a:off x="0" y="0"/>
                      <a:ext cx="1190625" cy="304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24250" cy="342900"/>
            <wp:effectExtent b="0" l="0" r="0" t="0"/>
            <wp:docPr id="268" name="image24.png"/>
            <a:graphic>
              <a:graphicData uri="http://schemas.openxmlformats.org/drawingml/2006/picture">
                <pic:pic>
                  <pic:nvPicPr>
                    <pic:cNvPr id="0" name="image24.png"/>
                    <pic:cNvPicPr preferRelativeResize="0"/>
                  </pic:nvPicPr>
                  <pic:blipFill>
                    <a:blip r:embed="rId92"/>
                    <a:srcRect b="0" l="0" r="0" t="0"/>
                    <a:stretch>
                      <a:fillRect/>
                    </a:stretch>
                  </pic:blipFill>
                  <pic:spPr>
                    <a:xfrm>
                      <a:off x="0" y="0"/>
                      <a:ext cx="35242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invoice has been rejected.</w:t>
      </w:r>
    </w:p>
    <w:p w:rsidR="00000000" w:rsidDel="00000000" w:rsidP="00000000" w:rsidRDefault="00000000" w:rsidRPr="00000000" w14:paraId="0000034C">
      <w:pPr>
        <w:pStyle w:val="Heading3"/>
        <w:spacing w:line="360" w:lineRule="auto"/>
        <w:jc w:val="both"/>
        <w:rPr>
          <w:rFonts w:ascii="Times New Roman" w:cs="Times New Roman" w:eastAsia="Times New Roman" w:hAnsi="Times New Roman"/>
          <w:b w:val="0"/>
        </w:rPr>
      </w:pPr>
      <w:bookmarkStart w:colFirst="0" w:colLast="0" w:name="_heading=h.f6ji35vwmf9" w:id="48"/>
      <w:bookmarkEnd w:id="48"/>
      <w:r w:rsidDel="00000000" w:rsidR="00000000" w:rsidRPr="00000000">
        <w:rPr>
          <w:rFonts w:ascii="Times New Roman" w:cs="Times New Roman" w:eastAsia="Times New Roman" w:hAnsi="Times New Roman"/>
          <w:rtl w:val="0"/>
        </w:rPr>
        <w:t xml:space="preserve">3.10. Advance settlements</w:t>
      </w:r>
      <w:r w:rsidDel="00000000" w:rsidR="00000000" w:rsidRPr="00000000">
        <w:rPr>
          <w:rtl w:val="0"/>
        </w:rPr>
      </w:r>
    </w:p>
    <w:p w:rsidR="00000000" w:rsidDel="00000000" w:rsidP="00000000" w:rsidRDefault="00000000" w:rsidRPr="00000000" w14:paraId="0000034D">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rFonts w:ascii="Times New Roman" w:cs="Times New Roman" w:eastAsia="Times New Roman" w:hAnsi="Times New Roman"/>
          <w:sz w:val="24"/>
          <w:szCs w:val="24"/>
        </w:rPr>
      </w:pPr>
      <w:bookmarkStart w:colFirst="0" w:colLast="0" w:name="_heading=h.57l29xvrkl6n" w:id="49"/>
      <w:bookmarkEnd w:id="49"/>
      <w:r w:rsidDel="00000000" w:rsidR="00000000" w:rsidRPr="00000000">
        <w:rPr>
          <w:rFonts w:ascii="Times New Roman" w:cs="Times New Roman" w:eastAsia="Times New Roman" w:hAnsi="Times New Roman"/>
          <w:i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.10.1. Context</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Settlement" refers to the reconciliation between the paid advance and actual incurred expenses. In ZFIECAP, the user must declare detailed expense items such as airfare, taxi, accommodation, or purchased materials, along with related invoices or receipts. These supporting documents must be clear, valid, and comply with company policies. The accountant will then compare the total actual expenses with the initial advance amount to determine whether the employee must return money to the company or receive an additional payment.</w:t>
      </w:r>
    </w:p>
    <w:p w:rsidR="00000000" w:rsidDel="00000000" w:rsidP="00000000" w:rsidRDefault="00000000" w:rsidRPr="00000000" w14:paraId="0000034F">
      <w:pPr>
        <w:pStyle w:val="Heading4"/>
        <w:spacing w:line="360" w:lineRule="auto"/>
        <w:jc w:val="both"/>
        <w:rPr>
          <w:rFonts w:ascii="Times New Roman" w:cs="Times New Roman" w:eastAsia="Times New Roman" w:hAnsi="Times New Roman"/>
          <w:sz w:val="24"/>
          <w:szCs w:val="24"/>
        </w:rPr>
      </w:pPr>
      <w:bookmarkStart w:colFirst="0" w:colLast="0" w:name="_heading=h.wrdyli30ts75" w:id="50"/>
      <w:bookmarkEnd w:id="50"/>
      <w:r w:rsidDel="00000000" w:rsidR="00000000" w:rsidRPr="00000000">
        <w:rPr>
          <w:rFonts w:ascii="Times New Roman" w:cs="Times New Roman" w:eastAsia="Times New Roman" w:hAnsi="Times New Roman"/>
          <w:sz w:val="24"/>
          <w:szCs w:val="24"/>
          <w:rtl w:val="0"/>
        </w:rPr>
        <w:t xml:space="preserve">3.10.2. Details Implement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Code</w:t>
      </w:r>
    </w:p>
    <w:sdt>
      <w:sdtPr>
        <w:lock w:val="contentLocked"/>
        <w:tag w:val="goog_rdk_22"/>
      </w:sdtPr>
      <w:sdtContent>
        <w:tbl>
          <w:tblPr>
            <w:tblStyle w:val="Table24"/>
            <w:tblW w:w="58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605"/>
            <w:tblGridChange w:id="0">
              <w:tblGrid>
                <w:gridCol w:w="1215"/>
                <w:gridCol w:w="4605"/>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information of advance request</w:t>
                </w:r>
              </w:p>
            </w:tc>
          </w:tr>
        </w:tbl>
      </w:sdtContent>
    </w:sdt>
    <w:p w:rsidR="00000000" w:rsidDel="00000000" w:rsidP="00000000" w:rsidRDefault="00000000" w:rsidRPr="00000000" w14:paraId="0000035B">
      <w:pPr>
        <w:pStyle w:val="Heading3"/>
        <w:spacing w:line="360" w:lineRule="auto"/>
        <w:jc w:val="both"/>
        <w:rPr/>
      </w:pPr>
      <w:bookmarkStart w:colFirst="0" w:colLast="0" w:name="_heading=h.xzod0rp5scny" w:id="51"/>
      <w:bookmarkEnd w:id="51"/>
      <w:r w:rsidDel="00000000" w:rsidR="00000000" w:rsidRPr="00000000">
        <w:rPr>
          <w:rtl w:val="0"/>
        </w:rPr>
      </w:r>
    </w:p>
    <w:p w:rsidR="00000000" w:rsidDel="00000000" w:rsidP="00000000" w:rsidRDefault="00000000" w:rsidRPr="00000000" w14:paraId="000003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43200"/>
            <wp:effectExtent b="0" l="0" r="0" t="0"/>
            <wp:docPr id="263" name="image15.png"/>
            <a:graphic>
              <a:graphicData uri="http://schemas.openxmlformats.org/drawingml/2006/picture">
                <pic:pic>
                  <pic:nvPicPr>
                    <pic:cNvPr id="0" name="image15.png"/>
                    <pic:cNvPicPr preferRelativeResize="0"/>
                  </pic:nvPicPr>
                  <pic:blipFill>
                    <a:blip r:embed="rId93"/>
                    <a:srcRect b="0" l="0" r="0" t="0"/>
                    <a:stretch>
                      <a:fillRect/>
                    </a:stretch>
                  </pic:blipFill>
                  <pic:spPr>
                    <a:xfrm>
                      <a:off x="0" y="0"/>
                      <a:ext cx="574644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i w:val="1"/>
          <w:sz w:val="24"/>
          <w:szCs w:val="24"/>
          <w:rtl w:val="0"/>
        </w:rPr>
        <w:t xml:space="preserve">Execute</w:t>
      </w:r>
    </w:p>
    <w:p w:rsidR="00000000" w:rsidDel="00000000" w:rsidP="00000000" w:rsidRDefault="00000000" w:rsidRPr="00000000" w14:paraId="000003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247900"/>
            <wp:effectExtent b="0" l="0" r="0" t="0"/>
            <wp:docPr id="262" name="image13.png"/>
            <a:graphic>
              <a:graphicData uri="http://schemas.openxmlformats.org/drawingml/2006/picture">
                <pic:pic>
                  <pic:nvPicPr>
                    <pic:cNvPr id="0" name="image13.png"/>
                    <pic:cNvPicPr preferRelativeResize="0"/>
                  </pic:nvPicPr>
                  <pic:blipFill>
                    <a:blip r:embed="rId94"/>
                    <a:srcRect b="0" l="0" r="0" t="0"/>
                    <a:stretch>
                      <a:fillRect/>
                    </a:stretch>
                  </pic:blipFill>
                  <pic:spPr>
                    <a:xfrm>
                      <a:off x="0" y="0"/>
                      <a:ext cx="574644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265"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request ID that needs settle,</w:t>
      </w:r>
    </w:p>
    <w:p w:rsidR="00000000" w:rsidDel="00000000" w:rsidP="00000000" w:rsidRDefault="00000000" w:rsidRPr="00000000" w14:paraId="000003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sz w:val="24"/>
          <w:szCs w:val="24"/>
        </w:rPr>
        <w:drawing>
          <wp:inline distB="114300" distT="114300" distL="114300" distR="114300">
            <wp:extent cx="1514475" cy="333375"/>
            <wp:effectExtent b="0" l="0" r="0" t="0"/>
            <wp:docPr id="264" name="image16.png"/>
            <a:graphic>
              <a:graphicData uri="http://schemas.openxmlformats.org/drawingml/2006/picture">
                <pic:pic>
                  <pic:nvPicPr>
                    <pic:cNvPr id="0" name="image16.png"/>
                    <pic:cNvPicPr preferRelativeResize="0"/>
                  </pic:nvPicPr>
                  <pic:blipFill>
                    <a:blip r:embed="rId95"/>
                    <a:srcRect b="0" l="0" r="0" t="0"/>
                    <a:stretch>
                      <a:fillRect/>
                    </a:stretch>
                  </pic:blipFill>
                  <pic:spPr>
                    <a:xfrm>
                      <a:off x="0" y="0"/>
                      <a:ext cx="1514475" cy="3333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to clear the advance request that has already been paid, and whose related invoices have been approved.</w:t>
      </w:r>
    </w:p>
    <w:p w:rsidR="00000000" w:rsidDel="00000000" w:rsidP="00000000" w:rsidRDefault="00000000" w:rsidRPr="00000000" w14:paraId="000003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590800"/>
            <wp:effectExtent b="0" l="0" r="0" t="0"/>
            <wp:docPr id="261" name="image19.png"/>
            <a:graphic>
              <a:graphicData uri="http://schemas.openxmlformats.org/drawingml/2006/picture">
                <pic:pic>
                  <pic:nvPicPr>
                    <pic:cNvPr id="0" name="image19.png"/>
                    <pic:cNvPicPr preferRelativeResize="0"/>
                  </pic:nvPicPr>
                  <pic:blipFill>
                    <a:blip r:embed="rId96"/>
                    <a:srcRect b="0" l="0" r="0" t="0"/>
                    <a:stretch>
                      <a:fillRect/>
                    </a:stretch>
                  </pic:blipFill>
                  <pic:spPr>
                    <a:xfrm>
                      <a:off x="0" y="0"/>
                      <a:ext cx="574644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1666875" cy="342900"/>
            <wp:effectExtent b="0" l="0" r="0" t="0"/>
            <wp:docPr id="260" name="image5.png"/>
            <a:graphic>
              <a:graphicData uri="http://schemas.openxmlformats.org/drawingml/2006/picture">
                <pic:pic>
                  <pic:nvPicPr>
                    <pic:cNvPr id="0" name="image5.png"/>
                    <pic:cNvPicPr preferRelativeResize="0"/>
                  </pic:nvPicPr>
                  <pic:blipFill>
                    <a:blip r:embed="rId86"/>
                    <a:srcRect b="0" l="0" r="0" t="0"/>
                    <a:stretch>
                      <a:fillRect/>
                    </a:stretch>
                  </pic:blipFill>
                  <pic:spPr>
                    <a:xfrm>
                      <a:off x="0" y="0"/>
                      <a:ext cx="166687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4114800"/>
            <wp:effectExtent b="0" l="0" r="0" t="0"/>
            <wp:docPr id="339" name="image105.png"/>
            <a:graphic>
              <a:graphicData uri="http://schemas.openxmlformats.org/drawingml/2006/picture">
                <pic:pic>
                  <pic:nvPicPr>
                    <pic:cNvPr id="0" name="image105.png"/>
                    <pic:cNvPicPr preferRelativeResize="0"/>
                  </pic:nvPicPr>
                  <pic:blipFill>
                    <a:blip r:embed="rId97"/>
                    <a:srcRect b="0" l="0" r="0" t="0"/>
                    <a:stretch>
                      <a:fillRect/>
                    </a:stretch>
                  </pic:blipFill>
                  <pic:spPr>
                    <a:xfrm>
                      <a:off x="0" y="0"/>
                      <a:ext cx="574644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settlement has been successfully created.</w:t>
      </w:r>
    </w:p>
    <w:p w:rsidR="00000000" w:rsidDel="00000000" w:rsidP="00000000" w:rsidRDefault="00000000" w:rsidRPr="00000000" w14:paraId="000003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pStyle w:val="Heading3"/>
        <w:spacing w:line="360" w:lineRule="auto"/>
        <w:jc w:val="both"/>
        <w:rPr>
          <w:rFonts w:ascii="Times New Roman" w:cs="Times New Roman" w:eastAsia="Times New Roman" w:hAnsi="Times New Roman"/>
          <w:b w:val="0"/>
        </w:rPr>
      </w:pPr>
      <w:bookmarkStart w:colFirst="0" w:colLast="0" w:name="_heading=h.wgacdo19ceqc" w:id="52"/>
      <w:bookmarkEnd w:id="52"/>
      <w:r w:rsidDel="00000000" w:rsidR="00000000" w:rsidRPr="00000000">
        <w:rPr>
          <w:rFonts w:ascii="Times New Roman" w:cs="Times New Roman" w:eastAsia="Times New Roman" w:hAnsi="Times New Roman"/>
          <w:rtl w:val="0"/>
        </w:rPr>
        <w:t xml:space="preserve">3.11. Download form the advance settlement</w:t>
      </w:r>
      <w:r w:rsidDel="00000000" w:rsidR="00000000" w:rsidRPr="00000000">
        <w:rPr>
          <w:rtl w:val="0"/>
        </w:rPr>
      </w:r>
    </w:p>
    <w:p w:rsidR="00000000" w:rsidDel="00000000" w:rsidP="00000000" w:rsidRDefault="00000000" w:rsidRPr="00000000" w14:paraId="0000036C">
      <w:pPr>
        <w:pStyle w:val="Heading4"/>
        <w:keepNext w:val="0"/>
        <w:keepLines w:val="0"/>
        <w:spacing w:line="360" w:lineRule="auto"/>
        <w:jc w:val="both"/>
        <w:rPr>
          <w:rFonts w:ascii="Times New Roman" w:cs="Times New Roman" w:eastAsia="Times New Roman" w:hAnsi="Times New Roman"/>
          <w:sz w:val="24"/>
          <w:szCs w:val="24"/>
        </w:rPr>
      </w:pPr>
      <w:bookmarkStart w:colFirst="0" w:colLast="0" w:name="_heading=h.9i0f3ym93q8g" w:id="53"/>
      <w:bookmarkEnd w:id="53"/>
      <w:r w:rsidDel="00000000" w:rsidR="00000000" w:rsidRPr="00000000">
        <w:rPr>
          <w:rFonts w:ascii="Times New Roman" w:cs="Times New Roman" w:eastAsia="Times New Roman" w:hAnsi="Times New Roman"/>
          <w:sz w:val="24"/>
          <w:szCs w:val="24"/>
          <w:rtl w:val="0"/>
        </w:rPr>
        <w:t xml:space="preserve">3.11.1. Context</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step, users need to download and print both the standard settlement form and the original advance request form from ZFIECAP using the “Download Settlement Advance” function. The printed documents must be attached with the original invoices and supporting documents. After printing, the entire set (including the settlement form, advance request form, and supporting documents) must be signed by the employee, the Director, and the accountant before being submitted to the Finance Department for final settlement processing. The settlement form generated from the SMF system summarizes the actual expenses, the amount to be returned to the company (if underused), or the amount to be reimbursed to the employee (if overused).</w:t>
      </w:r>
    </w:p>
    <w:p w:rsidR="00000000" w:rsidDel="00000000" w:rsidP="00000000" w:rsidRDefault="00000000" w:rsidRPr="00000000" w14:paraId="0000036E">
      <w:pPr>
        <w:widowControl w:val="0"/>
        <w:spacing w:after="0" w:before="160" w:line="360" w:lineRule="auto"/>
        <w:ind w:left="284" w:right="30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pStyle w:val="Heading4"/>
        <w:spacing w:line="360" w:lineRule="auto"/>
        <w:jc w:val="both"/>
        <w:rPr>
          <w:rFonts w:ascii="Times New Roman" w:cs="Times New Roman" w:eastAsia="Times New Roman" w:hAnsi="Times New Roman"/>
          <w:sz w:val="24"/>
          <w:szCs w:val="24"/>
        </w:rPr>
      </w:pPr>
      <w:bookmarkStart w:colFirst="0" w:colLast="0" w:name="_heading=h.fgri5131c62" w:id="54"/>
      <w:bookmarkEnd w:id="54"/>
      <w:r w:rsidDel="00000000" w:rsidR="00000000" w:rsidRPr="00000000">
        <w:rPr>
          <w:rFonts w:ascii="Times New Roman" w:cs="Times New Roman" w:eastAsia="Times New Roman" w:hAnsi="Times New Roman"/>
          <w:sz w:val="24"/>
          <w:szCs w:val="24"/>
          <w:rtl w:val="0"/>
        </w:rPr>
        <w:t xml:space="preserve">3.11.2. Details Implement </w:t>
      </w:r>
    </w:p>
    <w:p w:rsidR="00000000" w:rsidDel="00000000" w:rsidP="00000000" w:rsidRDefault="00000000" w:rsidRPr="00000000" w14:paraId="000003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Code</w:t>
      </w:r>
    </w:p>
    <w:sdt>
      <w:sdtPr>
        <w:lock w:val="contentLocked"/>
        <w:tag w:val="goog_rdk_23"/>
      </w:sdtPr>
      <w:sdtContent>
        <w:tbl>
          <w:tblPr>
            <w:tblStyle w:val="Table25"/>
            <w:tblW w:w="58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605"/>
            <w:tblGridChange w:id="0">
              <w:tblGrid>
                <w:gridCol w:w="1215"/>
                <w:gridCol w:w="4605"/>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information of advance request</w:t>
                </w:r>
              </w:p>
            </w:tc>
          </w:tr>
        </w:tbl>
      </w:sdtContent>
    </w:sdt>
    <w:p w:rsidR="00000000" w:rsidDel="00000000" w:rsidP="00000000" w:rsidRDefault="00000000" w:rsidRPr="00000000" w14:paraId="00000375">
      <w:pPr>
        <w:pStyle w:val="Heading3"/>
        <w:spacing w:line="360" w:lineRule="auto"/>
        <w:jc w:val="both"/>
        <w:rPr/>
      </w:pPr>
      <w:bookmarkStart w:colFirst="0" w:colLast="0" w:name="_heading=h.exasa1xtdxsm" w:id="55"/>
      <w:bookmarkEnd w:id="55"/>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55900"/>
            <wp:effectExtent b="0" l="0" r="0" t="0"/>
            <wp:docPr id="334" name="image60.png"/>
            <a:graphic>
              <a:graphicData uri="http://schemas.openxmlformats.org/drawingml/2006/picture">
                <pic:pic>
                  <pic:nvPicPr>
                    <pic:cNvPr id="0" name="image60.png"/>
                    <pic:cNvPicPr preferRelativeResize="0"/>
                  </pic:nvPicPr>
                  <pic:blipFill>
                    <a:blip r:embed="rId98"/>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1752600" cy="390525"/>
            <wp:effectExtent b="0" l="0" r="0" t="0"/>
            <wp:docPr id="333" name="image76.png"/>
            <a:graphic>
              <a:graphicData uri="http://schemas.openxmlformats.org/drawingml/2006/picture">
                <pic:pic>
                  <pic:nvPicPr>
                    <pic:cNvPr id="0" name="image76.png"/>
                    <pic:cNvPicPr preferRelativeResize="0"/>
                  </pic:nvPicPr>
                  <pic:blipFill>
                    <a:blip r:embed="rId99"/>
                    <a:srcRect b="0" l="0" r="0" t="0"/>
                    <a:stretch>
                      <a:fillRect/>
                    </a:stretch>
                  </pic:blipFill>
                  <pic:spPr>
                    <a:xfrm>
                      <a:off x="0" y="0"/>
                      <a:ext cx="1752600" cy="3905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download the SMF Settlement Advance document</w:t>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4038600"/>
            <wp:effectExtent b="0" l="0" r="0" t="0"/>
            <wp:docPr id="336" name="image68.png"/>
            <a:graphic>
              <a:graphicData uri="http://schemas.openxmlformats.org/drawingml/2006/picture">
                <pic:pic>
                  <pic:nvPicPr>
                    <pic:cNvPr id="0" name="image68.png"/>
                    <pic:cNvPicPr preferRelativeResize="0"/>
                  </pic:nvPicPr>
                  <pic:blipFill>
                    <a:blip r:embed="rId100"/>
                    <a:srcRect b="0" l="0" r="0" t="0"/>
                    <a:stretch>
                      <a:fillRect/>
                    </a:stretch>
                  </pic:blipFill>
                  <pic:spPr>
                    <a:xfrm>
                      <a:off x="0" y="0"/>
                      <a:ext cx="574644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pStyle w:val="Heading3"/>
        <w:spacing w:line="360" w:lineRule="auto"/>
        <w:jc w:val="both"/>
        <w:rPr>
          <w:rFonts w:ascii="Times New Roman" w:cs="Times New Roman" w:eastAsia="Times New Roman" w:hAnsi="Times New Roman"/>
          <w:b w:val="0"/>
        </w:rPr>
      </w:pPr>
      <w:bookmarkStart w:colFirst="0" w:colLast="0" w:name="_heading=h.g5meyvx1ifdd" w:id="56"/>
      <w:bookmarkEnd w:id="56"/>
      <w:r w:rsidDel="00000000" w:rsidR="00000000" w:rsidRPr="00000000">
        <w:rPr>
          <w:rFonts w:ascii="Times New Roman" w:cs="Times New Roman" w:eastAsia="Times New Roman" w:hAnsi="Times New Roman"/>
          <w:rtl w:val="0"/>
        </w:rPr>
        <w:t xml:space="preserve">3.12. Post Incoming Payments / Post Outgoing Payments</w:t>
      </w:r>
      <w:r w:rsidDel="00000000" w:rsidR="00000000" w:rsidRPr="00000000">
        <w:rPr>
          <w:rtl w:val="0"/>
        </w:rPr>
      </w:r>
    </w:p>
    <w:p w:rsidR="00000000" w:rsidDel="00000000" w:rsidP="00000000" w:rsidRDefault="00000000" w:rsidRPr="00000000" w14:paraId="00000380">
      <w:pPr>
        <w:pStyle w:val="Heading4"/>
        <w:keepNext w:val="0"/>
        <w:keepLines w:val="0"/>
        <w:spacing w:line="360" w:lineRule="auto"/>
        <w:jc w:val="both"/>
        <w:rPr>
          <w:rFonts w:ascii="Times New Roman" w:cs="Times New Roman" w:eastAsia="Times New Roman" w:hAnsi="Times New Roman"/>
          <w:sz w:val="24"/>
          <w:szCs w:val="24"/>
        </w:rPr>
      </w:pPr>
      <w:bookmarkStart w:colFirst="0" w:colLast="0" w:name="_heading=h.edxcfbxw5de1" w:id="57"/>
      <w:bookmarkEnd w:id="57"/>
      <w:r w:rsidDel="00000000" w:rsidR="00000000" w:rsidRPr="00000000">
        <w:rPr>
          <w:rFonts w:ascii="Times New Roman" w:cs="Times New Roman" w:eastAsia="Times New Roman" w:hAnsi="Times New Roman"/>
          <w:sz w:val="24"/>
          <w:szCs w:val="24"/>
          <w:rtl w:val="0"/>
        </w:rPr>
        <w:t xml:space="preserve">3.12.1. Context</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T-Code F-28 is used to post incoming payments when an employee returns the unused portion of an advance, while Trasaction “T-code: F-53” is used to record outgoing payments when the company reimburses the employee for expenses exceeding the original advance. At this stage, the accountant must carefully input all relevant information, including to the employee's vendor code, bank account details, offsetting accounts, payment method, and the exact transaction amount. Each posting must align with the approved settlement documents to ensure accuracy and completeness. This step finalizes the advance settlement process and ensures the company’s financial records are up to date and accurate.</w:t>
      </w:r>
    </w:p>
    <w:p w:rsidR="00000000" w:rsidDel="00000000" w:rsidP="00000000" w:rsidRDefault="00000000" w:rsidRPr="00000000" w14:paraId="00000382">
      <w:pPr>
        <w:pStyle w:val="Heading4"/>
        <w:spacing w:line="360" w:lineRule="auto"/>
        <w:jc w:val="both"/>
        <w:rPr>
          <w:rFonts w:ascii="Times New Roman" w:cs="Times New Roman" w:eastAsia="Times New Roman" w:hAnsi="Times New Roman"/>
          <w:sz w:val="24"/>
          <w:szCs w:val="24"/>
        </w:rPr>
      </w:pPr>
      <w:bookmarkStart w:colFirst="0" w:colLast="0" w:name="_heading=h.bw2oqyf6ctbk" w:id="58"/>
      <w:bookmarkEnd w:id="58"/>
      <w:r w:rsidDel="00000000" w:rsidR="00000000" w:rsidRPr="00000000">
        <w:rPr>
          <w:rFonts w:ascii="Times New Roman" w:cs="Times New Roman" w:eastAsia="Times New Roman" w:hAnsi="Times New Roman"/>
          <w:sz w:val="24"/>
          <w:szCs w:val="24"/>
          <w:rtl w:val="0"/>
        </w:rPr>
        <w:t xml:space="preserve">3.12.2. Details Implement </w:t>
      </w:r>
    </w:p>
    <w:p w:rsidR="00000000" w:rsidDel="00000000" w:rsidP="00000000" w:rsidRDefault="00000000" w:rsidRPr="00000000" w14:paraId="000003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Code</w:t>
      </w:r>
    </w:p>
    <w:sdt>
      <w:sdtPr>
        <w:lock w:val="contentLocked"/>
        <w:tag w:val="goog_rdk_24"/>
      </w:sdtPr>
      <w:sdtContent>
        <w:tbl>
          <w:tblPr>
            <w:tblStyle w:val="Table26"/>
            <w:tblW w:w="75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5715"/>
            <w:tblGridChange w:id="0">
              <w:tblGrid>
                <w:gridCol w:w="1785"/>
                <w:gridCol w:w="5715"/>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information of advance request</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F-28 / F-53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rtl w:val="0"/>
                  </w:rPr>
                  <w:t xml:space="preserve">Post</w:t>
                </w:r>
                <w:r w:rsidDel="00000000" w:rsidR="00000000" w:rsidRPr="00000000">
                  <w:rPr>
                    <w:rFonts w:ascii="Times New Roman" w:cs="Times New Roman" w:eastAsia="Times New Roman" w:hAnsi="Times New Roman"/>
                    <w:rtl w:val="0"/>
                  </w:rPr>
                  <w:t xml:space="preserve"> Incoming Payments / Post Outgoing Payments</w:t>
                </w:r>
                <w:r w:rsidDel="00000000" w:rsidR="00000000" w:rsidRPr="00000000">
                  <w:rPr>
                    <w:rtl w:val="0"/>
                  </w:rPr>
                </w:r>
              </w:p>
            </w:tc>
          </w:tr>
        </w:tbl>
      </w:sdtContent>
    </w:sdt>
    <w:p w:rsidR="00000000" w:rsidDel="00000000" w:rsidP="00000000" w:rsidRDefault="00000000" w:rsidRPr="00000000" w14:paraId="0000038A">
      <w:pPr>
        <w:pStyle w:val="Heading3"/>
        <w:spacing w:line="360" w:lineRule="auto"/>
        <w:jc w:val="both"/>
        <w:rPr/>
      </w:pPr>
      <w:bookmarkStart w:colFirst="0" w:colLast="0" w:name="_heading=h.lwyojkgk8eb2" w:id="59"/>
      <w:bookmarkEnd w:id="59"/>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Access T-code ZFIECAP to view information about the amounts.</w:t>
      </w:r>
    </w:p>
    <w:p w:rsidR="00000000" w:rsidDel="00000000" w:rsidP="00000000" w:rsidRDefault="00000000" w:rsidRPr="00000000" w14:paraId="0000038C">
      <w:pPr>
        <w:rPr/>
      </w:pPr>
      <w:r w:rsidDel="00000000" w:rsidR="00000000" w:rsidRPr="00000000">
        <w:rPr/>
        <w:drawing>
          <wp:inline distB="114300" distT="114300" distL="114300" distR="114300">
            <wp:extent cx="5746440" cy="1054100"/>
            <wp:effectExtent b="0" l="0" r="0" t="0"/>
            <wp:docPr id="335" name="image77.png"/>
            <a:graphic>
              <a:graphicData uri="http://schemas.openxmlformats.org/drawingml/2006/picture">
                <pic:pic>
                  <pic:nvPicPr>
                    <pic:cNvPr id="0" name="image77.png"/>
                    <pic:cNvPicPr preferRelativeResize="0"/>
                  </pic:nvPicPr>
                  <pic:blipFill>
                    <a:blip r:embed="rId101"/>
                    <a:srcRect b="0" l="0" r="0" t="0"/>
                    <a:stretch>
                      <a:fillRect/>
                    </a:stretch>
                  </pic:blipFill>
                  <pic:spPr>
                    <a:xfrm>
                      <a:off x="0" y="0"/>
                      <a:ext cx="574644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When the field 'Advance Amount' is greater than the field 'Total Amount of Expenses', go to T-code </w:t>
      </w:r>
      <w:r w:rsidDel="00000000" w:rsidR="00000000" w:rsidRPr="00000000">
        <w:rPr>
          <w:b w:val="1"/>
          <w:rtl w:val="0"/>
        </w:rPr>
        <w:t xml:space="preserve">F-28</w:t>
      </w:r>
      <w:r w:rsidDel="00000000" w:rsidR="00000000" w:rsidRPr="00000000">
        <w:rPr>
          <w:rtl w:val="0"/>
        </w:rPr>
        <w:t xml:space="preserve"> and enter the necessary information to record the reimbursement to the company. </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drawing>
          <wp:inline distB="114300" distT="114300" distL="114300" distR="114300">
            <wp:extent cx="5746440" cy="2705100"/>
            <wp:effectExtent b="0" l="0" r="0" t="0"/>
            <wp:docPr id="330" name="image71.png"/>
            <a:graphic>
              <a:graphicData uri="http://schemas.openxmlformats.org/drawingml/2006/picture">
                <pic:pic>
                  <pic:nvPicPr>
                    <pic:cNvPr id="0" name="image71.png"/>
                    <pic:cNvPicPr preferRelativeResize="0"/>
                  </pic:nvPicPr>
                  <pic:blipFill>
                    <a:blip r:embed="rId102"/>
                    <a:srcRect b="0" l="0" r="0" t="0"/>
                    <a:stretch>
                      <a:fillRect/>
                    </a:stretch>
                  </pic:blipFill>
                  <pic:spPr>
                    <a:xfrm>
                      <a:off x="0" y="0"/>
                      <a:ext cx="574644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25"/>
      </w:sdtPr>
      <w:sdtContent>
        <w:tbl>
          <w:tblPr>
            <w:tblStyle w:val="Table27"/>
            <w:tblpPr w:leftFromText="180" w:rightFromText="180" w:topFromText="180" w:bottomFromText="180" w:vertAnchor="text" w:horzAnchor="text" w:tblpX="0" w:tblpY="0"/>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550"/>
            <w:gridCol w:w="1035"/>
            <w:gridCol w:w="3645"/>
            <w:tblGridChange w:id="0">
              <w:tblGrid>
                <w:gridCol w:w="1065"/>
                <w:gridCol w:w="2550"/>
                <w:gridCol w:w="1035"/>
                <w:gridCol w:w="3645"/>
              </w:tblGrid>
            </w:tblGridChange>
          </w:tblGrid>
          <w:tr>
            <w:trPr>
              <w:cantSplit w:val="0"/>
              <w:trHeight w:val="464.94140624999994" w:hRule="atLeast"/>
              <w:tblHeader w:val="0"/>
            </w:trPr>
            <w:tc>
              <w:tcPr>
                <w:shd w:fill="f4cccc" w:val="clear"/>
              </w:tcPr>
              <w:p w:rsidR="00000000" w:rsidDel="00000000" w:rsidP="00000000" w:rsidRDefault="00000000" w:rsidRPr="00000000" w14:paraId="0000039E">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Pr>
              <w:p w:rsidR="00000000" w:rsidDel="00000000" w:rsidP="00000000" w:rsidRDefault="00000000" w:rsidRPr="00000000" w14:paraId="0000039F">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Pr>
              <w:p w:rsidR="00000000" w:rsidDel="00000000" w:rsidP="00000000" w:rsidRDefault="00000000" w:rsidRPr="00000000" w14:paraId="000003A0">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Pr>
              <w:p w:rsidR="00000000" w:rsidDel="00000000" w:rsidP="00000000" w:rsidRDefault="00000000" w:rsidRPr="00000000" w14:paraId="000003A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rHeight w:val="440" w:hRule="atLeast"/>
              <w:tblHeader w:val="0"/>
            </w:trPr>
            <w:tc>
              <w:tcPr/>
              <w:p w:rsidR="00000000" w:rsidDel="00000000" w:rsidP="00000000" w:rsidRDefault="00000000" w:rsidRPr="00000000" w14:paraId="000003A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A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Date</w:t>
                </w:r>
              </w:p>
            </w:tc>
            <w:tc>
              <w:tcPr/>
              <w:p w:rsidR="00000000" w:rsidDel="00000000" w:rsidP="00000000" w:rsidRDefault="00000000" w:rsidRPr="00000000" w14:paraId="000003A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A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26.04.2025</w:t>
                </w:r>
              </w:p>
            </w:tc>
          </w:tr>
          <w:tr>
            <w:trPr>
              <w:cantSplit w:val="0"/>
              <w:tblHeader w:val="0"/>
            </w:trPr>
            <w:tc>
              <w:tcPr/>
              <w:p w:rsidR="00000000" w:rsidDel="00000000" w:rsidP="00000000" w:rsidRDefault="00000000" w:rsidRPr="00000000" w14:paraId="000003A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A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Date</w:t>
                </w:r>
              </w:p>
            </w:tc>
            <w:tc>
              <w:tcPr/>
              <w:p w:rsidR="00000000" w:rsidDel="00000000" w:rsidP="00000000" w:rsidRDefault="00000000" w:rsidRPr="00000000" w14:paraId="000003A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A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26.04.2025</w:t>
                </w:r>
              </w:p>
            </w:tc>
          </w:tr>
          <w:tr>
            <w:trPr>
              <w:cantSplit w:val="0"/>
              <w:tblHeader w:val="0"/>
            </w:trPr>
            <w:tc>
              <w:tcPr/>
              <w:p w:rsidR="00000000" w:rsidDel="00000000" w:rsidP="00000000" w:rsidRDefault="00000000" w:rsidRPr="00000000" w14:paraId="000003A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A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p w:rsidR="00000000" w:rsidDel="00000000" w:rsidP="00000000" w:rsidRDefault="00000000" w:rsidRPr="00000000" w14:paraId="000003A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A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KZ</w:t>
                </w:r>
              </w:p>
            </w:tc>
          </w:tr>
          <w:tr>
            <w:trPr>
              <w:cantSplit w:val="0"/>
              <w:tblHeader w:val="0"/>
            </w:trPr>
            <w:tc>
              <w:tcPr/>
              <w:p w:rsidR="00000000" w:rsidDel="00000000" w:rsidP="00000000" w:rsidRDefault="00000000" w:rsidRPr="00000000" w14:paraId="000003A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3A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w:t>
                </w:r>
              </w:p>
            </w:tc>
            <w:tc>
              <w:tcPr/>
              <w:p w:rsidR="00000000" w:rsidDel="00000000" w:rsidP="00000000" w:rsidRDefault="00000000" w:rsidRPr="00000000" w14:paraId="000003B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B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3B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3B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Code</w:t>
                </w:r>
              </w:p>
            </w:tc>
            <w:tc>
              <w:tcPr/>
              <w:p w:rsidR="00000000" w:rsidDel="00000000" w:rsidP="00000000" w:rsidRDefault="00000000" w:rsidRPr="00000000" w14:paraId="000003B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B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GR06</w:t>
                </w:r>
              </w:p>
            </w:tc>
          </w:tr>
          <w:tr>
            <w:trPr>
              <w:cantSplit w:val="0"/>
              <w:tblHeader w:val="0"/>
            </w:trPr>
            <w:tc>
              <w:tcPr/>
              <w:p w:rsidR="00000000" w:rsidDel="00000000" w:rsidP="00000000" w:rsidRDefault="00000000" w:rsidRPr="00000000" w14:paraId="000003B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3B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Currency/Rate</w:t>
                </w:r>
              </w:p>
            </w:tc>
            <w:tc>
              <w:tcPr/>
              <w:p w:rsidR="00000000" w:rsidDel="00000000" w:rsidP="00000000" w:rsidRDefault="00000000" w:rsidRPr="00000000" w14:paraId="000003B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B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 “ “</w:t>
                </w:r>
              </w:p>
            </w:tc>
          </w:tr>
          <w:tr>
            <w:trPr>
              <w:cantSplit w:val="0"/>
              <w:trHeight w:val="440" w:hRule="atLeast"/>
              <w:tblHeader w:val="0"/>
            </w:trPr>
            <w:tc>
              <w:tcPr>
                <w:gridSpan w:val="4"/>
              </w:tcPr>
              <w:p w:rsidR="00000000" w:rsidDel="00000000" w:rsidP="00000000" w:rsidRDefault="00000000" w:rsidRPr="00000000" w14:paraId="000003B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data </w:t>
                </w:r>
              </w:p>
            </w:tc>
          </w:tr>
          <w:tr>
            <w:trPr>
              <w:cantSplit w:val="0"/>
              <w:tblHeader w:val="0"/>
            </w:trPr>
            <w:tc>
              <w:tcPr/>
              <w:p w:rsidR="00000000" w:rsidDel="00000000" w:rsidP="00000000" w:rsidRDefault="00000000" w:rsidRPr="00000000" w14:paraId="000003B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B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Bank</w:t>
                </w:r>
              </w:p>
            </w:tc>
            <w:tc>
              <w:tcPr/>
              <w:p w:rsidR="00000000" w:rsidDel="00000000" w:rsidP="00000000" w:rsidRDefault="00000000" w:rsidRPr="00000000" w14:paraId="000003C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C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VCB</w:t>
                </w:r>
              </w:p>
            </w:tc>
          </w:tr>
          <w:tr>
            <w:trPr>
              <w:cantSplit w:val="0"/>
              <w:tblHeader w:val="0"/>
            </w:trPr>
            <w:tc>
              <w:tcPr/>
              <w:p w:rsidR="00000000" w:rsidDel="00000000" w:rsidP="00000000" w:rsidRDefault="00000000" w:rsidRPr="00000000" w14:paraId="000003C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C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p w:rsidR="00000000" w:rsidDel="00000000" w:rsidP="00000000" w:rsidRDefault="00000000" w:rsidRPr="00000000" w14:paraId="000003C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C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1120000000</w:t>
                </w:r>
              </w:p>
            </w:tc>
          </w:tr>
          <w:tr>
            <w:trPr>
              <w:cantSplit w:val="0"/>
              <w:tblHeader w:val="0"/>
            </w:trPr>
            <w:tc>
              <w:tcPr/>
              <w:p w:rsidR="00000000" w:rsidDel="00000000" w:rsidP="00000000" w:rsidRDefault="00000000" w:rsidRPr="00000000" w14:paraId="000003C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C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p w:rsidR="00000000" w:rsidDel="00000000" w:rsidP="00000000" w:rsidRDefault="00000000" w:rsidRPr="00000000" w14:paraId="000003C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C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80000</w:t>
                </w:r>
              </w:p>
            </w:tc>
          </w:tr>
          <w:tr>
            <w:trPr>
              <w:cantSplit w:val="0"/>
              <w:trHeight w:val="440" w:hRule="atLeast"/>
              <w:tblHeader w:val="0"/>
            </w:trPr>
            <w:tc>
              <w:tcPr>
                <w:gridSpan w:val="4"/>
              </w:tcPr>
              <w:p w:rsidR="00000000" w:rsidDel="00000000" w:rsidP="00000000" w:rsidRDefault="00000000" w:rsidRPr="00000000" w14:paraId="000003C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32363a"/>
                    <w:sz w:val="24"/>
                    <w:szCs w:val="24"/>
                    <w:highlight w:val="white"/>
                    <w:rtl w:val="0"/>
                  </w:rPr>
                  <w:t xml:space="preserve">Open item selection</w:t>
                </w:r>
                <w:r w:rsidDel="00000000" w:rsidR="00000000" w:rsidRPr="00000000">
                  <w:rPr>
                    <w:rtl w:val="0"/>
                  </w:rPr>
                </w:r>
              </w:p>
            </w:tc>
          </w:tr>
          <w:tr>
            <w:trPr>
              <w:cantSplit w:val="0"/>
              <w:tblHeader w:val="0"/>
            </w:trPr>
            <w:tc>
              <w:tcPr/>
              <w:p w:rsidR="00000000" w:rsidDel="00000000" w:rsidP="00000000" w:rsidRDefault="00000000" w:rsidRPr="00000000" w14:paraId="000003C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C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p w:rsidR="00000000" w:rsidDel="00000000" w:rsidP="00000000" w:rsidRDefault="00000000" w:rsidRPr="00000000" w14:paraId="000003D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D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200426</w:t>
                </w:r>
              </w:p>
            </w:tc>
          </w:tr>
          <w:tr>
            <w:trPr>
              <w:cantSplit w:val="0"/>
              <w:tblHeader w:val="0"/>
            </w:trPr>
            <w:tc>
              <w:tcPr/>
              <w:p w:rsidR="00000000" w:rsidDel="00000000" w:rsidP="00000000" w:rsidRDefault="00000000" w:rsidRPr="00000000" w14:paraId="000003D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D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type</w:t>
                </w:r>
              </w:p>
            </w:tc>
            <w:tc>
              <w:tcPr/>
              <w:p w:rsidR="00000000" w:rsidDel="00000000" w:rsidP="00000000" w:rsidRDefault="00000000" w:rsidRPr="00000000" w14:paraId="000003D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D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r>
          <w:tr>
            <w:trPr>
              <w:cantSplit w:val="0"/>
              <w:tblHeader w:val="0"/>
            </w:trPr>
            <w:tc>
              <w:tcPr/>
              <w:p w:rsidR="00000000" w:rsidDel="00000000" w:rsidP="00000000" w:rsidRDefault="00000000" w:rsidRPr="00000000" w14:paraId="000003D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D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G/L Ind</w:t>
                </w:r>
              </w:p>
            </w:tc>
            <w:tc>
              <w:tcPr/>
              <w:p w:rsidR="00000000" w:rsidDel="00000000" w:rsidP="00000000" w:rsidRDefault="00000000" w:rsidRPr="00000000" w14:paraId="000003D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D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rHeight w:val="440" w:hRule="atLeast"/>
              <w:tblHeader w:val="0"/>
            </w:trPr>
            <w:tc>
              <w:tcPr>
                <w:gridSpan w:val="4"/>
              </w:tcPr>
              <w:p w:rsidR="00000000" w:rsidDel="00000000" w:rsidP="00000000" w:rsidRDefault="00000000" w:rsidRPr="00000000" w14:paraId="000003D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32363a"/>
                    <w:sz w:val="24"/>
                    <w:szCs w:val="24"/>
                    <w:highlight w:val="white"/>
                    <w:rtl w:val="0"/>
                  </w:rPr>
                  <w:t xml:space="preserve">Additional selections</w:t>
                </w:r>
                <w:r w:rsidDel="00000000" w:rsidR="00000000" w:rsidRPr="00000000">
                  <w:rPr>
                    <w:rtl w:val="0"/>
                  </w:rPr>
                </w:r>
              </w:p>
            </w:tc>
          </w:tr>
          <w:tr>
            <w:trPr>
              <w:cantSplit w:val="0"/>
              <w:tblHeader w:val="0"/>
            </w:trPr>
            <w:tc>
              <w:tcPr/>
              <w:p w:rsidR="00000000" w:rsidDel="00000000" w:rsidP="00000000" w:rsidRDefault="00000000" w:rsidRPr="00000000" w14:paraId="000003DE">
                <w:pPr>
                  <w:widowControl w:val="0"/>
                  <w:spacing w:after="0" w:line="360" w:lineRule="auto"/>
                  <w:jc w:val="both"/>
                  <w:rPr>
                    <w:rFonts w:ascii="Arial" w:cs="Arial" w:eastAsia="Arial" w:hAnsi="Arial"/>
                    <w:color w:val="32363a"/>
                    <w:sz w:val="24"/>
                    <w:szCs w:val="24"/>
                    <w:highlight w:val="white"/>
                  </w:rPr>
                </w:pPr>
                <w:r w:rsidDel="00000000" w:rsidR="00000000" w:rsidRPr="00000000">
                  <w:rPr>
                    <w:rFonts w:ascii="Arial" w:cs="Arial" w:eastAsia="Arial" w:hAnsi="Arial"/>
                    <w:color w:val="32363a"/>
                    <w:sz w:val="24"/>
                    <w:szCs w:val="24"/>
                    <w:highlight w:val="white"/>
                    <w:rtl w:val="0"/>
                  </w:rPr>
                  <w:t xml:space="preserve">1</w:t>
                </w:r>
              </w:p>
            </w:tc>
            <w:tc>
              <w:tcPr/>
              <w:p w:rsidR="00000000" w:rsidDel="00000000" w:rsidP="00000000" w:rsidRDefault="00000000" w:rsidRPr="00000000" w14:paraId="000003D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32363a"/>
                    <w:sz w:val="24"/>
                    <w:szCs w:val="24"/>
                    <w:highlight w:val="white"/>
                    <w:rtl w:val="0"/>
                  </w:rPr>
                  <w:t xml:space="preserve">Document Number </w:t>
                </w:r>
                <w:r w:rsidDel="00000000" w:rsidR="00000000" w:rsidRPr="00000000">
                  <w:rPr>
                    <w:rtl w:val="0"/>
                  </w:rPr>
                </w:r>
              </w:p>
            </w:tc>
            <w:tc>
              <w:tcPr/>
              <w:p w:rsidR="00000000" w:rsidDel="00000000" w:rsidP="00000000" w:rsidRDefault="00000000" w:rsidRPr="00000000" w14:paraId="000003E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E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04950" cy="276225"/>
                      <wp:effectExtent b="0" l="0" r="0" t="0"/>
                      <wp:docPr id="329" name="image66.png"/>
                      <a:graphic>
                        <a:graphicData uri="http://schemas.openxmlformats.org/drawingml/2006/picture">
                          <pic:pic>
                            <pic:nvPicPr>
                              <pic:cNvPr id="0" name="image66.png"/>
                              <pic:cNvPicPr preferRelativeResize="0"/>
                            </pic:nvPicPr>
                            <pic:blipFill>
                              <a:blip r:embed="rId103"/>
                              <a:srcRect b="0" l="0" r="0" t="0"/>
                              <a:stretch>
                                <a:fillRect/>
                              </a:stretch>
                            </pic:blipFill>
                            <pic:spPr>
                              <a:xfrm>
                                <a:off x="0" y="0"/>
                                <a:ext cx="1504950" cy="2762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E2">
      <w:pPr>
        <w:spacing w:line="360" w:lineRule="auto"/>
        <w:jc w:val="both"/>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Press </w:t>
      </w:r>
      <w:r w:rsidDel="00000000" w:rsidR="00000000" w:rsidRPr="00000000">
        <w:rPr/>
        <w:drawing>
          <wp:inline distB="114300" distT="114300" distL="114300" distR="114300">
            <wp:extent cx="1352550" cy="314325"/>
            <wp:effectExtent b="0" l="0" r="0" t="0"/>
            <wp:docPr id="332" name="image64.png"/>
            <a:graphic>
              <a:graphicData uri="http://schemas.openxmlformats.org/drawingml/2006/picture">
                <pic:pic>
                  <pic:nvPicPr>
                    <pic:cNvPr id="0" name="image64.png"/>
                    <pic:cNvPicPr preferRelativeResize="0"/>
                  </pic:nvPicPr>
                  <pic:blipFill>
                    <a:blip r:embed="rId104"/>
                    <a:srcRect b="0" l="0" r="0" t="0"/>
                    <a:stretch>
                      <a:fillRect/>
                    </a:stretch>
                  </pic:blipFill>
                  <pic:spPr>
                    <a:xfrm>
                      <a:off x="0" y="0"/>
                      <a:ext cx="1352550" cy="3143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drawing>
          <wp:inline distB="114300" distT="114300" distL="114300" distR="114300">
            <wp:extent cx="5746440" cy="2705100"/>
            <wp:effectExtent b="0" l="0" r="0" t="0"/>
            <wp:docPr id="331" name="image63.png"/>
            <a:graphic>
              <a:graphicData uri="http://schemas.openxmlformats.org/drawingml/2006/picture">
                <pic:pic>
                  <pic:nvPicPr>
                    <pic:cNvPr id="0" name="image63.png"/>
                    <pic:cNvPicPr preferRelativeResize="0"/>
                  </pic:nvPicPr>
                  <pic:blipFill>
                    <a:blip r:embed="rId105"/>
                    <a:srcRect b="0" l="0" r="0" t="0"/>
                    <a:stretch>
                      <a:fillRect/>
                    </a:stretch>
                  </pic:blipFill>
                  <pic:spPr>
                    <a:xfrm>
                      <a:off x="0" y="0"/>
                      <a:ext cx="574644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Retrieve the information from the ‘Settlement Document’ field in T-code ZFIECAP to fill in</w:t>
      </w:r>
    </w:p>
    <w:p w:rsidR="00000000" w:rsidDel="00000000" w:rsidP="00000000" w:rsidRDefault="00000000" w:rsidRPr="00000000" w14:paraId="00000400">
      <w:pPr>
        <w:rPr/>
      </w:pPr>
      <w:r w:rsidDel="00000000" w:rsidR="00000000" w:rsidRPr="00000000">
        <w:rPr/>
        <w:drawing>
          <wp:inline distB="114300" distT="114300" distL="114300" distR="114300">
            <wp:extent cx="5746440" cy="1041400"/>
            <wp:effectExtent b="0" l="0" r="0" t="0"/>
            <wp:docPr id="328" name="image65.png"/>
            <a:graphic>
              <a:graphicData uri="http://schemas.openxmlformats.org/drawingml/2006/picture">
                <pic:pic>
                  <pic:nvPicPr>
                    <pic:cNvPr id="0" name="image65.png"/>
                    <pic:cNvPicPr preferRelativeResize="0"/>
                  </pic:nvPicPr>
                  <pic:blipFill>
                    <a:blip r:embed="rId106"/>
                    <a:srcRect b="0" l="0" r="0" t="0"/>
                    <a:stretch>
                      <a:fillRect/>
                    </a:stretch>
                  </pic:blipFill>
                  <pic:spPr>
                    <a:xfrm>
                      <a:off x="0" y="0"/>
                      <a:ext cx="574644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26"/>
      </w:sdtPr>
      <w:sdtContent>
        <w:tbl>
          <w:tblPr>
            <w:tblStyle w:val="Table28"/>
            <w:tblpPr w:leftFromText="180" w:rightFromText="180" w:topFromText="180" w:bottomFromText="180" w:vertAnchor="text" w:horzAnchor="text" w:tblpX="0" w:tblpY="0"/>
            <w:tblW w:w="6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4275"/>
            <w:tblGridChange w:id="0">
              <w:tblGrid>
                <w:gridCol w:w="2085"/>
                <w:gridCol w:w="4275"/>
              </w:tblGrid>
            </w:tblGridChange>
          </w:tblGrid>
          <w:tr>
            <w:trPr>
              <w:cantSplit w:val="0"/>
              <w:trHeight w:val="464.94140624999994" w:hRule="atLeast"/>
              <w:tblHeader w:val="0"/>
            </w:trPr>
            <w:tc>
              <w:tcPr>
                <w:shd w:fill="f4cccc" w:val="clear"/>
              </w:tcPr>
              <w:p w:rsidR="00000000" w:rsidDel="00000000" w:rsidP="00000000" w:rsidRDefault="00000000" w:rsidRPr="00000000" w14:paraId="00000402">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From</w:t>
                </w:r>
              </w:p>
            </w:tc>
            <w:tc>
              <w:tcPr>
                <w:shd w:fill="f4cccc" w:val="clear"/>
              </w:tcPr>
              <w:p w:rsidR="00000000" w:rsidDel="00000000" w:rsidP="00000000" w:rsidRDefault="00000000" w:rsidRPr="00000000" w14:paraId="0000040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w:t>
                </w:r>
              </w:p>
            </w:tc>
          </w:tr>
          <w:tr>
            <w:trPr>
              <w:cantSplit w:val="0"/>
              <w:trHeight w:val="440" w:hRule="atLeast"/>
              <w:tblHeader w:val="0"/>
            </w:trPr>
            <w:tc>
              <w:tcPr/>
              <w:p w:rsidR="00000000" w:rsidDel="00000000" w:rsidP="00000000" w:rsidRDefault="00000000" w:rsidRPr="00000000" w14:paraId="0000040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3000000085</w:t>
                </w:r>
              </w:p>
            </w:tc>
            <w:tc>
              <w:tcPr/>
              <w:p w:rsidR="00000000" w:rsidDel="00000000" w:rsidP="00000000" w:rsidRDefault="00000000" w:rsidRPr="00000000" w14:paraId="00000405">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406">
      <w:pPr>
        <w:spacing w:line="360" w:lineRule="auto"/>
        <w:jc w:val="both"/>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Press </w:t>
      </w:r>
      <w:r w:rsidDel="00000000" w:rsidR="00000000" w:rsidRPr="00000000">
        <w:rPr/>
        <w:drawing>
          <wp:inline distB="114300" distT="114300" distL="114300" distR="114300">
            <wp:extent cx="447675" cy="323850"/>
            <wp:effectExtent b="0" l="0" r="0" t="0"/>
            <wp:docPr id="364" name="image95.png"/>
            <a:graphic>
              <a:graphicData uri="http://schemas.openxmlformats.org/drawingml/2006/picture">
                <pic:pic>
                  <pic:nvPicPr>
                    <pic:cNvPr id="0" name="image95.png"/>
                    <pic:cNvPicPr preferRelativeResize="0"/>
                  </pic:nvPicPr>
                  <pic:blipFill>
                    <a:blip r:embed="rId107"/>
                    <a:srcRect b="0" l="0" r="0" t="0"/>
                    <a:stretch>
                      <a:fillRect/>
                    </a:stretch>
                  </pic:blipFill>
                  <pic:spPr>
                    <a:xfrm>
                      <a:off x="0" y="0"/>
                      <a:ext cx="447675" cy="323850"/>
                    </a:xfrm>
                    <a:prstGeom prst="rect"/>
                    <a:ln/>
                  </pic:spPr>
                </pic:pic>
              </a:graphicData>
            </a:graphic>
          </wp:inline>
        </w:drawing>
      </w:r>
      <w:r w:rsidDel="00000000" w:rsidR="00000000" w:rsidRPr="00000000">
        <w:rPr>
          <w:rtl w:val="0"/>
        </w:rPr>
        <w:t xml:space="preserve">, a message appears, and this step is completed.</w:t>
      </w:r>
    </w:p>
    <w:p w:rsidR="00000000" w:rsidDel="00000000" w:rsidP="00000000" w:rsidRDefault="00000000" w:rsidRPr="00000000" w14:paraId="0000040B">
      <w:pPr>
        <w:rPr/>
      </w:pPr>
      <w:r w:rsidDel="00000000" w:rsidR="00000000" w:rsidRPr="00000000">
        <w:rPr/>
        <w:drawing>
          <wp:inline distB="114300" distT="114300" distL="114300" distR="114300">
            <wp:extent cx="3971925" cy="342900"/>
            <wp:effectExtent b="0" l="0" r="0" t="0"/>
            <wp:docPr id="363" name="image92.png"/>
            <a:graphic>
              <a:graphicData uri="http://schemas.openxmlformats.org/drawingml/2006/picture">
                <pic:pic>
                  <pic:nvPicPr>
                    <pic:cNvPr id="0" name="image92.png"/>
                    <pic:cNvPicPr preferRelativeResize="0"/>
                  </pic:nvPicPr>
                  <pic:blipFill>
                    <a:blip r:embed="rId108"/>
                    <a:srcRect b="0" l="0" r="0" t="0"/>
                    <a:stretch>
                      <a:fillRect/>
                    </a:stretch>
                  </pic:blipFill>
                  <pic:spPr>
                    <a:xfrm>
                      <a:off x="0" y="0"/>
                      <a:ext cx="39719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the Post Outgoing Payments (</w:t>
      </w:r>
      <w:r w:rsidDel="00000000" w:rsidR="00000000" w:rsidRPr="00000000">
        <w:rPr>
          <w:rFonts w:ascii="Times New Roman" w:cs="Times New Roman" w:eastAsia="Times New Roman" w:hAnsi="Times New Roman"/>
          <w:b w:val="1"/>
          <w:sz w:val="24"/>
          <w:szCs w:val="24"/>
          <w:rtl w:val="0"/>
        </w:rPr>
        <w:t xml:space="preserve">F-53</w:t>
      </w:r>
      <w:r w:rsidDel="00000000" w:rsidR="00000000" w:rsidRPr="00000000">
        <w:rPr>
          <w:rFonts w:ascii="Times New Roman" w:cs="Times New Roman" w:eastAsia="Times New Roman" w:hAnsi="Times New Roman"/>
          <w:sz w:val="24"/>
          <w:szCs w:val="24"/>
          <w:rtl w:val="0"/>
        </w:rPr>
        <w:t xml:space="preserve">) similarly to the steps above. When the field 'Total Amount of Expenses' is greater than the field ‘Advance amount’, the company will proceed with posting the outgoing payment and paying the employee. Ex: Request ID - 605</w:t>
      </w:r>
    </w:p>
    <w:p w:rsidR="00000000" w:rsidDel="00000000" w:rsidP="00000000" w:rsidRDefault="00000000" w:rsidRPr="00000000" w14:paraId="000004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209800"/>
            <wp:effectExtent b="0" l="0" r="0" t="0"/>
            <wp:docPr id="352" name="image89.png"/>
            <a:graphic>
              <a:graphicData uri="http://schemas.openxmlformats.org/drawingml/2006/picture">
                <pic:pic>
                  <pic:nvPicPr>
                    <pic:cNvPr id="0" name="image89.png"/>
                    <pic:cNvPicPr preferRelativeResize="0"/>
                  </pic:nvPicPr>
                  <pic:blipFill>
                    <a:blip r:embed="rId109"/>
                    <a:srcRect b="0" l="0" r="0" t="0"/>
                    <a:stretch>
                      <a:fillRect/>
                    </a:stretch>
                  </pic:blipFill>
                  <pic:spPr>
                    <a:xfrm>
                      <a:off x="0" y="0"/>
                      <a:ext cx="574644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tl w:val="0"/>
        </w:rPr>
      </w:r>
    </w:p>
    <w:sectPr>
      <w:footerReference r:id="rId110" w:type="default"/>
      <w:pgSz w:h="16838" w:w="11906" w:orient="portrait"/>
      <w:pgMar w:bottom="1440" w:top="1440" w:left="1440" w:right="1416" w:header="1417.3228346456694" w:footer="1417.32283464566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i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i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i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AB056F"/>
    <w:pPr>
      <w:keepNext w:val="1"/>
      <w:keepLines w:val="1"/>
      <w:spacing w:after="0" w:before="240"/>
      <w:outlineLvl w:val="0"/>
    </w:pPr>
    <w:rPr>
      <w:rFonts w:asciiTheme="majorHAnsi" w:cstheme="majorBidi" w:eastAsiaTheme="majorEastAsia" w:hAnsiTheme="majorHAnsi"/>
      <w:b w:val="1"/>
      <w:color w:val="c00000"/>
      <w:sz w:val="32"/>
      <w:szCs w:val="32"/>
    </w:rPr>
  </w:style>
  <w:style w:type="paragraph" w:styleId="Heading2">
    <w:name w:val="heading 2"/>
    <w:basedOn w:val="Normal"/>
    <w:next w:val="Normal"/>
    <w:link w:val="Heading2Char"/>
    <w:autoRedefine w:val="1"/>
    <w:uiPriority w:val="9"/>
    <w:unhideWhenUsed w:val="1"/>
    <w:qFormat w:val="1"/>
    <w:rsid w:val="002E0C5F"/>
    <w:pPr>
      <w:keepNext w:val="1"/>
      <w:keepLines w:val="1"/>
      <w:spacing w:after="0" w:before="40"/>
      <w:outlineLvl w:val="1"/>
    </w:pPr>
    <w:rPr>
      <w:rFonts w:asciiTheme="majorHAnsi" w:cstheme="majorBidi" w:eastAsiaTheme="majorEastAsia" w:hAnsiTheme="majorHAnsi"/>
      <w:b w:val="1"/>
      <w:sz w:val="26"/>
      <w:szCs w:val="26"/>
    </w:rPr>
  </w:style>
  <w:style w:type="paragraph" w:styleId="Heading3">
    <w:name w:val="heading 3"/>
    <w:basedOn w:val="Normal"/>
    <w:next w:val="Normal"/>
    <w:link w:val="Heading3Char"/>
    <w:autoRedefine w:val="1"/>
    <w:uiPriority w:val="9"/>
    <w:unhideWhenUsed w:val="1"/>
    <w:qFormat w:val="1"/>
    <w:rsid w:val="002E0C5F"/>
    <w:pPr>
      <w:keepNext w:val="1"/>
      <w:keepLines w:val="1"/>
      <w:spacing w:after="0" w:before="40"/>
      <w:outlineLvl w:val="2"/>
    </w:pPr>
    <w:rPr>
      <w:rFonts w:asciiTheme="majorHAnsi" w:cstheme="majorBidi" w:eastAsiaTheme="majorEastAsia" w:hAnsiTheme="majorHAnsi"/>
      <w:b w:val="1"/>
      <w:sz w:val="24"/>
      <w:szCs w:val="24"/>
    </w:rPr>
  </w:style>
  <w:style w:type="paragraph" w:styleId="Heading4">
    <w:name w:val="heading 4"/>
    <w:basedOn w:val="Normal"/>
    <w:next w:val="Normal"/>
    <w:link w:val="Heading4Char"/>
    <w:autoRedefine w:val="1"/>
    <w:uiPriority w:val="9"/>
    <w:unhideWhenUsed w:val="1"/>
    <w:qFormat w:val="1"/>
    <w:rsid w:val="00F26556"/>
    <w:pPr>
      <w:keepNext w:val="1"/>
      <w:keepLines w:val="1"/>
      <w:spacing w:after="0" w:before="40"/>
      <w:outlineLvl w:val="3"/>
    </w:pPr>
    <w:rPr>
      <w:rFonts w:asciiTheme="majorHAnsi" w:cstheme="majorBidi" w:eastAsiaTheme="majorEastAsia" w:hAnsiTheme="majorHAnsi"/>
      <w:b w:val="1"/>
      <w:i w:val="1"/>
      <w:iCs w:val="1"/>
    </w:rPr>
  </w:style>
  <w:style w:type="paragraph" w:styleId="Heading5">
    <w:name w:val="heading 5"/>
    <w:basedOn w:val="Normal"/>
    <w:next w:val="Normal"/>
    <w:link w:val="Heading5Char"/>
    <w:uiPriority w:val="9"/>
    <w:unhideWhenUsed w:val="1"/>
    <w:qFormat w:val="1"/>
    <w:rsid w:val="00810D51"/>
    <w:pPr>
      <w:keepNext w:val="1"/>
      <w:keepLines w:val="1"/>
      <w:spacing w:after="0" w:before="40"/>
      <w:outlineLvl w:val="4"/>
    </w:pPr>
    <w:rPr>
      <w:rFonts w:asciiTheme="majorHAnsi" w:cstheme="majorBidi" w:eastAsiaTheme="majorEastAsia" w:hAnsiTheme="majorHAnsi"/>
      <w:color w:val="2e74b5" w:themeColor="accent1" w:themeShade="0000BF"/>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AB056F"/>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E0C5F"/>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E0C5F"/>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F26556"/>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BodyText">
    <w:name w:val="Body Text"/>
    <w:basedOn w:val="Normal"/>
    <w:next w:val="Normal"/>
    <w:link w:val="BodyTextChar"/>
    <w:rsid w:val="005F490F"/>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5F490F"/>
    <w:rPr>
      <w:rFonts w:ascii="Arial" w:cs="Tahoma" w:eastAsia="Times New Roman" w:hAnsi="Arial"/>
      <w:sz w:val="20"/>
      <w:szCs w:val="20"/>
      <w:lang w:eastAsia="ar-SA" w:val="en-AU"/>
    </w:rPr>
  </w:style>
  <w:style w:type="paragraph" w:styleId="TOCHeading">
    <w:name w:val="TOC Heading"/>
    <w:basedOn w:val="Heading1"/>
    <w:next w:val="Normal"/>
    <w:uiPriority w:val="39"/>
    <w:unhideWhenUsed w:val="1"/>
    <w:qFormat w:val="1"/>
    <w:rsid w:val="00907D64"/>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907D64"/>
    <w:pPr>
      <w:spacing w:after="100"/>
    </w:pPr>
  </w:style>
  <w:style w:type="paragraph" w:styleId="TOC2">
    <w:name w:val="toc 2"/>
    <w:basedOn w:val="Normal"/>
    <w:next w:val="Normal"/>
    <w:autoRedefine w:val="1"/>
    <w:uiPriority w:val="39"/>
    <w:unhideWhenUsed w:val="1"/>
    <w:rsid w:val="00907D64"/>
    <w:pPr>
      <w:spacing w:after="100"/>
      <w:ind w:left="220"/>
    </w:pPr>
  </w:style>
  <w:style w:type="paragraph" w:styleId="TOC3">
    <w:name w:val="toc 3"/>
    <w:basedOn w:val="Normal"/>
    <w:next w:val="Normal"/>
    <w:autoRedefine w:val="1"/>
    <w:uiPriority w:val="39"/>
    <w:unhideWhenUsed w:val="1"/>
    <w:rsid w:val="00907D64"/>
    <w:pPr>
      <w:spacing w:after="100"/>
      <w:ind w:left="440"/>
    </w:pPr>
  </w:style>
  <w:style w:type="paragraph" w:styleId="Bang0" w:customStyle="1">
    <w:name w:val="Bang"/>
    <w:basedOn w:val="Normal"/>
    <w:autoRedefine w:val="1"/>
    <w:rsid w:val="007061E6"/>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7061E6"/>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22.png"/><Relationship Id="rId41" Type="http://schemas.openxmlformats.org/officeDocument/2006/relationships/image" Target="media/image25.png"/><Relationship Id="rId44" Type="http://schemas.openxmlformats.org/officeDocument/2006/relationships/image" Target="media/image18.png"/><Relationship Id="rId43" Type="http://schemas.openxmlformats.org/officeDocument/2006/relationships/image" Target="media/image30.png"/><Relationship Id="rId46" Type="http://schemas.openxmlformats.org/officeDocument/2006/relationships/image" Target="media/image27.png"/><Relationship Id="rId45" Type="http://schemas.openxmlformats.org/officeDocument/2006/relationships/image" Target="media/image23.png"/><Relationship Id="rId107" Type="http://schemas.openxmlformats.org/officeDocument/2006/relationships/image" Target="media/image95.png"/><Relationship Id="rId106" Type="http://schemas.openxmlformats.org/officeDocument/2006/relationships/image" Target="media/image65.png"/><Relationship Id="rId105" Type="http://schemas.openxmlformats.org/officeDocument/2006/relationships/image" Target="media/image63.png"/><Relationship Id="rId104" Type="http://schemas.openxmlformats.org/officeDocument/2006/relationships/image" Target="media/image64.png"/><Relationship Id="rId109" Type="http://schemas.openxmlformats.org/officeDocument/2006/relationships/image" Target="media/image89.png"/><Relationship Id="rId108" Type="http://schemas.openxmlformats.org/officeDocument/2006/relationships/image" Target="media/image92.png"/><Relationship Id="rId48" Type="http://schemas.openxmlformats.org/officeDocument/2006/relationships/image" Target="media/image10.png"/><Relationship Id="rId47" Type="http://schemas.openxmlformats.org/officeDocument/2006/relationships/image" Target="media/image9.png"/><Relationship Id="rId49" Type="http://schemas.openxmlformats.org/officeDocument/2006/relationships/image" Target="media/image8.png"/><Relationship Id="rId103" Type="http://schemas.openxmlformats.org/officeDocument/2006/relationships/image" Target="media/image66.png"/><Relationship Id="rId102" Type="http://schemas.openxmlformats.org/officeDocument/2006/relationships/image" Target="media/image71.png"/><Relationship Id="rId101" Type="http://schemas.openxmlformats.org/officeDocument/2006/relationships/image" Target="media/image77.png"/><Relationship Id="rId100" Type="http://schemas.openxmlformats.org/officeDocument/2006/relationships/image" Target="media/image68.png"/><Relationship Id="rId31" Type="http://schemas.openxmlformats.org/officeDocument/2006/relationships/image" Target="media/image69.png"/><Relationship Id="rId30" Type="http://schemas.openxmlformats.org/officeDocument/2006/relationships/image" Target="media/image21.png"/><Relationship Id="rId33" Type="http://schemas.openxmlformats.org/officeDocument/2006/relationships/image" Target="media/image79.png"/><Relationship Id="rId32" Type="http://schemas.openxmlformats.org/officeDocument/2006/relationships/image" Target="media/image80.png"/><Relationship Id="rId35" Type="http://schemas.openxmlformats.org/officeDocument/2006/relationships/image" Target="media/image11.png"/><Relationship Id="rId34" Type="http://schemas.openxmlformats.org/officeDocument/2006/relationships/image" Target="media/image82.png"/><Relationship Id="rId37" Type="http://schemas.openxmlformats.org/officeDocument/2006/relationships/image" Target="media/image17.png"/><Relationship Id="rId36" Type="http://schemas.openxmlformats.org/officeDocument/2006/relationships/image" Target="media/image86.png"/><Relationship Id="rId39" Type="http://schemas.openxmlformats.org/officeDocument/2006/relationships/image" Target="media/image2.png"/><Relationship Id="rId38" Type="http://schemas.openxmlformats.org/officeDocument/2006/relationships/image" Target="media/image29.png"/><Relationship Id="rId20" Type="http://schemas.openxmlformats.org/officeDocument/2006/relationships/image" Target="media/image84.png"/><Relationship Id="rId22" Type="http://schemas.openxmlformats.org/officeDocument/2006/relationships/image" Target="media/image94.png"/><Relationship Id="rId21" Type="http://schemas.openxmlformats.org/officeDocument/2006/relationships/image" Target="media/image85.png"/><Relationship Id="rId24" Type="http://schemas.openxmlformats.org/officeDocument/2006/relationships/image" Target="media/image59.png"/><Relationship Id="rId23" Type="http://schemas.openxmlformats.org/officeDocument/2006/relationships/image" Target="media/image101.png"/><Relationship Id="rId26" Type="http://schemas.openxmlformats.org/officeDocument/2006/relationships/image" Target="media/image100.png"/><Relationship Id="rId25" Type="http://schemas.openxmlformats.org/officeDocument/2006/relationships/image" Target="media/image99.png"/><Relationship Id="rId28" Type="http://schemas.openxmlformats.org/officeDocument/2006/relationships/image" Target="media/image88.png"/><Relationship Id="rId27" Type="http://schemas.openxmlformats.org/officeDocument/2006/relationships/image" Target="media/image97.png"/><Relationship Id="rId29" Type="http://schemas.openxmlformats.org/officeDocument/2006/relationships/image" Target="media/image98.png"/><Relationship Id="rId95" Type="http://schemas.openxmlformats.org/officeDocument/2006/relationships/image" Target="media/image16.png"/><Relationship Id="rId94" Type="http://schemas.openxmlformats.org/officeDocument/2006/relationships/image" Target="media/image13.png"/><Relationship Id="rId97" Type="http://schemas.openxmlformats.org/officeDocument/2006/relationships/image" Target="media/image105.png"/><Relationship Id="rId96" Type="http://schemas.openxmlformats.org/officeDocument/2006/relationships/image" Target="media/image19.png"/><Relationship Id="rId11" Type="http://schemas.openxmlformats.org/officeDocument/2006/relationships/image" Target="media/image73.png"/><Relationship Id="rId99" Type="http://schemas.openxmlformats.org/officeDocument/2006/relationships/image" Target="media/image76.png"/><Relationship Id="rId10" Type="http://schemas.openxmlformats.org/officeDocument/2006/relationships/hyperlink" Target="https://s40lp1.ucc.cit.tum.de:8100/sap/bc/gui/sap/its/webgui" TargetMode="External"/><Relationship Id="rId98" Type="http://schemas.openxmlformats.org/officeDocument/2006/relationships/image" Target="media/image60.png"/><Relationship Id="rId13" Type="http://schemas.openxmlformats.org/officeDocument/2006/relationships/image" Target="media/image83.png"/><Relationship Id="rId12" Type="http://schemas.openxmlformats.org/officeDocument/2006/relationships/image" Target="media/image75.png"/><Relationship Id="rId91" Type="http://schemas.openxmlformats.org/officeDocument/2006/relationships/image" Target="media/image20.png"/><Relationship Id="rId90" Type="http://schemas.openxmlformats.org/officeDocument/2006/relationships/image" Target="media/image4.png"/><Relationship Id="rId93" Type="http://schemas.openxmlformats.org/officeDocument/2006/relationships/image" Target="media/image15.png"/><Relationship Id="rId92" Type="http://schemas.openxmlformats.org/officeDocument/2006/relationships/image" Target="media/image24.png"/><Relationship Id="rId15" Type="http://schemas.openxmlformats.org/officeDocument/2006/relationships/image" Target="media/image81.png"/><Relationship Id="rId110" Type="http://schemas.openxmlformats.org/officeDocument/2006/relationships/footer" Target="footer1.xml"/><Relationship Id="rId14" Type="http://schemas.openxmlformats.org/officeDocument/2006/relationships/image" Target="media/image38.png"/><Relationship Id="rId17" Type="http://schemas.openxmlformats.org/officeDocument/2006/relationships/image" Target="media/image12.png"/><Relationship Id="rId16" Type="http://schemas.openxmlformats.org/officeDocument/2006/relationships/image" Target="media/image93.png"/><Relationship Id="rId19" Type="http://schemas.openxmlformats.org/officeDocument/2006/relationships/image" Target="media/image91.png"/><Relationship Id="rId18" Type="http://schemas.openxmlformats.org/officeDocument/2006/relationships/image" Target="media/image7.png"/><Relationship Id="rId84" Type="http://schemas.openxmlformats.org/officeDocument/2006/relationships/image" Target="media/image39.png"/><Relationship Id="rId83" Type="http://schemas.openxmlformats.org/officeDocument/2006/relationships/image" Target="media/image37.png"/><Relationship Id="rId86" Type="http://schemas.openxmlformats.org/officeDocument/2006/relationships/image" Target="media/image5.png"/><Relationship Id="rId85" Type="http://schemas.openxmlformats.org/officeDocument/2006/relationships/image" Target="media/image106.png"/><Relationship Id="rId88" Type="http://schemas.openxmlformats.org/officeDocument/2006/relationships/image" Target="media/image90.png"/><Relationship Id="rId87" Type="http://schemas.openxmlformats.org/officeDocument/2006/relationships/image" Target="media/image87.png"/><Relationship Id="rId89" Type="http://schemas.openxmlformats.org/officeDocument/2006/relationships/image" Target="media/image96.png"/><Relationship Id="rId80" Type="http://schemas.openxmlformats.org/officeDocument/2006/relationships/image" Target="media/image45.png"/><Relationship Id="rId82" Type="http://schemas.openxmlformats.org/officeDocument/2006/relationships/image" Target="media/image48.png"/><Relationship Id="rId81" Type="http://schemas.openxmlformats.org/officeDocument/2006/relationships/image" Target="media/image5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7.png"/><Relationship Id="rId8" Type="http://schemas.openxmlformats.org/officeDocument/2006/relationships/image" Target="media/image102.png"/><Relationship Id="rId73" Type="http://schemas.openxmlformats.org/officeDocument/2006/relationships/image" Target="media/image78.png"/><Relationship Id="rId72" Type="http://schemas.openxmlformats.org/officeDocument/2006/relationships/image" Target="media/image61.png"/><Relationship Id="rId75" Type="http://schemas.openxmlformats.org/officeDocument/2006/relationships/image" Target="media/image55.png"/><Relationship Id="rId74" Type="http://schemas.openxmlformats.org/officeDocument/2006/relationships/image" Target="media/image54.png"/><Relationship Id="rId77" Type="http://schemas.openxmlformats.org/officeDocument/2006/relationships/image" Target="media/image50.png"/><Relationship Id="rId76" Type="http://schemas.openxmlformats.org/officeDocument/2006/relationships/image" Target="media/image47.png"/><Relationship Id="rId79" Type="http://schemas.openxmlformats.org/officeDocument/2006/relationships/image" Target="media/image53.png"/><Relationship Id="rId78" Type="http://schemas.openxmlformats.org/officeDocument/2006/relationships/image" Target="media/image52.png"/><Relationship Id="rId71" Type="http://schemas.openxmlformats.org/officeDocument/2006/relationships/image" Target="media/image58.png"/><Relationship Id="rId70" Type="http://schemas.openxmlformats.org/officeDocument/2006/relationships/image" Target="media/image67.png"/><Relationship Id="rId62" Type="http://schemas.openxmlformats.org/officeDocument/2006/relationships/image" Target="media/image34.png"/><Relationship Id="rId61" Type="http://schemas.openxmlformats.org/officeDocument/2006/relationships/image" Target="media/image28.png"/><Relationship Id="rId64" Type="http://schemas.openxmlformats.org/officeDocument/2006/relationships/image" Target="media/image40.png"/><Relationship Id="rId63" Type="http://schemas.openxmlformats.org/officeDocument/2006/relationships/image" Target="media/image31.png"/><Relationship Id="rId66" Type="http://schemas.openxmlformats.org/officeDocument/2006/relationships/image" Target="media/image49.png"/><Relationship Id="rId65" Type="http://schemas.openxmlformats.org/officeDocument/2006/relationships/image" Target="media/image36.png"/><Relationship Id="rId68" Type="http://schemas.openxmlformats.org/officeDocument/2006/relationships/image" Target="media/image51.png"/><Relationship Id="rId67" Type="http://schemas.openxmlformats.org/officeDocument/2006/relationships/image" Target="media/image62.png"/><Relationship Id="rId60" Type="http://schemas.openxmlformats.org/officeDocument/2006/relationships/image" Target="media/image43.png"/><Relationship Id="rId69" Type="http://schemas.openxmlformats.org/officeDocument/2006/relationships/image" Target="media/image56.png"/><Relationship Id="rId51" Type="http://schemas.openxmlformats.org/officeDocument/2006/relationships/image" Target="media/image3.png"/><Relationship Id="rId50" Type="http://schemas.openxmlformats.org/officeDocument/2006/relationships/image" Target="media/image1.png"/><Relationship Id="rId53" Type="http://schemas.openxmlformats.org/officeDocument/2006/relationships/image" Target="media/image42.png"/><Relationship Id="rId52" Type="http://schemas.openxmlformats.org/officeDocument/2006/relationships/image" Target="media/image6.png"/><Relationship Id="rId55" Type="http://schemas.openxmlformats.org/officeDocument/2006/relationships/image" Target="media/image46.png"/><Relationship Id="rId54" Type="http://schemas.openxmlformats.org/officeDocument/2006/relationships/image" Target="media/image44.png"/><Relationship Id="rId57" Type="http://schemas.openxmlformats.org/officeDocument/2006/relationships/image" Target="media/image35.png"/><Relationship Id="rId56" Type="http://schemas.openxmlformats.org/officeDocument/2006/relationships/image" Target="media/image26.png"/><Relationship Id="rId59" Type="http://schemas.openxmlformats.org/officeDocument/2006/relationships/image" Target="media/image32.png"/><Relationship Id="rId5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XLD1jKW3GEru0v+c4O4jlizEmg==">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