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</w:t>
      </w:r>
      <w:r w:rsidR="00205C7C">
        <w:rPr>
          <w:rFonts w:ascii="Calibri" w:eastAsia="Calibri" w:hAnsi="Calibri" w:cs="Calibri"/>
        </w:rPr>
        <w:t>Monday</w:t>
      </w:r>
      <w:r w:rsidR="00175C4E">
        <w:rPr>
          <w:rFonts w:ascii="Calibri" w:eastAsia="Calibri" w:hAnsi="Calibri" w:cs="Calibri"/>
        </w:rPr>
        <w:t xml:space="preserve">, </w:t>
      </w:r>
      <w:r w:rsidR="000D32BE">
        <w:rPr>
          <w:rFonts w:ascii="Calibri" w:eastAsia="Calibri" w:hAnsi="Calibri" w:cs="Calibri"/>
        </w:rPr>
        <w:t>July 2</w:t>
      </w:r>
      <w:r w:rsidR="00205C7C"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 xml:space="preserve">; </w:t>
      </w:r>
      <w:r w:rsidR="000D32BE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:00 </w:t>
      </w:r>
      <w:r w:rsidR="000D32BE">
        <w:rPr>
          <w:rFonts w:ascii="Calibri" w:eastAsia="Calibri" w:hAnsi="Calibri" w:cs="Calibri"/>
        </w:rPr>
        <w:t>PM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>: Mr. Kieu Trong Khanh.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 Thi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Dinh Huu Toan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4602B6" w:rsidRDefault="000D32BE" w:rsidP="00460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Mobile application</w:t>
      </w:r>
    </w:p>
    <w:p w:rsidR="000D32BE" w:rsidRPr="000D32BE" w:rsidRDefault="000D32BE" w:rsidP="000D32B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Review </w:t>
      </w:r>
      <w:r w:rsidR="00205C7C">
        <w:rPr>
          <w:rFonts w:ascii="Calibri" w:eastAsia="Calibri" w:hAnsi="Calibri" w:cs="Calibri"/>
        </w:rPr>
        <w:t>document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205C7C">
        <w:rPr>
          <w:rFonts w:ascii="Calibri Light" w:eastAsia="Calibri Light" w:hAnsi="Calibri Light" w:cs="Calibri Light"/>
          <w:b/>
          <w:color w:val="2E74B5"/>
          <w:sz w:val="28"/>
        </w:rPr>
        <w:t>Friday</w:t>
      </w:r>
      <w:r w:rsidR="000D32BE">
        <w:rPr>
          <w:rFonts w:ascii="Calibri Light" w:eastAsia="Calibri Light" w:hAnsi="Calibri Light" w:cs="Calibri Light"/>
          <w:b/>
          <w:color w:val="2E74B5"/>
          <w:sz w:val="28"/>
        </w:rPr>
        <w:t>, July</w:t>
      </w:r>
      <w:r w:rsidR="00175C4E">
        <w:rPr>
          <w:rFonts w:ascii="Calibri Light" w:eastAsia="Calibri Light" w:hAnsi="Calibri Light" w:cs="Calibri Light"/>
          <w:b/>
          <w:color w:val="2E74B5"/>
          <w:sz w:val="28"/>
        </w:rPr>
        <w:t xml:space="preserve"> 2</w:t>
      </w:r>
      <w:r w:rsidR="00205C7C">
        <w:rPr>
          <w:rFonts w:ascii="Calibri Light" w:eastAsia="Calibri Light" w:hAnsi="Calibri Light" w:cs="Calibri Light"/>
          <w:b/>
          <w:color w:val="2E74B5"/>
          <w:sz w:val="28"/>
        </w:rPr>
        <w:t>4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EE409D" w:rsidRDefault="000D32B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mobile application</w:t>
      </w:r>
    </w:p>
    <w:p w:rsidR="00205C7C" w:rsidRDefault="00205C7C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document as recommend</w:t>
      </w:r>
      <w:bookmarkStart w:id="0" w:name="_GoBack"/>
      <w:bookmarkEnd w:id="0"/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Manh Khuong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Vo Thi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9D"/>
    <w:rsid w:val="00074B75"/>
    <w:rsid w:val="00075905"/>
    <w:rsid w:val="0009086E"/>
    <w:rsid w:val="000A5A03"/>
    <w:rsid w:val="000D32BE"/>
    <w:rsid w:val="00175C4E"/>
    <w:rsid w:val="00205C7C"/>
    <w:rsid w:val="002451A0"/>
    <w:rsid w:val="00315D11"/>
    <w:rsid w:val="00446C0A"/>
    <w:rsid w:val="004602B6"/>
    <w:rsid w:val="004F7482"/>
    <w:rsid w:val="00550A2F"/>
    <w:rsid w:val="007257D0"/>
    <w:rsid w:val="007E4476"/>
    <w:rsid w:val="00814F07"/>
    <w:rsid w:val="00863CBA"/>
    <w:rsid w:val="00914554"/>
    <w:rsid w:val="0094591A"/>
    <w:rsid w:val="00964B74"/>
    <w:rsid w:val="009D3ABD"/>
    <w:rsid w:val="00A532CA"/>
    <w:rsid w:val="00B713A2"/>
    <w:rsid w:val="00B84B3B"/>
    <w:rsid w:val="00CB2BBC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16C447-DADD-484D-86F9-7048393A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Toan Dinh</cp:lastModifiedBy>
  <cp:revision>5</cp:revision>
  <dcterms:created xsi:type="dcterms:W3CDTF">2015-06-03T06:55:00Z</dcterms:created>
  <dcterms:modified xsi:type="dcterms:W3CDTF">2015-08-16T00:53:00Z</dcterms:modified>
</cp:coreProperties>
</file>