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sidR="008C7187">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8C7187"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7477DE">
        <w:rPr>
          <w:rFonts w:ascii="Cambria" w:hAnsi="Cambria"/>
          <w:b/>
          <w:i/>
          <w:sz w:val="26"/>
          <w:szCs w:val="26"/>
        </w:rPr>
        <w:t>05/</w:t>
      </w:r>
      <w:r w:rsidR="009B04FC" w:rsidRPr="009B04FC">
        <w:rPr>
          <w:rFonts w:ascii="Cambria" w:hAnsi="Cambria"/>
          <w:b/>
          <w:i/>
          <w:sz w:val="26"/>
          <w:szCs w:val="26"/>
        </w:rPr>
        <w:t>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790660" w:rsidRPr="00BD7BA5" w:rsidRDefault="00790660" w:rsidP="00790660">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790660" w:rsidRPr="007A01DE" w:rsidRDefault="00790660" w:rsidP="00790660">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790660" w:rsidRDefault="00790660" w:rsidP="00790660">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790660" w:rsidRDefault="00790660">
      <w:pPr>
        <w:rPr>
          <w:rFonts w:ascii="Cambria" w:hAnsi="Cambria"/>
        </w:rPr>
      </w:pPr>
      <w:r>
        <w:rPr>
          <w:rFonts w:ascii="Cambria" w:hAnsi="Cambria"/>
        </w:rPr>
        <w:br w:type="page"/>
      </w:r>
    </w:p>
    <w:bookmarkStart w:id="0" w:name="_Toc419530042"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85576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530042" w:history="1">
            <w:r w:rsidR="00855768" w:rsidRPr="00BE7B40">
              <w:rPr>
                <w:rStyle w:val="Hyperlink"/>
                <w:noProof/>
              </w:rPr>
              <w:t>Table of Contents</w:t>
            </w:r>
            <w:r w:rsidR="00855768">
              <w:rPr>
                <w:noProof/>
                <w:webHidden/>
              </w:rPr>
              <w:tab/>
            </w:r>
            <w:r w:rsidR="00855768">
              <w:rPr>
                <w:noProof/>
                <w:webHidden/>
              </w:rPr>
              <w:fldChar w:fldCharType="begin"/>
            </w:r>
            <w:r w:rsidR="00855768">
              <w:rPr>
                <w:noProof/>
                <w:webHidden/>
              </w:rPr>
              <w:instrText xml:space="preserve"> PAGEREF _Toc419530042 \h </w:instrText>
            </w:r>
            <w:r w:rsidR="00855768">
              <w:rPr>
                <w:noProof/>
                <w:webHidden/>
              </w:rPr>
            </w:r>
            <w:r w:rsidR="00855768">
              <w:rPr>
                <w:noProof/>
                <w:webHidden/>
              </w:rPr>
              <w:fldChar w:fldCharType="separate"/>
            </w:r>
            <w:r w:rsidR="00855768">
              <w:rPr>
                <w:noProof/>
                <w:webHidden/>
              </w:rPr>
              <w:t>4</w:t>
            </w:r>
            <w:r w:rsidR="00855768">
              <w:rPr>
                <w:noProof/>
                <w:webHidden/>
              </w:rPr>
              <w:fldChar w:fldCharType="end"/>
            </w:r>
          </w:hyperlink>
        </w:p>
        <w:p w:rsidR="00855768" w:rsidRDefault="00855768">
          <w:pPr>
            <w:pStyle w:val="TOC1"/>
            <w:tabs>
              <w:tab w:val="right" w:leader="dot" w:pos="8780"/>
            </w:tabs>
            <w:rPr>
              <w:rFonts w:eastAsiaTheme="minorEastAsia"/>
              <w:noProof/>
            </w:rPr>
          </w:pPr>
          <w:hyperlink w:anchor="_Toc419530043" w:history="1">
            <w:r w:rsidRPr="00BE7B40">
              <w:rPr>
                <w:rStyle w:val="Hyperlink"/>
                <w:noProof/>
              </w:rPr>
              <w:t>List of Tables</w:t>
            </w:r>
            <w:r>
              <w:rPr>
                <w:noProof/>
                <w:webHidden/>
              </w:rPr>
              <w:tab/>
            </w:r>
            <w:r>
              <w:rPr>
                <w:noProof/>
                <w:webHidden/>
              </w:rPr>
              <w:fldChar w:fldCharType="begin"/>
            </w:r>
            <w:r>
              <w:rPr>
                <w:noProof/>
                <w:webHidden/>
              </w:rPr>
              <w:instrText xml:space="preserve"> PAGEREF _Toc419530043 \h </w:instrText>
            </w:r>
            <w:r>
              <w:rPr>
                <w:noProof/>
                <w:webHidden/>
              </w:rPr>
            </w:r>
            <w:r>
              <w:rPr>
                <w:noProof/>
                <w:webHidden/>
              </w:rPr>
              <w:fldChar w:fldCharType="separate"/>
            </w:r>
            <w:r>
              <w:rPr>
                <w:noProof/>
                <w:webHidden/>
              </w:rPr>
              <w:t>4</w:t>
            </w:r>
            <w:r>
              <w:rPr>
                <w:noProof/>
                <w:webHidden/>
              </w:rPr>
              <w:fldChar w:fldCharType="end"/>
            </w:r>
          </w:hyperlink>
        </w:p>
        <w:p w:rsidR="00855768" w:rsidRDefault="00855768">
          <w:pPr>
            <w:pStyle w:val="TOC1"/>
            <w:tabs>
              <w:tab w:val="right" w:leader="dot" w:pos="8780"/>
            </w:tabs>
            <w:rPr>
              <w:rFonts w:eastAsiaTheme="minorEastAsia"/>
              <w:noProof/>
            </w:rPr>
          </w:pPr>
          <w:hyperlink w:anchor="_Toc419530044" w:history="1">
            <w:r w:rsidRPr="00BE7B40">
              <w:rPr>
                <w:rStyle w:val="Hyperlink"/>
                <w:noProof/>
              </w:rPr>
              <w:t>Report No. 1 Introduction</w:t>
            </w:r>
            <w:r>
              <w:rPr>
                <w:noProof/>
                <w:webHidden/>
              </w:rPr>
              <w:tab/>
            </w:r>
            <w:r>
              <w:rPr>
                <w:noProof/>
                <w:webHidden/>
              </w:rPr>
              <w:fldChar w:fldCharType="begin"/>
            </w:r>
            <w:r>
              <w:rPr>
                <w:noProof/>
                <w:webHidden/>
              </w:rPr>
              <w:instrText xml:space="preserve"> PAGEREF _Toc419530044 \h </w:instrText>
            </w:r>
            <w:r>
              <w:rPr>
                <w:noProof/>
                <w:webHidden/>
              </w:rPr>
            </w:r>
            <w:r>
              <w:rPr>
                <w:noProof/>
                <w:webHidden/>
              </w:rPr>
              <w:fldChar w:fldCharType="separate"/>
            </w:r>
            <w:r>
              <w:rPr>
                <w:noProof/>
                <w:webHidden/>
              </w:rPr>
              <w:t>5</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45" w:history="1">
            <w:r w:rsidRPr="00BE7B40">
              <w:rPr>
                <w:rStyle w:val="Hyperlink"/>
                <w:noProof/>
              </w:rPr>
              <w:t>1.</w:t>
            </w:r>
            <w:r>
              <w:rPr>
                <w:rFonts w:eastAsiaTheme="minorEastAsia"/>
                <w:noProof/>
              </w:rPr>
              <w:tab/>
            </w:r>
            <w:r w:rsidRPr="00BE7B40">
              <w:rPr>
                <w:rStyle w:val="Hyperlink"/>
                <w:noProof/>
              </w:rPr>
              <w:t>Project Information</w:t>
            </w:r>
            <w:r>
              <w:rPr>
                <w:noProof/>
                <w:webHidden/>
              </w:rPr>
              <w:tab/>
            </w:r>
            <w:r>
              <w:rPr>
                <w:noProof/>
                <w:webHidden/>
              </w:rPr>
              <w:fldChar w:fldCharType="begin"/>
            </w:r>
            <w:r>
              <w:rPr>
                <w:noProof/>
                <w:webHidden/>
              </w:rPr>
              <w:instrText xml:space="preserve"> PAGEREF _Toc419530045 \h </w:instrText>
            </w:r>
            <w:r>
              <w:rPr>
                <w:noProof/>
                <w:webHidden/>
              </w:rPr>
            </w:r>
            <w:r>
              <w:rPr>
                <w:noProof/>
                <w:webHidden/>
              </w:rPr>
              <w:fldChar w:fldCharType="separate"/>
            </w:r>
            <w:r>
              <w:rPr>
                <w:noProof/>
                <w:webHidden/>
              </w:rPr>
              <w:t>5</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46" w:history="1">
            <w:r w:rsidRPr="00BE7B40">
              <w:rPr>
                <w:rStyle w:val="Hyperlink"/>
                <w:noProof/>
              </w:rPr>
              <w:t>2.</w:t>
            </w:r>
            <w:r>
              <w:rPr>
                <w:rFonts w:eastAsiaTheme="minorEastAsia"/>
                <w:noProof/>
              </w:rPr>
              <w:tab/>
            </w:r>
            <w:r w:rsidRPr="00BE7B40">
              <w:rPr>
                <w:rStyle w:val="Hyperlink"/>
                <w:noProof/>
              </w:rPr>
              <w:t>Introduction</w:t>
            </w:r>
            <w:r>
              <w:rPr>
                <w:noProof/>
                <w:webHidden/>
              </w:rPr>
              <w:tab/>
            </w:r>
            <w:r>
              <w:rPr>
                <w:noProof/>
                <w:webHidden/>
              </w:rPr>
              <w:fldChar w:fldCharType="begin"/>
            </w:r>
            <w:r>
              <w:rPr>
                <w:noProof/>
                <w:webHidden/>
              </w:rPr>
              <w:instrText xml:space="preserve"> PAGEREF _Toc419530046 \h </w:instrText>
            </w:r>
            <w:r>
              <w:rPr>
                <w:noProof/>
                <w:webHidden/>
              </w:rPr>
            </w:r>
            <w:r>
              <w:rPr>
                <w:noProof/>
                <w:webHidden/>
              </w:rPr>
              <w:fldChar w:fldCharType="separate"/>
            </w:r>
            <w:r>
              <w:rPr>
                <w:noProof/>
                <w:webHidden/>
              </w:rPr>
              <w:t>5</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47" w:history="1">
            <w:r w:rsidRPr="00BE7B40">
              <w:rPr>
                <w:rStyle w:val="Hyperlink"/>
                <w:noProof/>
              </w:rPr>
              <w:t>3.</w:t>
            </w:r>
            <w:r>
              <w:rPr>
                <w:rFonts w:eastAsiaTheme="minorEastAsia"/>
                <w:noProof/>
              </w:rPr>
              <w:tab/>
            </w:r>
            <w:r w:rsidRPr="00BE7B40">
              <w:rPr>
                <w:rStyle w:val="Hyperlink"/>
                <w:noProof/>
              </w:rPr>
              <w:t>Current Situation:</w:t>
            </w:r>
            <w:r>
              <w:rPr>
                <w:noProof/>
                <w:webHidden/>
              </w:rPr>
              <w:tab/>
            </w:r>
            <w:r>
              <w:rPr>
                <w:noProof/>
                <w:webHidden/>
              </w:rPr>
              <w:fldChar w:fldCharType="begin"/>
            </w:r>
            <w:r>
              <w:rPr>
                <w:noProof/>
                <w:webHidden/>
              </w:rPr>
              <w:instrText xml:space="preserve"> PAGEREF _Toc419530047 \h </w:instrText>
            </w:r>
            <w:r>
              <w:rPr>
                <w:noProof/>
                <w:webHidden/>
              </w:rPr>
            </w:r>
            <w:r>
              <w:rPr>
                <w:noProof/>
                <w:webHidden/>
              </w:rPr>
              <w:fldChar w:fldCharType="separate"/>
            </w:r>
            <w:r>
              <w:rPr>
                <w:noProof/>
                <w:webHidden/>
              </w:rPr>
              <w:t>5</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48" w:history="1">
            <w:r w:rsidRPr="00BE7B40">
              <w:rPr>
                <w:rStyle w:val="Hyperlink"/>
                <w:noProof/>
              </w:rPr>
              <w:t>4.</w:t>
            </w:r>
            <w:r>
              <w:rPr>
                <w:rFonts w:eastAsiaTheme="minorEastAsia"/>
                <w:noProof/>
              </w:rPr>
              <w:tab/>
            </w:r>
            <w:r w:rsidRPr="00BE7B40">
              <w:rPr>
                <w:rStyle w:val="Hyperlink"/>
                <w:noProof/>
              </w:rPr>
              <w:t>Problem Definition</w:t>
            </w:r>
            <w:r>
              <w:rPr>
                <w:noProof/>
                <w:webHidden/>
              </w:rPr>
              <w:tab/>
            </w:r>
            <w:r>
              <w:rPr>
                <w:noProof/>
                <w:webHidden/>
              </w:rPr>
              <w:fldChar w:fldCharType="begin"/>
            </w:r>
            <w:r>
              <w:rPr>
                <w:noProof/>
                <w:webHidden/>
              </w:rPr>
              <w:instrText xml:space="preserve"> PAGEREF _Toc419530048 \h </w:instrText>
            </w:r>
            <w:r>
              <w:rPr>
                <w:noProof/>
                <w:webHidden/>
              </w:rPr>
            </w:r>
            <w:r>
              <w:rPr>
                <w:noProof/>
                <w:webHidden/>
              </w:rPr>
              <w:fldChar w:fldCharType="separate"/>
            </w:r>
            <w:r>
              <w:rPr>
                <w:noProof/>
                <w:webHidden/>
              </w:rPr>
              <w:t>5</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49" w:history="1">
            <w:r w:rsidRPr="00BE7B40">
              <w:rPr>
                <w:rStyle w:val="Hyperlink"/>
                <w:noProof/>
              </w:rPr>
              <w:t>5.</w:t>
            </w:r>
            <w:r>
              <w:rPr>
                <w:rFonts w:eastAsiaTheme="minorEastAsia"/>
                <w:noProof/>
              </w:rPr>
              <w:tab/>
            </w:r>
            <w:r w:rsidRPr="00BE7B40">
              <w:rPr>
                <w:rStyle w:val="Hyperlink"/>
                <w:noProof/>
              </w:rPr>
              <w:t>Proposed Solution</w:t>
            </w:r>
            <w:r>
              <w:rPr>
                <w:noProof/>
                <w:webHidden/>
              </w:rPr>
              <w:tab/>
            </w:r>
            <w:r>
              <w:rPr>
                <w:noProof/>
                <w:webHidden/>
              </w:rPr>
              <w:fldChar w:fldCharType="begin"/>
            </w:r>
            <w:r>
              <w:rPr>
                <w:noProof/>
                <w:webHidden/>
              </w:rPr>
              <w:instrText xml:space="preserve"> PAGEREF _Toc419530049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0" w:history="1">
            <w:r w:rsidRPr="00BE7B40">
              <w:rPr>
                <w:rStyle w:val="Hyperlink"/>
                <w:noProof/>
              </w:rPr>
              <w:t>5.1</w:t>
            </w:r>
            <w:r>
              <w:rPr>
                <w:rFonts w:eastAsiaTheme="minorEastAsia"/>
                <w:noProof/>
              </w:rPr>
              <w:tab/>
            </w:r>
            <w:r w:rsidRPr="00BE7B40">
              <w:rPr>
                <w:rStyle w:val="Hyperlink"/>
                <w:noProof/>
              </w:rPr>
              <w:t>Feature functions</w:t>
            </w:r>
            <w:r>
              <w:rPr>
                <w:noProof/>
                <w:webHidden/>
              </w:rPr>
              <w:tab/>
            </w:r>
            <w:r>
              <w:rPr>
                <w:noProof/>
                <w:webHidden/>
              </w:rPr>
              <w:fldChar w:fldCharType="begin"/>
            </w:r>
            <w:r>
              <w:rPr>
                <w:noProof/>
                <w:webHidden/>
              </w:rPr>
              <w:instrText xml:space="preserve"> PAGEREF _Toc419530050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1" w:history="1">
            <w:r w:rsidRPr="00BE7B40">
              <w:rPr>
                <w:rStyle w:val="Hyperlink"/>
                <w:noProof/>
              </w:rPr>
              <w:t>5.2</w:t>
            </w:r>
            <w:r>
              <w:rPr>
                <w:rFonts w:eastAsiaTheme="minorEastAsia"/>
                <w:noProof/>
              </w:rPr>
              <w:tab/>
            </w:r>
            <w:r w:rsidRPr="00BE7B40">
              <w:rPr>
                <w:rStyle w:val="Hyperlink"/>
                <w:noProof/>
              </w:rPr>
              <w:t>Advantages and disadvantages</w:t>
            </w:r>
            <w:r>
              <w:rPr>
                <w:noProof/>
                <w:webHidden/>
              </w:rPr>
              <w:tab/>
            </w:r>
            <w:r>
              <w:rPr>
                <w:noProof/>
                <w:webHidden/>
              </w:rPr>
              <w:fldChar w:fldCharType="begin"/>
            </w:r>
            <w:r>
              <w:rPr>
                <w:noProof/>
                <w:webHidden/>
              </w:rPr>
              <w:instrText xml:space="preserve"> PAGEREF _Toc419530051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52" w:history="1">
            <w:r w:rsidRPr="00BE7B40">
              <w:rPr>
                <w:rStyle w:val="Hyperlink"/>
                <w:noProof/>
              </w:rPr>
              <w:t>6.</w:t>
            </w:r>
            <w:r>
              <w:rPr>
                <w:rFonts w:eastAsiaTheme="minorEastAsia"/>
                <w:noProof/>
              </w:rPr>
              <w:tab/>
            </w:r>
            <w:r w:rsidRPr="00BE7B40">
              <w:rPr>
                <w:rStyle w:val="Hyperlink"/>
                <w:noProof/>
              </w:rPr>
              <w:t>Functional Requirements</w:t>
            </w:r>
            <w:r>
              <w:rPr>
                <w:noProof/>
                <w:webHidden/>
              </w:rPr>
              <w:tab/>
            </w:r>
            <w:r>
              <w:rPr>
                <w:noProof/>
                <w:webHidden/>
              </w:rPr>
              <w:fldChar w:fldCharType="begin"/>
            </w:r>
            <w:r>
              <w:rPr>
                <w:noProof/>
                <w:webHidden/>
              </w:rPr>
              <w:instrText xml:space="preserve"> PAGEREF _Toc419530052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3" w:history="1">
            <w:r w:rsidRPr="00BE7B40">
              <w:rPr>
                <w:rStyle w:val="Hyperlink"/>
                <w:noProof/>
              </w:rPr>
              <w:t>6.1</w:t>
            </w:r>
            <w:r>
              <w:rPr>
                <w:rFonts w:eastAsiaTheme="minorEastAsia"/>
                <w:noProof/>
              </w:rPr>
              <w:tab/>
            </w:r>
            <w:r w:rsidRPr="00BE7B40">
              <w:rPr>
                <w:rStyle w:val="Hyperlink"/>
                <w:noProof/>
              </w:rPr>
              <w:t>Data Management</w:t>
            </w:r>
            <w:r>
              <w:rPr>
                <w:noProof/>
                <w:webHidden/>
              </w:rPr>
              <w:tab/>
            </w:r>
            <w:r>
              <w:rPr>
                <w:noProof/>
                <w:webHidden/>
              </w:rPr>
              <w:fldChar w:fldCharType="begin"/>
            </w:r>
            <w:r>
              <w:rPr>
                <w:noProof/>
                <w:webHidden/>
              </w:rPr>
              <w:instrText xml:space="preserve"> PAGEREF _Toc419530053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4" w:history="1">
            <w:r w:rsidRPr="00BE7B40">
              <w:rPr>
                <w:rStyle w:val="Hyperlink"/>
                <w:noProof/>
              </w:rPr>
              <w:t>6.2</w:t>
            </w:r>
            <w:r>
              <w:rPr>
                <w:rFonts w:eastAsiaTheme="minorEastAsia"/>
                <w:noProof/>
              </w:rPr>
              <w:tab/>
            </w:r>
            <w:r w:rsidRPr="00BE7B40">
              <w:rPr>
                <w:rStyle w:val="Hyperlink"/>
                <w:noProof/>
              </w:rPr>
              <w:t>User Management</w:t>
            </w:r>
            <w:r>
              <w:rPr>
                <w:noProof/>
                <w:webHidden/>
              </w:rPr>
              <w:tab/>
            </w:r>
            <w:r>
              <w:rPr>
                <w:noProof/>
                <w:webHidden/>
              </w:rPr>
              <w:fldChar w:fldCharType="begin"/>
            </w:r>
            <w:r>
              <w:rPr>
                <w:noProof/>
                <w:webHidden/>
              </w:rPr>
              <w:instrText xml:space="preserve"> PAGEREF _Toc419530054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5" w:history="1">
            <w:r w:rsidRPr="00BE7B40">
              <w:rPr>
                <w:rStyle w:val="Hyperlink"/>
                <w:noProof/>
              </w:rPr>
              <w:t>6.3</w:t>
            </w:r>
            <w:r>
              <w:rPr>
                <w:rFonts w:eastAsiaTheme="minorEastAsia"/>
                <w:noProof/>
              </w:rPr>
              <w:tab/>
            </w:r>
            <w:r w:rsidRPr="00BE7B40">
              <w:rPr>
                <w:rStyle w:val="Hyperlink"/>
                <w:noProof/>
              </w:rPr>
              <w:t>Dictionary Management</w:t>
            </w:r>
            <w:r>
              <w:rPr>
                <w:noProof/>
                <w:webHidden/>
              </w:rPr>
              <w:tab/>
            </w:r>
            <w:r>
              <w:rPr>
                <w:noProof/>
                <w:webHidden/>
              </w:rPr>
              <w:fldChar w:fldCharType="begin"/>
            </w:r>
            <w:r>
              <w:rPr>
                <w:noProof/>
                <w:webHidden/>
              </w:rPr>
              <w:instrText xml:space="preserve"> PAGEREF _Toc419530055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3"/>
            <w:tabs>
              <w:tab w:val="left" w:pos="1100"/>
              <w:tab w:val="right" w:leader="dot" w:pos="8780"/>
            </w:tabs>
            <w:rPr>
              <w:rFonts w:eastAsiaTheme="minorEastAsia"/>
              <w:noProof/>
            </w:rPr>
          </w:pPr>
          <w:hyperlink w:anchor="_Toc419530056" w:history="1">
            <w:r w:rsidRPr="00BE7B40">
              <w:rPr>
                <w:rStyle w:val="Hyperlink"/>
                <w:noProof/>
              </w:rPr>
              <w:t>6.4</w:t>
            </w:r>
            <w:r>
              <w:rPr>
                <w:rFonts w:eastAsiaTheme="minorEastAsia"/>
                <w:noProof/>
              </w:rPr>
              <w:tab/>
            </w:r>
            <w:r w:rsidRPr="00BE7B40">
              <w:rPr>
                <w:rStyle w:val="Hyperlink"/>
                <w:noProof/>
              </w:rPr>
              <w:t>Users’ functions:</w:t>
            </w:r>
            <w:r>
              <w:rPr>
                <w:noProof/>
                <w:webHidden/>
              </w:rPr>
              <w:tab/>
            </w:r>
            <w:r>
              <w:rPr>
                <w:noProof/>
                <w:webHidden/>
              </w:rPr>
              <w:fldChar w:fldCharType="begin"/>
            </w:r>
            <w:r>
              <w:rPr>
                <w:noProof/>
                <w:webHidden/>
              </w:rPr>
              <w:instrText xml:space="preserve"> PAGEREF _Toc419530056 \h </w:instrText>
            </w:r>
            <w:r>
              <w:rPr>
                <w:noProof/>
                <w:webHidden/>
              </w:rPr>
            </w:r>
            <w:r>
              <w:rPr>
                <w:noProof/>
                <w:webHidden/>
              </w:rPr>
              <w:fldChar w:fldCharType="separate"/>
            </w:r>
            <w:r>
              <w:rPr>
                <w:noProof/>
                <w:webHidden/>
              </w:rPr>
              <w:t>6</w:t>
            </w:r>
            <w:r>
              <w:rPr>
                <w:noProof/>
                <w:webHidden/>
              </w:rPr>
              <w:fldChar w:fldCharType="end"/>
            </w:r>
          </w:hyperlink>
        </w:p>
        <w:p w:rsidR="00855768" w:rsidRDefault="00855768">
          <w:pPr>
            <w:pStyle w:val="TOC2"/>
            <w:tabs>
              <w:tab w:val="left" w:pos="660"/>
              <w:tab w:val="right" w:leader="dot" w:pos="8780"/>
            </w:tabs>
            <w:rPr>
              <w:rFonts w:eastAsiaTheme="minorEastAsia"/>
              <w:noProof/>
            </w:rPr>
          </w:pPr>
          <w:hyperlink w:anchor="_Toc419530057" w:history="1">
            <w:r w:rsidRPr="00BE7B40">
              <w:rPr>
                <w:rStyle w:val="Hyperlink"/>
                <w:noProof/>
              </w:rPr>
              <w:t>7.</w:t>
            </w:r>
            <w:r>
              <w:rPr>
                <w:rFonts w:eastAsiaTheme="minorEastAsia"/>
                <w:noProof/>
              </w:rPr>
              <w:tab/>
            </w:r>
            <w:r w:rsidRPr="00BE7B40">
              <w:rPr>
                <w:rStyle w:val="Hyperlink"/>
                <w:noProof/>
              </w:rPr>
              <w:t>Role and Responsibility</w:t>
            </w:r>
            <w:r>
              <w:rPr>
                <w:noProof/>
                <w:webHidden/>
              </w:rPr>
              <w:tab/>
            </w:r>
            <w:r>
              <w:rPr>
                <w:noProof/>
                <w:webHidden/>
              </w:rPr>
              <w:fldChar w:fldCharType="begin"/>
            </w:r>
            <w:r>
              <w:rPr>
                <w:noProof/>
                <w:webHidden/>
              </w:rPr>
              <w:instrText xml:space="preserve"> PAGEREF _Toc419530057 \h </w:instrText>
            </w:r>
            <w:r>
              <w:rPr>
                <w:noProof/>
                <w:webHidden/>
              </w:rPr>
            </w:r>
            <w:r>
              <w:rPr>
                <w:noProof/>
                <w:webHidden/>
              </w:rPr>
              <w:fldChar w:fldCharType="separate"/>
            </w:r>
            <w:r>
              <w:rPr>
                <w:noProof/>
                <w:webHidden/>
              </w:rPr>
              <w:t>6</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530043"/>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43659E">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bookmarkStart w:id="2" w:name="_GoBack"/>
        <w:bookmarkEnd w:id="2"/>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855768">
          <w:rPr>
            <w:noProof/>
            <w:webHidden/>
          </w:rPr>
          <w:t>6</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3" w:name="_Toc366559295"/>
      <w:bookmarkStart w:id="4" w:name="_Toc419530044"/>
      <w:r>
        <w:lastRenderedPageBreak/>
        <w:t>Report No. 1</w:t>
      </w:r>
      <w:r w:rsidR="00417D08">
        <w:t xml:space="preserve"> </w:t>
      </w:r>
      <w:r w:rsidR="00BD7BA5" w:rsidRPr="00735A12">
        <w:t>Introduction</w:t>
      </w:r>
      <w:bookmarkEnd w:id="3"/>
      <w:bookmarkEnd w:id="4"/>
    </w:p>
    <w:p w:rsidR="00BD7BA5" w:rsidRPr="006852D4" w:rsidRDefault="00BD7BA5" w:rsidP="003542B2">
      <w:pPr>
        <w:pStyle w:val="Heading2"/>
        <w:jc w:val="both"/>
      </w:pPr>
      <w:bookmarkStart w:id="5" w:name="_Toc366559296"/>
      <w:bookmarkStart w:id="6" w:name="_Toc419530045"/>
      <w:r w:rsidRPr="006852D4">
        <w:t>Project Information</w:t>
      </w:r>
      <w:bookmarkEnd w:id="5"/>
      <w:bookmarkEnd w:id="6"/>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7477DE">
        <w:rPr>
          <w:b/>
          <w:bCs/>
          <w:szCs w:val="32"/>
        </w:rPr>
        <w:t>LRA</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419530046"/>
      <w:r>
        <w:t>Introduction</w:t>
      </w:r>
      <w:bookmarkEnd w:id="7"/>
      <w:bookmarkEnd w:id="8"/>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9" w:name="_Toc366559298"/>
      <w:bookmarkStart w:id="10" w:name="_Toc419530047"/>
      <w:r>
        <w:t xml:space="preserve">Current </w:t>
      </w:r>
      <w:bookmarkEnd w:id="9"/>
      <w:r w:rsidR="001E1A38">
        <w:t>Situation:</w:t>
      </w:r>
      <w:bookmarkEnd w:id="10"/>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1" w:name="_Toc419530048"/>
      <w:r>
        <w:t>Problem Definition</w:t>
      </w:r>
      <w:bookmarkEnd w:id="11"/>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2" w:name="OLE_LINK3"/>
      <w:bookmarkStart w:id="13"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2"/>
      <w:bookmarkEnd w:id="13"/>
    </w:p>
    <w:p w:rsidR="00855768" w:rsidRDefault="00855768" w:rsidP="0086547C">
      <w:pPr>
        <w:pStyle w:val="Default"/>
        <w:ind w:left="360" w:firstLine="720"/>
        <w:jc w:val="both"/>
        <w:rPr>
          <w:bCs/>
          <w:szCs w:val="28"/>
        </w:rPr>
      </w:pPr>
    </w:p>
    <w:p w:rsidR="00BD7BA5" w:rsidRPr="00C769B3" w:rsidRDefault="00BD7BA5" w:rsidP="003542B2">
      <w:pPr>
        <w:pStyle w:val="Heading2"/>
        <w:jc w:val="both"/>
      </w:pPr>
      <w:bookmarkStart w:id="14" w:name="_Toc419530049"/>
      <w:r>
        <w:lastRenderedPageBreak/>
        <w:t>Proposed Solution</w:t>
      </w:r>
      <w:bookmarkEnd w:id="14"/>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5" w:name="_Toc419530050"/>
      <w:r w:rsidRPr="0029593A">
        <w:rPr>
          <w:rStyle w:val="Heading3Char"/>
          <w:b/>
          <w:bCs/>
        </w:rPr>
        <w:t>Feature functions</w:t>
      </w:r>
      <w:bookmarkEnd w:id="15"/>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To han</w:t>
      </w:r>
      <w:r w:rsidR="007477DE">
        <w:rPr>
          <w:rFonts w:ascii="Cambria" w:hAnsi="Cambria" w:cs="Cambria"/>
          <w:bCs/>
          <w:color w:val="000000"/>
          <w:sz w:val="24"/>
          <w:szCs w:val="28"/>
        </w:rPr>
        <w:t>dle users’ requirements, the LRA</w:t>
      </w:r>
      <w:r w:rsidR="00277B26" w:rsidRPr="00277B26">
        <w:rPr>
          <w:rFonts w:ascii="Cambria" w:hAnsi="Cambria" w:cs="Cambria"/>
          <w:bCs/>
          <w:color w:val="000000"/>
          <w:sz w:val="24"/>
          <w:szCs w:val="28"/>
        </w:rPr>
        <w:t xml:space="preserve"> can parse laptops’ specs and reviews daily or on requests. The system also allows staff to configure it, manually update dictionary which is used to classify the reviews,</w:t>
      </w:r>
      <w:r w:rsidR="007639B4">
        <w:rPr>
          <w:rFonts w:ascii="Cambria" w:hAnsi="Cambria" w:cs="Cambria"/>
          <w:bCs/>
          <w:color w:val="000000"/>
          <w:sz w:val="24"/>
          <w:szCs w:val="28"/>
        </w:rPr>
        <w:t xml:space="preserve"> import new words from excel file</w:t>
      </w:r>
      <w:r w:rsidR="00277B26" w:rsidRPr="00277B26">
        <w:rPr>
          <w:rFonts w:ascii="Cambria" w:hAnsi="Cambria" w:cs="Cambria"/>
          <w:bCs/>
          <w:color w:val="000000"/>
          <w:sz w:val="24"/>
          <w:szCs w:val="28"/>
        </w:rPr>
        <w:t xml:space="preserve"> and have the ability to automatically find the synonyms</w:t>
      </w:r>
      <w:r w:rsidR="007639B4">
        <w:rPr>
          <w:rFonts w:ascii="Cambria" w:hAnsi="Cambria" w:cs="Cambria"/>
          <w:bCs/>
          <w:color w:val="000000"/>
          <w:sz w:val="24"/>
          <w:szCs w:val="28"/>
        </w:rPr>
        <w:t xml:space="preserve"> and</w:t>
      </w:r>
      <w:r w:rsidR="00277B26" w:rsidRPr="00277B26">
        <w:rPr>
          <w:rFonts w:ascii="Cambria" w:hAnsi="Cambria" w:cs="Cambria"/>
          <w:bCs/>
          <w:color w:val="000000"/>
          <w:sz w:val="24"/>
          <w:szCs w:val="28"/>
        </w:rPr>
        <w:t xml:space="preserve">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r>
        <w:t xml:space="preserve"> </w:t>
      </w:r>
      <w:bookmarkStart w:id="16" w:name="_Toc419530051"/>
      <w:r w:rsidR="00BD7BA5" w:rsidRPr="00940522">
        <w:t>Advantage</w:t>
      </w:r>
      <w:r w:rsidR="00AB79F2">
        <w:t>s</w:t>
      </w:r>
      <w:r w:rsidR="00BD7BA5" w:rsidRPr="00940522">
        <w:t xml:space="preserve"> and disadvantage</w:t>
      </w:r>
      <w:r w:rsidR="00AB79F2">
        <w:t>s</w:t>
      </w:r>
      <w:bookmarkEnd w:id="16"/>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BF4694" w:rsidP="00FD4093">
      <w:pPr>
        <w:pStyle w:val="Default"/>
        <w:numPr>
          <w:ilvl w:val="1"/>
          <w:numId w:val="4"/>
        </w:numPr>
        <w:jc w:val="both"/>
        <w:rPr>
          <w:bCs/>
          <w:color w:val="auto"/>
          <w:szCs w:val="28"/>
        </w:rPr>
      </w:pPr>
      <w:r>
        <w:rPr>
          <w:bCs/>
          <w:color w:val="auto"/>
          <w:szCs w:val="28"/>
        </w:rPr>
        <w:t>I</w:t>
      </w:r>
      <w:r w:rsidR="00FD4093" w:rsidRPr="00FD4093">
        <w:rPr>
          <w:bCs/>
          <w:color w:val="auto"/>
          <w:szCs w:val="28"/>
        </w:rPr>
        <w:t>f the source websites change their st</w:t>
      </w:r>
      <w:r w:rsidR="00B2394D">
        <w:rPr>
          <w:bCs/>
          <w:color w:val="auto"/>
          <w:szCs w:val="28"/>
        </w:rPr>
        <w:t xml:space="preserve">ructures, the parse process may </w:t>
      </w:r>
      <w:r w:rsidR="00FD4093"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There might be mistakes in classifying the reviews.</w:t>
      </w:r>
    </w:p>
    <w:p w:rsidR="00BD7BA5" w:rsidRPr="00585217" w:rsidRDefault="00BD7BA5" w:rsidP="003542B2">
      <w:pPr>
        <w:pStyle w:val="Heading2"/>
        <w:jc w:val="both"/>
      </w:pPr>
      <w:bookmarkStart w:id="17" w:name="_Toc419530052"/>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530053"/>
      <w:r w:rsidR="004E682A">
        <w:t>Data</w:t>
      </w:r>
      <w:r w:rsidR="00D56906">
        <w:t xml:space="preserve"> Management</w:t>
      </w:r>
      <w:bookmarkEnd w:id="18"/>
    </w:p>
    <w:p w:rsidR="001D34A8" w:rsidRPr="001D34A8" w:rsidRDefault="001D34A8" w:rsidP="001D34A8">
      <w:pPr>
        <w:pStyle w:val="Default"/>
        <w:numPr>
          <w:ilvl w:val="0"/>
          <w:numId w:val="4"/>
        </w:numPr>
        <w:ind w:left="1440"/>
        <w:jc w:val="both"/>
        <w:rPr>
          <w:b/>
          <w:bCs/>
          <w:szCs w:val="28"/>
        </w:rPr>
      </w:pPr>
      <w:r>
        <w:rPr>
          <w:bCs/>
          <w:szCs w:val="28"/>
        </w:rPr>
        <w:t>Parse the reviews automatically and manually.</w:t>
      </w:r>
    </w:p>
    <w:p w:rsidR="00BD7BA5" w:rsidRDefault="00F85D26" w:rsidP="00C641DE">
      <w:pPr>
        <w:pStyle w:val="Heading3"/>
        <w:jc w:val="both"/>
      </w:pPr>
      <w:r>
        <w:t xml:space="preserve"> </w:t>
      </w:r>
      <w:bookmarkStart w:id="19" w:name="_Toc419530054"/>
      <w:r w:rsidR="000B746B">
        <w:t>User</w:t>
      </w:r>
      <w:r w:rsidR="00BD7BA5">
        <w:t xml:space="preserve"> Management</w:t>
      </w:r>
      <w:bookmarkEnd w:id="19"/>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20" w:name="_Toc419530055"/>
      <w:r w:rsidR="00F85D26">
        <w:t>Dictionary</w:t>
      </w:r>
      <w:r>
        <w:t xml:space="preserve"> Management</w:t>
      </w:r>
      <w:bookmarkEnd w:id="20"/>
    </w:p>
    <w:p w:rsidR="00F85D26" w:rsidRPr="006B5974" w:rsidRDefault="001D34A8" w:rsidP="0086547C">
      <w:pPr>
        <w:pStyle w:val="Default"/>
        <w:numPr>
          <w:ilvl w:val="0"/>
          <w:numId w:val="4"/>
        </w:numPr>
        <w:ind w:left="1350"/>
        <w:jc w:val="both"/>
        <w:rPr>
          <w:b/>
          <w:bCs/>
          <w:szCs w:val="28"/>
        </w:rPr>
      </w:pPr>
      <w:r>
        <w:rPr>
          <w:bCs/>
          <w:szCs w:val="28"/>
        </w:rPr>
        <w:t>Update dictionary manually and automatically.</w:t>
      </w:r>
    </w:p>
    <w:p w:rsidR="006B5974" w:rsidRDefault="006B5974" w:rsidP="006B5974">
      <w:pPr>
        <w:pStyle w:val="Heading3"/>
      </w:pPr>
      <w:r>
        <w:t xml:space="preserve"> </w:t>
      </w:r>
      <w:bookmarkStart w:id="21" w:name="_Toc419530056"/>
      <w:r w:rsidR="001D34A8">
        <w:t>Users’ functions:</w:t>
      </w:r>
      <w:bookmarkEnd w:id="21"/>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Provide feedbacks.</w:t>
      </w:r>
    </w:p>
    <w:p w:rsidR="00BF4694" w:rsidRPr="00BF4694" w:rsidRDefault="00BD7BA5" w:rsidP="00BF4694">
      <w:pPr>
        <w:pStyle w:val="Heading2"/>
        <w:jc w:val="both"/>
      </w:pPr>
      <w:bookmarkStart w:id="22" w:name="_Toc419530057"/>
      <w:r>
        <w:t>Role and Responsibility</w:t>
      </w:r>
      <w:bookmarkEnd w:id="22"/>
      <w:r>
        <w:t xml:space="preserve"> </w:t>
      </w: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3"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3"/>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59E" w:rsidRDefault="0043659E" w:rsidP="006678EB">
      <w:pPr>
        <w:spacing w:after="0" w:line="240" w:lineRule="auto"/>
      </w:pPr>
      <w:r>
        <w:separator/>
      </w:r>
    </w:p>
  </w:endnote>
  <w:endnote w:type="continuationSeparator" w:id="0">
    <w:p w:rsidR="0043659E" w:rsidRDefault="0043659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59E" w:rsidRDefault="0043659E" w:rsidP="006678EB">
      <w:pPr>
        <w:spacing w:after="0" w:line="240" w:lineRule="auto"/>
      </w:pPr>
      <w:r>
        <w:separator/>
      </w:r>
    </w:p>
  </w:footnote>
  <w:footnote w:type="continuationSeparator" w:id="0">
    <w:p w:rsidR="0043659E" w:rsidRDefault="0043659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34A8"/>
    <w:rsid w:val="001D5DAF"/>
    <w:rsid w:val="001D73AF"/>
    <w:rsid w:val="001E1A38"/>
    <w:rsid w:val="001F37B1"/>
    <w:rsid w:val="00202488"/>
    <w:rsid w:val="002033A1"/>
    <w:rsid w:val="002126CF"/>
    <w:rsid w:val="0021296C"/>
    <w:rsid w:val="00216478"/>
    <w:rsid w:val="00226E7A"/>
    <w:rsid w:val="00237E7A"/>
    <w:rsid w:val="00240B17"/>
    <w:rsid w:val="00276736"/>
    <w:rsid w:val="00277B2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C6B80"/>
    <w:rsid w:val="003D086D"/>
    <w:rsid w:val="003D4DBC"/>
    <w:rsid w:val="003D5CEE"/>
    <w:rsid w:val="003E2D4D"/>
    <w:rsid w:val="003E45FF"/>
    <w:rsid w:val="003E52B5"/>
    <w:rsid w:val="003F283D"/>
    <w:rsid w:val="00404A15"/>
    <w:rsid w:val="00417D08"/>
    <w:rsid w:val="00430A51"/>
    <w:rsid w:val="00435372"/>
    <w:rsid w:val="0043659E"/>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85063"/>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477DE"/>
    <w:rsid w:val="007639B4"/>
    <w:rsid w:val="00764859"/>
    <w:rsid w:val="00790660"/>
    <w:rsid w:val="00794989"/>
    <w:rsid w:val="00796B32"/>
    <w:rsid w:val="00797F86"/>
    <w:rsid w:val="007A01DE"/>
    <w:rsid w:val="007A3198"/>
    <w:rsid w:val="007D4A37"/>
    <w:rsid w:val="007E4228"/>
    <w:rsid w:val="007E6FDF"/>
    <w:rsid w:val="0080290A"/>
    <w:rsid w:val="00805715"/>
    <w:rsid w:val="00835C5E"/>
    <w:rsid w:val="008375E7"/>
    <w:rsid w:val="00840271"/>
    <w:rsid w:val="00855554"/>
    <w:rsid w:val="00855768"/>
    <w:rsid w:val="00861114"/>
    <w:rsid w:val="0086547C"/>
    <w:rsid w:val="00880A71"/>
    <w:rsid w:val="008856E4"/>
    <w:rsid w:val="008C7187"/>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694"/>
    <w:rsid w:val="00BF4E50"/>
    <w:rsid w:val="00BF6229"/>
    <w:rsid w:val="00C00D03"/>
    <w:rsid w:val="00C152A9"/>
    <w:rsid w:val="00C17802"/>
    <w:rsid w:val="00C256E8"/>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158A0-5CD1-498B-AC15-00103889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147</cp:revision>
  <cp:lastPrinted>2013-09-13T10:47:00Z</cp:lastPrinted>
  <dcterms:created xsi:type="dcterms:W3CDTF">2014-01-07T14:17:00Z</dcterms:created>
  <dcterms:modified xsi:type="dcterms:W3CDTF">2015-05-16T01:58:00Z</dcterms:modified>
</cp:coreProperties>
</file>