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bookmarkStart w:id="0" w:name="_GoBack"/>
      <w:bookmarkEnd w:id="0"/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1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1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="00F32E82" w:rsidRPr="008C3672">
              <w:rPr>
                <w:rStyle w:val="Hyperlink"/>
                <w:noProof/>
              </w:rPr>
              <w:t>List of Tables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5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="00F32E82" w:rsidRPr="008C3672">
              <w:rPr>
                <w:rStyle w:val="Hyperlink"/>
                <w:noProof/>
              </w:rPr>
              <w:t>List of Figures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6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="00F32E82" w:rsidRPr="008C3672">
              <w:rPr>
                <w:rStyle w:val="Hyperlink"/>
                <w:noProof/>
              </w:rPr>
              <w:t>Definitions, Acronyms, and Abbreviations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7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="00F32E82" w:rsidRPr="008C3672">
              <w:rPr>
                <w:rStyle w:val="Hyperlink"/>
                <w:noProof/>
              </w:rPr>
              <w:t>Report No.3 Software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="00F32E82" w:rsidRPr="008C3672">
              <w:rPr>
                <w:rStyle w:val="Hyperlink"/>
                <w:noProof/>
              </w:rPr>
              <w:t>1.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User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="00F32E82" w:rsidRPr="008C3672">
              <w:rPr>
                <w:rStyle w:val="Hyperlink"/>
                <w:noProof/>
              </w:rPr>
              <w:t>1.1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Guest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="00F32E82" w:rsidRPr="008C3672">
              <w:rPr>
                <w:rStyle w:val="Hyperlink"/>
                <w:noProof/>
              </w:rPr>
              <w:t>1.2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Staff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="00F32E82" w:rsidRPr="008C3672">
              <w:rPr>
                <w:rStyle w:val="Hyperlink"/>
                <w:noProof/>
              </w:rPr>
              <w:t>1.3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Admin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="00F32E82" w:rsidRPr="008C3672">
              <w:rPr>
                <w:rStyle w:val="Hyperlink"/>
                <w:noProof/>
              </w:rPr>
              <w:t>1.4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="00F32E82" w:rsidRPr="008C3672">
              <w:rPr>
                <w:rStyle w:val="Hyperlink"/>
                <w:noProof/>
              </w:rPr>
              <w:t>1.5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Member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="00F32E82" w:rsidRPr="008C3672">
              <w:rPr>
                <w:rStyle w:val="Hyperlink"/>
                <w:noProof/>
              </w:rPr>
              <w:t>2.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="00F32E82" w:rsidRPr="008C3672">
              <w:rPr>
                <w:rStyle w:val="Hyperlink"/>
                <w:noProof/>
              </w:rPr>
              <w:t>2.1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External Interface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="00F32E82" w:rsidRPr="008C3672">
              <w:rPr>
                <w:rStyle w:val="Hyperlink"/>
                <w:noProof/>
              </w:rPr>
              <w:t>2.2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Overview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="00F32E82" w:rsidRPr="008C3672">
              <w:rPr>
                <w:rStyle w:val="Hyperlink"/>
                <w:noProof/>
              </w:rPr>
              <w:t>2.3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List of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11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="00F32E82" w:rsidRPr="008C3672">
              <w:rPr>
                <w:rStyle w:val="Hyperlink"/>
                <w:noProof/>
              </w:rPr>
              <w:t>3.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Software System Attribute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="00F32E82" w:rsidRPr="008C3672">
              <w:rPr>
                <w:rStyle w:val="Hyperlink"/>
                <w:noProof/>
              </w:rPr>
              <w:t>3.1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="00F32E82" w:rsidRPr="008C3672">
              <w:rPr>
                <w:rStyle w:val="Hyperlink"/>
                <w:noProof/>
              </w:rPr>
              <w:t>3.2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Reliability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="00F32E82" w:rsidRPr="008C3672">
              <w:rPr>
                <w:rStyle w:val="Hyperlink"/>
                <w:noProof/>
              </w:rPr>
              <w:t>3.3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Availability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="00F32E82" w:rsidRPr="008C3672">
              <w:rPr>
                <w:rStyle w:val="Hyperlink"/>
                <w:noProof/>
              </w:rPr>
              <w:t>3.4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Security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="00F32E82" w:rsidRPr="008C3672">
              <w:rPr>
                <w:rStyle w:val="Hyperlink"/>
                <w:noProof/>
              </w:rPr>
              <w:t>3.5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Maintainability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="00F32E82" w:rsidRPr="008C3672">
              <w:rPr>
                <w:rStyle w:val="Hyperlink"/>
                <w:noProof/>
              </w:rPr>
              <w:t>3.6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Portability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="00F32E82" w:rsidRPr="008C3672">
              <w:rPr>
                <w:rStyle w:val="Hyperlink"/>
                <w:noProof/>
              </w:rPr>
              <w:t>3.7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Performance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251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="00F32E82" w:rsidRPr="008C3672">
              <w:rPr>
                <w:rStyle w:val="Hyperlink"/>
                <w:noProof/>
              </w:rPr>
              <w:t>4.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Conceptual Diagram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_Toc421146210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421146188"/>
      <w:r w:rsidRPr="00794989">
        <w:rPr>
          <w:sz w:val="32"/>
        </w:rPr>
        <w:lastRenderedPageBreak/>
        <w:t>List of Tables</w:t>
      </w:r>
      <w:bookmarkEnd w:id="2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251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421146189"/>
      <w:r w:rsidRPr="00435372">
        <w:rPr>
          <w:sz w:val="32"/>
        </w:rPr>
        <w:lastRenderedPageBreak/>
        <w:t>List of Figures</w:t>
      </w:r>
      <w:bookmarkEnd w:id="3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251D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67813645"/>
      <w:bookmarkStart w:id="5" w:name="_Toc421146190"/>
      <w:r>
        <w:rPr>
          <w:sz w:val="32"/>
        </w:rPr>
        <w:lastRenderedPageBreak/>
        <w:t>Definitions, Acronyms, and Abbreviations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6702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6" w:name="_Toc421146191"/>
      <w:r>
        <w:lastRenderedPageBreak/>
        <w:t xml:space="preserve">Report No.3 </w:t>
      </w:r>
      <w:r w:rsidR="008469A2">
        <w:t>Software Requirement Specification</w:t>
      </w:r>
      <w:bookmarkEnd w:id="6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7" w:name="_Toc421146192"/>
      <w:r>
        <w:t>User Requirement Specification</w:t>
      </w:r>
      <w:bookmarkEnd w:id="7"/>
    </w:p>
    <w:p w:rsidR="00641653" w:rsidRDefault="001E703E" w:rsidP="00641653">
      <w:pPr>
        <w:pStyle w:val="Heading3"/>
      </w:pPr>
      <w:r>
        <w:t xml:space="preserve"> </w:t>
      </w:r>
      <w:bookmarkStart w:id="8" w:name="_Toc421146193"/>
      <w:r w:rsidR="00641653">
        <w:t>Guest Requirement</w:t>
      </w:r>
      <w:bookmarkEnd w:id="8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</w:t>
      </w:r>
      <w:r w:rsidR="006569FF">
        <w:rPr>
          <w:rFonts w:ascii="Cambria" w:hAnsi="Cambria"/>
          <w:sz w:val="24"/>
          <w:szCs w:val="24"/>
        </w:rPr>
        <w:t>se some functions in the system</w:t>
      </w:r>
      <w:r w:rsidRPr="005D6F27">
        <w:rPr>
          <w:rFonts w:ascii="Cambria" w:hAnsi="Cambria"/>
          <w:sz w:val="24"/>
          <w:szCs w:val="24"/>
        </w:rPr>
        <w:t>. These are some functions guest can use:</w:t>
      </w:r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4"/>
      <w:r>
        <w:t>Staff Requirement</w:t>
      </w:r>
      <w:bookmarkEnd w:id="9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5"/>
      <w:r>
        <w:t>Admin Requirement</w:t>
      </w:r>
      <w:bookmarkEnd w:id="10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1" w:name="_Toc421146196"/>
      <w:r>
        <w:t>System Requirement</w:t>
      </w:r>
      <w:bookmarkEnd w:id="11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2" w:name="_Toc421146197"/>
      <w:r>
        <w:t>Member Requirement</w:t>
      </w:r>
      <w:bookmarkEnd w:id="12"/>
    </w:p>
    <w:p w:rsidR="00A776FC" w:rsidRPr="005D6F27" w:rsidRDefault="00A776FC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3" w:name="_Toc421146198"/>
      <w:r>
        <w:t>System Requirement Specification</w:t>
      </w:r>
      <w:bookmarkEnd w:id="13"/>
    </w:p>
    <w:p w:rsidR="00641653" w:rsidRDefault="00641653" w:rsidP="00641653">
      <w:pPr>
        <w:pStyle w:val="Heading3"/>
      </w:pPr>
      <w:r>
        <w:t xml:space="preserve"> </w:t>
      </w:r>
      <w:bookmarkStart w:id="14" w:name="_Toc421146199"/>
      <w:r>
        <w:t>External Interface Requirement</w:t>
      </w:r>
      <w:bookmarkEnd w:id="14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569FF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5" w:name="_Toc421146200"/>
      <w:r>
        <w:t>System Overview Use Case</w:t>
      </w:r>
      <w:bookmarkEnd w:id="15"/>
    </w:p>
    <w:p w:rsidR="00B625F7" w:rsidRDefault="006569FF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rPr>
          <w:noProof/>
        </w:rPr>
        <w:lastRenderedPageBreak/>
        <w:drawing>
          <wp:inline distT="0" distB="0" distL="0" distR="0">
            <wp:extent cx="5572125" cy="7239000"/>
            <wp:effectExtent l="0" t="0" r="9525" b="0"/>
            <wp:docPr id="6" name="Picture 1" descr="Use case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3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6" w:name="_Toc421146201"/>
      <w:r w:rsidRPr="001E703E">
        <w:t>List of Use Case</w:t>
      </w:r>
      <w:bookmarkEnd w:id="16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7" w:name="OLE_LINK14"/>
      <w:bookmarkStart w:id="18" w:name="OLE_LINK15"/>
      <w:r w:rsidR="00B625F7" w:rsidRPr="00B625F7">
        <w:t>Overview Use Case</w:t>
      </w:r>
      <w:bookmarkEnd w:id="17"/>
      <w:bookmarkEnd w:id="18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191"/>
        <w:gridCol w:w="2216"/>
        <w:gridCol w:w="2195"/>
        <w:gridCol w:w="2176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laptops’ information.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of the laptops to maximize the search result.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0"/>
              <w:gridCol w:w="3138"/>
              <w:gridCol w:w="4444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E0337A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E0337A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0337A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row.[Alternative 1]</w:t>
                  </w:r>
                </w:p>
                <w:p w:rsidR="00942387" w:rsidRDefault="00942387" w:rsidP="00E0337A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942387" w:rsidRDefault="00942387" w:rsidP="00E0337A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E0337A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E0337A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2499"/>
              <w:gridCol w:w="5333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E0337A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E0337A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E0337A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E0337A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laptop is not 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0F74EE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093"/>
              <w:gridCol w:w="4495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9" w:name="OLE_LINK16"/>
      <w:bookmarkStart w:id="20" w:name="OLE_LINK17"/>
      <w:r w:rsidRPr="00320D51">
        <w:t>Overview Use Case</w:t>
      </w:r>
      <w:bookmarkEnd w:id="19"/>
      <w:bookmarkEnd w:id="20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1571625"/>
            <wp:effectExtent l="0" t="0" r="0" b="9525"/>
            <wp:docPr id="2" name="Picture 2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Wo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135"/>
              <w:gridCol w:w="4453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Input search string into search 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2495"/>
              <w:gridCol w:w="5336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 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3" name="Picture 3" descr="Manual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In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227"/>
        <w:gridCol w:w="2193"/>
        <w:gridCol w:w="2164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3138"/>
              <w:gridCol w:w="4449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2506"/>
              <w:gridCol w:w="5326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2000250"/>
            <wp:effectExtent l="0" t="0" r="0" b="0"/>
            <wp:docPr id="4" name="Picture 4" descr="Edit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Wo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135"/>
              <w:gridCol w:w="4453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Type: Staff can choose new type of 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2495"/>
              <w:gridCol w:w="5336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6569FF" w:rsidP="008C1185">
      <w:r>
        <w:rPr>
          <w:noProof/>
        </w:rPr>
        <w:drawing>
          <wp:inline distT="0" distB="0" distL="0" distR="0">
            <wp:extent cx="5581650" cy="2000250"/>
            <wp:effectExtent l="0" t="0" r="0" b="0"/>
            <wp:docPr id="5" name="Picture 5" descr="Impor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Fi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39"/>
        <w:gridCol w:w="2037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47463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LRA014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47463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lastRenderedPageBreak/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dictionary database by using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D6701" w:rsidRPr="00E87BE6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FD6701" w:rsidRPr="0085707A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 tag from dropdown list.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0"/>
              <w:gridCol w:w="3153"/>
              <w:gridCol w:w="4429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and click “Open” button or double-click on that file.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Select: checkbox.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“Word”: textbox.</w:t>
                  </w:r>
                </w:p>
                <w:p w:rsidR="00FD6701" w:rsidRPr="003A2F6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“Type”: dropdown list.</w:t>
                  </w:r>
                </w:p>
                <w:p w:rsidR="00FD670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Database”: button.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Words already existed in database will be removed from list.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Misspelled words will be indicated by red colour in textbox.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Correct spelling words will be unchangeable and checked “Select” checkbox.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Database” button.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65"/>
              <w:gridCol w:w="4421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68"/>
              <w:gridCol w:w="441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be properly.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must have at least 1 row data.</w:t>
            </w:r>
          </w:p>
          <w:p w:rsidR="00DD510E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 file format: 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="00E933C8">
              <w:object w:dxaOrig="919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25pt;height:197.25pt" o:ole="">
                  <v:imagedata r:id="rId22" o:title=""/>
                </v:shape>
                <o:OLEObject Type="Embed" ProgID="PBrush" ShapeID="_x0000_i1025" DrawAspect="Content" ObjectID="_1494888402" r:id="rId23"/>
              </w:object>
            </w:r>
          </w:p>
          <w:p w:rsidR="00FD6701" w:rsidRPr="0085707A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excel (.xls/.xlsx)</w: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lastRenderedPageBreak/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19"/>
        <w:gridCol w:w="2194"/>
        <w:gridCol w:w="2173"/>
      </w:tblGrid>
      <w:tr w:rsidR="003B7B81" w:rsidTr="00626C6E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 Thi Minh Chau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626C6E">
        <w:tc>
          <w:tcPr>
            <w:tcW w:w="9004" w:type="dxa"/>
            <w:gridSpan w:val="4"/>
          </w:tcPr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3161"/>
              <w:gridCol w:w="4665"/>
            </w:tblGrid>
            <w:tr w:rsidR="003B7B81" w:rsidTr="00626C6E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product’s name”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626C6E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“Xpath of product’s name”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brand”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626C6E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“Step of creating site” panel includes a wizard to create a parser with 6 steps 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image”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description”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“Xpath of commented date”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comment’s content”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The message: “Are you sure with your selected items? You can click “Preview”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3503"/>
              <w:gridCol w:w="4360"/>
            </w:tblGrid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“Url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input 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3147"/>
              <w:gridCol w:w="4679"/>
            </w:tblGrid>
            <w:tr w:rsidR="003B7B81" w:rsidTr="00626C6E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626C6E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626C6E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626C6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1" w:name="_Toc421146202"/>
      <w:r>
        <w:t>Software System Attribute</w:t>
      </w:r>
      <w:bookmarkEnd w:id="21"/>
    </w:p>
    <w:p w:rsidR="005D4DBE" w:rsidRDefault="005D4DBE" w:rsidP="005D4DBE">
      <w:pPr>
        <w:pStyle w:val="Heading3"/>
      </w:pPr>
      <w:r>
        <w:t xml:space="preserve"> </w:t>
      </w:r>
      <w:bookmarkStart w:id="22" w:name="_Toc421146203"/>
      <w:r>
        <w:t>Usability</w:t>
      </w:r>
      <w:bookmarkEnd w:id="22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lastRenderedPageBreak/>
        <w:t xml:space="preserve"> </w:t>
      </w:r>
      <w:bookmarkStart w:id="23" w:name="_Toc421146204"/>
      <w:r w:rsidRPr="00157C9D">
        <w:t>Reliability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4" w:name="_Toc421146205"/>
      <w:r>
        <w:t>Availability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6"/>
      <w:r w:rsidRPr="00E23B87">
        <w:t>Security</w:t>
      </w:r>
      <w:bookmarkEnd w:id="25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7"/>
      <w:r w:rsidRPr="00E23B87">
        <w:t>Maintainability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8"/>
      <w:r w:rsidRPr="00E23B87">
        <w:t>Portability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8" w:name="_Toc421146209"/>
      <w:r w:rsidRPr="00E23B87">
        <w:t>Performance</w:t>
      </w:r>
      <w:bookmarkEnd w:id="28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9" w:name="_Toc421146210"/>
      <w:r>
        <w:lastRenderedPageBreak/>
        <w:t>Conceptual Diagram</w:t>
      </w:r>
      <w:bookmarkEnd w:id="29"/>
    </w:p>
    <w:p w:rsidR="00E846CC" w:rsidRDefault="006569FF" w:rsidP="00E846CC">
      <w:pPr>
        <w:keepNext/>
        <w:jc w:val="center"/>
      </w:pPr>
      <w:r>
        <w:rPr>
          <w:noProof/>
        </w:rPr>
        <w:drawing>
          <wp:inline distT="0" distB="0" distL="0" distR="0">
            <wp:extent cx="5581650" cy="5629275"/>
            <wp:effectExtent l="0" t="0" r="0" b="0"/>
            <wp:docPr id="7" name="Picture 7" descr="ERD - New P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 - New Page (1)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330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Xpatch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51D" w:rsidRDefault="000F251D" w:rsidP="006678EB">
      <w:pPr>
        <w:spacing w:after="0" w:line="240" w:lineRule="auto"/>
      </w:pPr>
      <w:r>
        <w:separator/>
      </w:r>
    </w:p>
  </w:endnote>
  <w:endnote w:type="continuationSeparator" w:id="0">
    <w:p w:rsidR="000F251D" w:rsidRDefault="000F251D" w:rsidP="006678EB">
      <w:pPr>
        <w:spacing w:after="0" w:line="240" w:lineRule="auto"/>
      </w:pPr>
      <w:r>
        <w:continuationSeparator/>
      </w:r>
    </w:p>
  </w:endnote>
  <w:endnote w:type="continuationNotice" w:id="1">
    <w:p w:rsidR="000F251D" w:rsidRDefault="000F25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31" w:rsidRDefault="00D74431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0337A" w:rsidRPr="00E0337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74431" w:rsidRDefault="00D7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51D" w:rsidRDefault="000F251D" w:rsidP="006678EB">
      <w:pPr>
        <w:spacing w:after="0" w:line="240" w:lineRule="auto"/>
      </w:pPr>
      <w:r>
        <w:separator/>
      </w:r>
    </w:p>
  </w:footnote>
  <w:footnote w:type="continuationSeparator" w:id="0">
    <w:p w:rsidR="000F251D" w:rsidRDefault="000F251D" w:rsidP="006678EB">
      <w:pPr>
        <w:spacing w:after="0" w:line="240" w:lineRule="auto"/>
      </w:pPr>
      <w:r>
        <w:continuationSeparator/>
      </w:r>
    </w:p>
  </w:footnote>
  <w:footnote w:type="continuationNotice" w:id="1">
    <w:p w:rsidR="000F251D" w:rsidRDefault="000F25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 w15:restartNumberingAfterBreak="0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 w15:restartNumberingAfterBreak="0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 w15:restartNumberingAfterBreak="0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251D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3D55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569FF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6FC"/>
    <w:rsid w:val="00A77CE7"/>
    <w:rsid w:val="00A82C2B"/>
    <w:rsid w:val="00A918A5"/>
    <w:rsid w:val="00A9351B"/>
    <w:rsid w:val="00AA0B84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337A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A32BD-D91C-46BC-B875-AFD940CC98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D4D97E-EE9D-4401-9B0D-0F95F65C31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CBBA8-86BF-4550-8B2E-838F733FC9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D19B0D-2694-49B3-9395-8C1F26968F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896C92C-FCFC-46F2-B1C3-AD95CC9A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4685</Words>
  <Characters>26710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Akite Bánh Mì</cp:lastModifiedBy>
  <cp:revision>2</cp:revision>
  <cp:lastPrinted>2013-09-13T10:47:00Z</cp:lastPrinted>
  <dcterms:created xsi:type="dcterms:W3CDTF">2015-06-03T19:00:00Z</dcterms:created>
  <dcterms:modified xsi:type="dcterms:W3CDTF">2015-06-03T19:00:00Z</dcterms:modified>
</cp:coreProperties>
</file>