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Chau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78758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78758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78758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DA1BF9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DA1BF9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DA1BF9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DA1BF9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DA1BF9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DA1BF9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DA1BF9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Tieu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chi search,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sau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k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he thong se lam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gi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lan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go mot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hay go 3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tro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len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pop-up appear with the following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Added word is already 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  <w:proofErr w:type="spellEnd"/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Type: Staff can choose new type of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FD6701" w:rsidRPr="00D47498" w:rsidRDefault="00FD6701" w:rsidP="00942387"/>
    <w:p w:rsidR="00DA1BF9" w:rsidRDefault="002F165A" w:rsidP="00DA1BF9">
      <w:pPr>
        <w:pStyle w:val="Heading5"/>
      </w:pPr>
      <w:r>
        <w:t>&lt;Staff&gt; Import File</w:t>
      </w:r>
    </w:p>
    <w:p w:rsidR="00DA1BF9" w:rsidRDefault="00DA1BF9" w:rsidP="00DA1BF9">
      <w:r>
        <w:rPr>
          <w:noProof/>
        </w:rPr>
        <w:drawing>
          <wp:inline distT="0" distB="0" distL="0" distR="0" wp14:anchorId="3900C21A" wp14:editId="6D2343EC">
            <wp:extent cx="5581650" cy="1685925"/>
            <wp:effectExtent l="0" t="0" r="0" b="9525"/>
            <wp:docPr id="8" name="Picture 8" descr="E:\Akite\Impor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ite\ImportFil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1BF9" w:rsidRPr="0085707A" w:rsidTr="006934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  <w:proofErr w:type="spellEnd"/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  <w:proofErr w:type="spellEnd"/>
          </w:p>
        </w:tc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 File</w:t>
            </w:r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1BF9" w:rsidRPr="0085707A" w:rsidTr="00693493">
        <w:tc>
          <w:tcPr>
            <w:tcW w:w="9004" w:type="dxa"/>
            <w:gridSpan w:val="4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by using an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inserted into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data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then “Import Excel File”.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DA1BF9" w:rsidRPr="0085707A" w:rsidRDefault="00DA1BF9" w:rsidP="0069349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85707A" w:rsidRDefault="00DA1BF9" w:rsidP="0069349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 file and click “Open” command.</w:t>
                  </w: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D15A73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ose file” command</w:t>
                  </w: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D15A73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command.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DA1BF9" w:rsidRPr="00244657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DA1BF9" w:rsidRPr="002C0CF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Select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”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: allow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not.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“Word”: free text input.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“Type”: a list of values for 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staff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,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include: Pros, Cons, Neutra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l or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Negative.</w:t>
                  </w:r>
                </w:p>
                <w:p w:rsidR="00DA1BF9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“Save to Database”: command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selects which word will be save to the system and clicks “Save to Database” command.</w:t>
                  </w: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Extension of the chosen file is not supported.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2007 (or later)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incorrect structure.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DA1BF9" w:rsidRPr="0085707A" w:rsidRDefault="00DA1BF9" w:rsidP="0069349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Words already existed in database will be removed from list.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Misspelled words will be indicated by red color in textbox.</w:t>
            </w:r>
          </w:p>
          <w:p w:rsidR="00DA1BF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Correct spelling words will be unchangeable and checked “Select</w:t>
            </w:r>
            <w:r>
              <w:rPr>
                <w:rFonts w:asciiTheme="majorHAnsi" w:hAnsiTheme="majorHAnsi"/>
                <w:sz w:val="24"/>
                <w:szCs w:val="24"/>
              </w:rPr>
              <w:t>ed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Microsoft Office Excel 2007 (or later)</w:t>
            </w:r>
            <w:r w:rsidRPr="00403DD4">
              <w:rPr>
                <w:rFonts w:asciiTheme="majorHAnsi" w:hAnsiTheme="majorHAnsi"/>
                <w:sz w:val="24"/>
                <w:szCs w:val="24"/>
              </w:rPr>
              <w:t>. (.</w:t>
            </w:r>
            <w:proofErr w:type="spellStart"/>
            <w:r w:rsidRPr="00403DD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 w:rsidRPr="00403DD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ile must have at least 1 row data.</w:t>
            </w:r>
          </w:p>
          <w:p w:rsidR="00DA1BF9" w:rsidRPr="0061728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File’s structure must be formatted as below:</w:t>
            </w:r>
          </w:p>
          <w:p w:rsidR="00DA1BF9" w:rsidRPr="0061728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Valid file format example:</w:t>
            </w:r>
            <w:r w:rsidRPr="00617289">
              <w:rPr>
                <w:rFonts w:ascii="Cambria" w:hAnsi="Cambria"/>
              </w:rPr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pt;height:156pt" o:ole="">
                  <v:imagedata r:id="rId23" o:title=""/>
                </v:shape>
                <o:OLEObject Type="Embed" ProgID="PBrush" ShapeID="_x0000_i1025" DrawAspect="Content" ObjectID="_1495118818" r:id="rId24"/>
              </w:object>
            </w:r>
          </w:p>
          <w:p w:rsidR="00DA1BF9" w:rsidRPr="0061728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 xml:space="preserve">Invalid </w:t>
            </w:r>
            <w:r>
              <w:rPr>
                <w:rFonts w:ascii="Cambria" w:hAnsi="Cambria"/>
              </w:rPr>
              <w:t xml:space="preserve">file </w:t>
            </w:r>
            <w:r w:rsidRPr="00617289">
              <w:rPr>
                <w:rFonts w:ascii="Cambria" w:hAnsi="Cambria"/>
              </w:rPr>
              <w:t>format example:</w:t>
            </w:r>
          </w:p>
          <w:p w:rsidR="00DA1BF9" w:rsidRPr="0085707A" w:rsidRDefault="00DA1BF9" w:rsidP="00693493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object w:dxaOrig="7275" w:dyaOrig="4530">
                <v:shape id="_x0000_i1026" type="#_x0000_t75" style="width:291pt;height:180.75pt" o:ole="">
                  <v:imagedata r:id="rId25" o:title=""/>
                </v:shape>
                <o:OLEObject Type="Embed" ProgID="PBrush" ShapeID="_x0000_i1026" DrawAspect="Content" ObjectID="_1495118819" r:id="rId26"/>
              </w:object>
            </w:r>
          </w:p>
        </w:tc>
      </w:tr>
    </w:tbl>
    <w:p w:rsidR="00DA1BF9" w:rsidRPr="0085707A" w:rsidRDefault="00DA1BF9" w:rsidP="00DA1BF9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proofErr w:type="spellEnd"/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File</w:t>
      </w:r>
      <w:bookmarkStart w:id="20" w:name="_GoBack"/>
      <w:bookmarkEnd w:id="20"/>
    </w:p>
    <w:p w:rsidR="008C1185" w:rsidRDefault="008C1185" w:rsidP="00DA1BF9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Chau</w:t>
            </w:r>
            <w:proofErr w:type="spellEnd"/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product’s name”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Please input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</w:t>
                  </w:r>
                  <w:proofErr w:type="spellEnd"/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lastRenderedPageBreak/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 w:rsidR="00A82C2B">
              <w:rPr>
                <w:rFonts w:asciiTheme="majorHAnsi" w:hAnsiTheme="majorHAnsi"/>
                <w:sz w:val="24"/>
                <w:szCs w:val="24"/>
              </w:rPr>
              <w:t>Xpatch</w:t>
            </w:r>
            <w:proofErr w:type="spellEnd"/>
            <w:r w:rsidR="00A82C2B">
              <w:rPr>
                <w:rFonts w:asciiTheme="majorHAnsi" w:hAnsiTheme="majorHAnsi"/>
                <w:sz w:val="24"/>
                <w:szCs w:val="24"/>
              </w:rPr>
              <w:t xml:space="preserve">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581" w:rsidRDefault="00787581" w:rsidP="006678EB">
      <w:pPr>
        <w:spacing w:after="0" w:line="240" w:lineRule="auto"/>
      </w:pPr>
      <w:r>
        <w:separator/>
      </w:r>
    </w:p>
  </w:endnote>
  <w:endnote w:type="continuationSeparator" w:id="0">
    <w:p w:rsidR="00787581" w:rsidRDefault="00787581" w:rsidP="006678EB">
      <w:pPr>
        <w:spacing w:after="0" w:line="240" w:lineRule="auto"/>
      </w:pPr>
      <w:r>
        <w:continuationSeparator/>
      </w:r>
    </w:p>
  </w:endnote>
  <w:endnote w:type="continuationNotice" w:id="1">
    <w:p w:rsidR="00787581" w:rsidRDefault="007875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97" w:rsidRDefault="003A3E9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A1BF9" w:rsidRPr="00DA1BF9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A3E97" w:rsidRDefault="003A3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581" w:rsidRDefault="00787581" w:rsidP="006678EB">
      <w:pPr>
        <w:spacing w:after="0" w:line="240" w:lineRule="auto"/>
      </w:pPr>
      <w:r>
        <w:separator/>
      </w:r>
    </w:p>
  </w:footnote>
  <w:footnote w:type="continuationSeparator" w:id="0">
    <w:p w:rsidR="00787581" w:rsidRDefault="00787581" w:rsidP="006678EB">
      <w:pPr>
        <w:spacing w:after="0" w:line="240" w:lineRule="auto"/>
      </w:pPr>
      <w:r>
        <w:continuationSeparator/>
      </w:r>
    </w:p>
  </w:footnote>
  <w:footnote w:type="continuationNotice" w:id="1">
    <w:p w:rsidR="00787581" w:rsidRDefault="007875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8758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3BC9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BF9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E0C8-665E-4BBB-A079-61C171162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D9ED04-E344-44E1-819F-0E3B339DD6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666FC-F628-4F48-BE73-C055B6ABD6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46D8B9-D0CC-4DE7-ACF4-1357DA017B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EB278E-018E-4440-B5B7-D688A8A2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32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Nguyen </cp:lastModifiedBy>
  <cp:revision>4</cp:revision>
  <cp:lastPrinted>2013-09-13T10:47:00Z</cp:lastPrinted>
  <dcterms:created xsi:type="dcterms:W3CDTF">2015-06-03T19:00:00Z</dcterms:created>
  <dcterms:modified xsi:type="dcterms:W3CDTF">2015-06-06T11:01:00Z</dcterms:modified>
</cp:coreProperties>
</file>