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60" w:type="dxa"/>
        <w:shd w:val="clear" w:color="auto" w:fill="FFFFFF"/>
        <w:tblCellMar>
          <w:left w:w="0" w:type="dxa"/>
          <w:right w:w="0" w:type="dxa"/>
        </w:tblCellMar>
        <w:tblLook w:val="04A0" w:firstRow="1" w:lastRow="0" w:firstColumn="1" w:lastColumn="0" w:noHBand="0" w:noVBand="1"/>
      </w:tblPr>
      <w:tblGrid>
        <w:gridCol w:w="1588"/>
        <w:gridCol w:w="9572"/>
      </w:tblGrid>
      <w:tr w:rsidR="0004045A" w:rsidRPr="0004045A" w:rsidTr="0004045A">
        <w:tc>
          <w:tcPr>
            <w:tcW w:w="0" w:type="auto"/>
            <w:gridSpan w:val="2"/>
            <w:tcBorders>
              <w:top w:val="single" w:sz="6" w:space="0" w:color="0098CB"/>
              <w:left w:val="single" w:sz="6" w:space="0" w:color="0098CB"/>
              <w:bottom w:val="nil"/>
              <w:right w:val="single" w:sz="6" w:space="0" w:color="0098CB"/>
            </w:tcBorders>
            <w:shd w:val="clear" w:color="auto" w:fill="0098CB"/>
            <w:tcMar>
              <w:top w:w="120" w:type="dxa"/>
              <w:left w:w="225" w:type="dxa"/>
              <w:bottom w:w="120" w:type="dxa"/>
              <w:right w:w="225" w:type="dxa"/>
            </w:tcMar>
            <w:vAlign w:val="center"/>
            <w:hideMark/>
          </w:tcPr>
          <w:p w:rsidR="0004045A" w:rsidRPr="00B92193" w:rsidRDefault="0004045A" w:rsidP="0004045A">
            <w:pPr>
              <w:jc w:val="center"/>
              <w:rPr>
                <w:b/>
                <w:bCs/>
                <w:sz w:val="28"/>
                <w:szCs w:val="28"/>
              </w:rPr>
            </w:pPr>
            <w:r w:rsidRPr="00B92193">
              <w:rPr>
                <w:b/>
                <w:bCs/>
                <w:sz w:val="28"/>
                <w:szCs w:val="28"/>
              </w:rPr>
              <w:t>TOUR SHEDULE TO QUY NHON 5 STARS</w:t>
            </w:r>
          </w:p>
        </w:tc>
      </w:tr>
      <w:tr w:rsidR="0004045A" w:rsidRPr="0004045A" w:rsidTr="0004045A">
        <w:tc>
          <w:tcPr>
            <w:tcW w:w="0" w:type="auto"/>
            <w:gridSpan w:val="2"/>
            <w:tcBorders>
              <w:top w:val="nil"/>
              <w:left w:val="single" w:sz="6" w:space="0" w:color="E6E6E6"/>
              <w:bottom w:val="single" w:sz="6" w:space="0" w:color="E6E6E6"/>
              <w:right w:val="single" w:sz="6" w:space="0" w:color="E6E6E6"/>
            </w:tcBorders>
            <w:shd w:val="clear" w:color="auto" w:fill="F8F7F7"/>
            <w:tcMar>
              <w:top w:w="120" w:type="dxa"/>
              <w:left w:w="225" w:type="dxa"/>
              <w:bottom w:w="120" w:type="dxa"/>
              <w:right w:w="225" w:type="dxa"/>
            </w:tcMar>
            <w:vAlign w:val="center"/>
            <w:hideMark/>
          </w:tcPr>
          <w:p w:rsidR="0004045A" w:rsidRPr="0004045A" w:rsidRDefault="0004045A" w:rsidP="0004045A">
            <w:pPr>
              <w:rPr>
                <w:b/>
                <w:bCs/>
              </w:rPr>
            </w:pPr>
            <w:r>
              <w:rPr>
                <w:b/>
                <w:bCs/>
              </w:rPr>
              <w:t>DAY</w:t>
            </w:r>
            <w:r w:rsidRPr="0004045A">
              <w:rPr>
                <w:b/>
                <w:bCs/>
              </w:rPr>
              <w:t xml:space="preserve"> 1:  </w:t>
            </w:r>
            <w:r>
              <w:rPr>
                <w:b/>
                <w:bCs/>
              </w:rPr>
              <w:t>HO CHI MINH CITY – PHU YEN</w:t>
            </w:r>
            <w:r w:rsidR="008D27D7">
              <w:rPr>
                <w:b/>
                <w:bCs/>
              </w:rPr>
              <w:t>,</w:t>
            </w:r>
            <w:r>
              <w:rPr>
                <w:b/>
                <w:bCs/>
              </w:rPr>
              <w:t xml:space="preserve"> Number of meals: </w:t>
            </w:r>
            <w:r w:rsidR="000822F4">
              <w:rPr>
                <w:b/>
                <w:bCs/>
              </w:rPr>
              <w:t xml:space="preserve">02 </w:t>
            </w:r>
            <w:r>
              <w:rPr>
                <w:b/>
                <w:bCs/>
              </w:rPr>
              <w:t>(Lunch, Dinner)</w:t>
            </w:r>
          </w:p>
        </w:tc>
      </w:tr>
      <w:tr w:rsidR="0004045A" w:rsidRPr="0004045A" w:rsidTr="00435B47">
        <w:trPr>
          <w:trHeight w:val="2355"/>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04045A">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Default="00AC45ED" w:rsidP="00AC45ED">
            <w:r w:rsidRPr="00AC45ED">
              <w:t>Tourists gather</w:t>
            </w:r>
            <w:r>
              <w:t>e</w:t>
            </w:r>
            <w:r w:rsidRPr="00AC45ED">
              <w:t>d at Column 5, domestic departure station, Tan Son Nhat Airport, tour guide supports the procedures for the flight to Phu Yen. At Tuy Hoa - Phu Yen airport, the tour guide picks you up to visit:</w:t>
            </w:r>
          </w:p>
          <w:p w:rsidR="00435B47" w:rsidRPr="0004045A" w:rsidRDefault="00435B47" w:rsidP="00AC45ED">
            <w:r w:rsidRPr="00435B47">
              <w:t>- </w:t>
            </w:r>
            <w:r w:rsidRPr="00435B47">
              <w:rPr>
                <w:b/>
                <w:bCs/>
              </w:rPr>
              <w:t>Ganh Da Dia:</w:t>
            </w:r>
            <w:r w:rsidRPr="00435B47">
              <w:t> unique landscape of Phu Yen province and of the Country.</w:t>
            </w:r>
            <w:r w:rsidRPr="00435B47">
              <w:br/>
              <w:t>- </w:t>
            </w:r>
            <w:r w:rsidRPr="00435B47">
              <w:rPr>
                <w:b/>
                <w:bCs/>
              </w:rPr>
              <w:t>Mang Lang Church:</w:t>
            </w:r>
            <w:r w:rsidRPr="00435B47">
              <w:t> where the First Bible is kept in Vietnam.</w:t>
            </w:r>
            <w:r w:rsidRPr="00435B47">
              <w:br/>
              <w:t>- On the way, customers can admire the beautiful scenery of </w:t>
            </w:r>
            <w:r w:rsidRPr="00435B47">
              <w:rPr>
                <w:b/>
                <w:bCs/>
              </w:rPr>
              <w:t>O Loan Lagoon</w:t>
            </w:r>
            <w:r w:rsidRPr="00435B47">
              <w:t> that looks like the wings of the Phoenix spreading out between the clouds of sky and thousands of mountains.</w:t>
            </w:r>
          </w:p>
        </w:tc>
      </w:tr>
      <w:tr w:rsidR="0004045A" w:rsidRPr="0004045A" w:rsidTr="00435B47">
        <w:trPr>
          <w:trHeight w:val="1482"/>
        </w:trPr>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04045A">
            <w:r>
              <w:t>AFTERNOON</w:t>
            </w:r>
          </w:p>
          <w:p w:rsidR="0004045A" w:rsidRPr="0004045A" w:rsidRDefault="0004045A" w:rsidP="0004045A"/>
        </w:tc>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435B47" w:rsidRPr="0004045A" w:rsidRDefault="00435B47" w:rsidP="00435B47">
            <w:r w:rsidRPr="00435B47">
              <w:t>Have lunch, then depart to visit:</w:t>
            </w:r>
            <w:r w:rsidRPr="00435B47">
              <w:br/>
              <w:t>- </w:t>
            </w:r>
            <w:r w:rsidRPr="00435B47">
              <w:rPr>
                <w:b/>
                <w:bCs/>
              </w:rPr>
              <w:t>Cape Dai Lanh:</w:t>
            </w:r>
            <w:r w:rsidRPr="00435B47">
              <w:t> also known as Cape Power (the easternmost point of the country)</w:t>
            </w:r>
            <w:r>
              <w:t>.</w:t>
            </w:r>
            <w:r w:rsidRPr="00435B47">
              <w:br/>
              <w:t>- </w:t>
            </w:r>
            <w:r w:rsidRPr="00435B47">
              <w:rPr>
                <w:b/>
                <w:bCs/>
              </w:rPr>
              <w:t>Bai Mon:</w:t>
            </w:r>
            <w:r w:rsidRPr="00435B47">
              <w:t> a beach still quite wild, shaped like a crescent moon with a coastline of about 400 m long, gentle slope, fine white sand, crystal clear water.</w:t>
            </w:r>
            <w:r w:rsidRPr="00435B47">
              <w:br/>
              <w:t>- </w:t>
            </w:r>
            <w:r w:rsidRPr="00435B47">
              <w:rPr>
                <w:b/>
                <w:bCs/>
              </w:rPr>
              <w:t>Vung Ro Bay:</w:t>
            </w:r>
            <w:r w:rsidRPr="00435B47">
              <w:t> located adjacent to Van Phong Bay, the dock of unspecified boats with the legendary Ho Chi Minh road at sea.</w:t>
            </w:r>
          </w:p>
        </w:tc>
      </w:tr>
      <w:tr w:rsidR="0004045A" w:rsidRPr="0004045A" w:rsidTr="0004045A">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04045A">
            <w:r>
              <w:t>EVENING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4D1086" w:rsidP="0004045A">
            <w:r w:rsidRPr="004D1086">
              <w:t>Dinner and free to visit Tuy Hoa city at night. Overnight in Tuy Hoa.</w:t>
            </w:r>
          </w:p>
        </w:tc>
      </w:tr>
      <w:tr w:rsidR="0004045A" w:rsidRPr="0004045A" w:rsidTr="0004045A">
        <w:tc>
          <w:tcPr>
            <w:tcW w:w="0" w:type="auto"/>
            <w:gridSpan w:val="2"/>
            <w:tcBorders>
              <w:top w:val="nil"/>
              <w:left w:val="single" w:sz="6" w:space="0" w:color="E6E6E6"/>
              <w:bottom w:val="single" w:sz="6" w:space="0" w:color="E6E6E6"/>
              <w:right w:val="single" w:sz="6" w:space="0" w:color="E6E6E6"/>
            </w:tcBorders>
            <w:shd w:val="clear" w:color="auto" w:fill="F8F7F7"/>
            <w:tcMar>
              <w:top w:w="120" w:type="dxa"/>
              <w:left w:w="225" w:type="dxa"/>
              <w:bottom w:w="120" w:type="dxa"/>
              <w:right w:w="225" w:type="dxa"/>
            </w:tcMar>
            <w:vAlign w:val="center"/>
            <w:hideMark/>
          </w:tcPr>
          <w:p w:rsidR="0004045A" w:rsidRPr="0004045A" w:rsidRDefault="000822F4" w:rsidP="000822F4">
            <w:pPr>
              <w:rPr>
                <w:b/>
                <w:bCs/>
              </w:rPr>
            </w:pPr>
            <w:r>
              <w:rPr>
                <w:b/>
                <w:bCs/>
              </w:rPr>
              <w:t>DAY</w:t>
            </w:r>
            <w:r>
              <w:rPr>
                <w:b/>
                <w:bCs/>
              </w:rPr>
              <w:t xml:space="preserve"> 2</w:t>
            </w:r>
            <w:r w:rsidRPr="0004045A">
              <w:rPr>
                <w:b/>
                <w:bCs/>
              </w:rPr>
              <w:t xml:space="preserve">:  </w:t>
            </w:r>
            <w:r>
              <w:rPr>
                <w:b/>
                <w:bCs/>
              </w:rPr>
              <w:t>PHU YEN – QUY NHON</w:t>
            </w:r>
            <w:r>
              <w:rPr>
                <w:b/>
                <w:bCs/>
              </w:rPr>
              <w:t>, Number of meals:</w:t>
            </w:r>
            <w:r>
              <w:rPr>
                <w:b/>
                <w:bCs/>
              </w:rPr>
              <w:t xml:space="preserve"> 03</w:t>
            </w:r>
            <w:r>
              <w:rPr>
                <w:b/>
                <w:bCs/>
              </w:rPr>
              <w:t xml:space="preserve"> (</w:t>
            </w:r>
            <w:r>
              <w:rPr>
                <w:b/>
                <w:bCs/>
              </w:rPr>
              <w:t xml:space="preserve">Breakfast, </w:t>
            </w:r>
            <w:r>
              <w:rPr>
                <w:b/>
                <w:bCs/>
              </w:rPr>
              <w:t>Lunch, Dinner)</w:t>
            </w:r>
          </w:p>
        </w:tc>
      </w:tr>
      <w:tr w:rsidR="0004045A" w:rsidRPr="0004045A" w:rsidTr="0004045A">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B92193" w:rsidP="0004045A">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4D1086" w:rsidP="0004045A">
            <w:r w:rsidRPr="004D1086">
              <w:t>Tourists check out,</w:t>
            </w:r>
            <w:r w:rsidR="00897FA1">
              <w:t xml:space="preserve"> have breakfast then</w:t>
            </w:r>
            <w:r w:rsidRPr="004D1086">
              <w:t xml:space="preserve"> depart to visit:</w:t>
            </w:r>
            <w:r w:rsidRPr="004D1086">
              <w:br/>
              <w:t>- </w:t>
            </w:r>
            <w:r w:rsidRPr="004D1086">
              <w:rPr>
                <w:b/>
                <w:bCs/>
              </w:rPr>
              <w:t>Quang Duc Xua:</w:t>
            </w:r>
            <w:r w:rsidRPr="004D1086">
              <w:t> admire the ancient wooden houses crafted with delicate craftsmanship with relics and antiques decorated in harmony, especially the collection of Quang Duc pottery. Coming to Quang Duc Xua is also coming to traditional village space and folk dishes. Guests can try weaving mats, sipping a good cup of tea or choosing for themselves a rustic cake.</w:t>
            </w:r>
          </w:p>
        </w:tc>
      </w:tr>
      <w:tr w:rsidR="00B92193" w:rsidRPr="0004045A" w:rsidTr="00B92193">
        <w:trPr>
          <w:trHeight w:val="1383"/>
        </w:trPr>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B92193">
            <w:r>
              <w:t>AFTERNOON</w:t>
            </w:r>
          </w:p>
          <w:p w:rsidR="00B92193" w:rsidRPr="0004045A" w:rsidRDefault="00B92193" w:rsidP="00B92193"/>
        </w:tc>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B92193">
            <w:r w:rsidRPr="00435B47">
              <w:t>Have lunch, then depart to visit:</w:t>
            </w:r>
            <w:r w:rsidRPr="00435B47">
              <w:br/>
            </w:r>
            <w:r w:rsidRPr="00B92193">
              <w:t>- </w:t>
            </w:r>
            <w:r w:rsidRPr="00B92193">
              <w:rPr>
                <w:b/>
                <w:bCs/>
              </w:rPr>
              <w:t>Ghenh Rang Tien Sa tourist area</w:t>
            </w:r>
            <w:r w:rsidRPr="00B92193">
              <w:t>, visiting </w:t>
            </w:r>
            <w:r w:rsidRPr="00B92193">
              <w:rPr>
                <w:b/>
                <w:bCs/>
              </w:rPr>
              <w:t>Han Mac Tu's tomb:</w:t>
            </w:r>
            <w:r w:rsidRPr="00B92193">
              <w:t> lying back against the mountain, overlooking the entire coastline of Quy Nhon that runs long in front of the eyes, capturing the entire view of Quy Nhon city.</w:t>
            </w:r>
          </w:p>
        </w:tc>
      </w:tr>
      <w:tr w:rsidR="00B92193" w:rsidRPr="0004045A" w:rsidTr="0004045A">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B92193">
            <w:r>
              <w:t>EVENING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B92193">
            <w:r w:rsidRPr="00B92193">
              <w:t>Dinner, check in and free to explore the city at night with famous cafes in Quy Nhon: Surf Bar, S- Blue Café, Moc Tra Café ... or enjoy seafood at Xuan Dieu food street, the ecological lake area is famous for dishes: sea beetles, Huynh De crabs and typical snails of Quy Nhon beach area (expenses excluded). Overnight in Quy Nhon.</w:t>
            </w:r>
          </w:p>
        </w:tc>
      </w:tr>
      <w:tr w:rsidR="0004045A" w:rsidRPr="0004045A" w:rsidTr="0004045A">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B92193" w:rsidP="00B92193">
            <w:r>
              <w:rPr>
                <w:b/>
                <w:bCs/>
              </w:rPr>
              <w:t>DAY</w:t>
            </w:r>
            <w:r>
              <w:rPr>
                <w:b/>
                <w:bCs/>
              </w:rPr>
              <w:t xml:space="preserve"> 3</w:t>
            </w:r>
            <w:r w:rsidRPr="0004045A">
              <w:rPr>
                <w:b/>
                <w:bCs/>
              </w:rPr>
              <w:t xml:space="preserve">:  </w:t>
            </w:r>
            <w:r>
              <w:rPr>
                <w:b/>
                <w:bCs/>
              </w:rPr>
              <w:t>QUY NHON</w:t>
            </w:r>
            <w:r>
              <w:rPr>
                <w:b/>
                <w:bCs/>
              </w:rPr>
              <w:t xml:space="preserve"> </w:t>
            </w:r>
            <w:r>
              <w:rPr>
                <w:b/>
                <w:bCs/>
              </w:rPr>
              <w:t xml:space="preserve"> – </w:t>
            </w:r>
            <w:r>
              <w:rPr>
                <w:b/>
                <w:bCs/>
              </w:rPr>
              <w:t>HO CHI MINH CITY</w:t>
            </w:r>
            <w:r>
              <w:rPr>
                <w:b/>
                <w:bCs/>
              </w:rPr>
              <w:t>, Number of meals:</w:t>
            </w:r>
            <w:r>
              <w:rPr>
                <w:b/>
                <w:bCs/>
              </w:rPr>
              <w:t xml:space="preserve"> 02</w:t>
            </w:r>
            <w:r>
              <w:rPr>
                <w:b/>
                <w:bCs/>
              </w:rPr>
              <w:t xml:space="preserve"> (Breakfast, </w:t>
            </w:r>
            <w:r>
              <w:rPr>
                <w:b/>
                <w:bCs/>
              </w:rPr>
              <w:t>Lunch</w:t>
            </w:r>
            <w:r>
              <w:rPr>
                <w:b/>
                <w:bCs/>
              </w:rPr>
              <w:t>)</w:t>
            </w:r>
          </w:p>
        </w:tc>
      </w:tr>
      <w:tr w:rsidR="00B92193" w:rsidRPr="0004045A" w:rsidTr="00B92193">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A64AE1">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897FA1" w:rsidP="00093A64">
            <w:r>
              <w:t>Have breakfast, then b</w:t>
            </w:r>
            <w:r w:rsidR="00B92193" w:rsidRPr="00B92193">
              <w:t>us tour to visit:</w:t>
            </w:r>
            <w:r w:rsidR="00B92193" w:rsidRPr="00B92193">
              <w:br/>
              <w:t>- </w:t>
            </w:r>
            <w:r w:rsidR="00B92193" w:rsidRPr="00B92193">
              <w:rPr>
                <w:b/>
                <w:bCs/>
              </w:rPr>
              <w:t>Eo Gio:</w:t>
            </w:r>
            <w:r w:rsidR="00B92193" w:rsidRPr="00B92193">
              <w:t> a place that still retains its natural beauty. Standing from above looking down, Eo Gio looks like a charming picture of water, sky, clouds, sea water hugging both sexy and wild charm.</w:t>
            </w:r>
            <w:r w:rsidR="00B92193" w:rsidRPr="00B92193">
              <w:br/>
              <w:t>- </w:t>
            </w:r>
            <w:r w:rsidR="00B92193" w:rsidRPr="00B92193">
              <w:rPr>
                <w:b/>
                <w:bCs/>
              </w:rPr>
              <w:t>Quang Trung Museum:</w:t>
            </w:r>
            <w:r w:rsidR="00B92193" w:rsidRPr="00B92193">
              <w:t> V</w:t>
            </w:r>
            <w:bookmarkStart w:id="0" w:name="_GoBack"/>
            <w:bookmarkEnd w:id="0"/>
            <w:r w:rsidR="00B92193" w:rsidRPr="00B92193">
              <w:t>isit Tay Son Tam Kiet Shrine, admire the 300-year-</w:t>
            </w:r>
            <w:r w:rsidR="00B92193">
              <w:t>old tamarind tree, the Old Well</w:t>
            </w:r>
            <w:r w:rsidR="00B92193" w:rsidRPr="00B92193">
              <w:t>... gifted tickets to enjoy concerts and martial arts of the Central Highlands.</w:t>
            </w:r>
            <w:r w:rsidR="00B92193" w:rsidRPr="00B92193">
              <w:br/>
              <w:t>- </w:t>
            </w:r>
            <w:r w:rsidR="00B92193" w:rsidRPr="00B92193">
              <w:rPr>
                <w:b/>
                <w:bCs/>
              </w:rPr>
              <w:t>Thien Hung Pagoda:</w:t>
            </w:r>
            <w:r w:rsidR="00B92193" w:rsidRPr="00B92193">
              <w:t xml:space="preserve"> where Ngoc Xa Loi is currently preserved by Buddha Shakyamuni Buddha, is </w:t>
            </w:r>
            <w:r w:rsidR="00B92193" w:rsidRPr="00B92193">
              <w:lastRenderedPageBreak/>
              <w:t>considered one of the most famous temples in Binh Dinh</w:t>
            </w:r>
            <w:r w:rsidR="00093A64">
              <w:t>.</w:t>
            </w:r>
          </w:p>
        </w:tc>
      </w:tr>
      <w:tr w:rsidR="00B92193" w:rsidRPr="0004045A" w:rsidTr="00B92193">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A64AE1">
            <w:r>
              <w:lastRenderedPageBreak/>
              <w:t>AFTERNOON</w:t>
            </w:r>
          </w:p>
          <w:p w:rsidR="00B92193" w:rsidRPr="0004045A" w:rsidRDefault="00B92193" w:rsidP="00A64AE1"/>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A64AE1">
            <w:r w:rsidRPr="00435B47">
              <w:t xml:space="preserve">Have lunch, then </w:t>
            </w:r>
            <w:r w:rsidR="00897FA1">
              <w:t>the bus will take tourists</w:t>
            </w:r>
            <w:r w:rsidR="00897FA1" w:rsidRPr="00897FA1">
              <w:t xml:space="preserve"> to Phu Cat - Quy Nhon airport for flight to Ho Chi Minh City. Farewell to you and end the program at Tan Son Nhat airport.</w:t>
            </w:r>
          </w:p>
        </w:tc>
      </w:tr>
    </w:tbl>
    <w:p w:rsidR="00C47C33" w:rsidRPr="0004045A" w:rsidRDefault="00C47C33" w:rsidP="0004045A"/>
    <w:sectPr w:rsidR="00C47C33" w:rsidRPr="0004045A" w:rsidSect="000E535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F67D3"/>
    <w:multiLevelType w:val="hybridMultilevel"/>
    <w:tmpl w:val="82101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15B264C"/>
    <w:multiLevelType w:val="hybridMultilevel"/>
    <w:tmpl w:val="A67EB996"/>
    <w:lvl w:ilvl="0" w:tplc="136A43C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423B91"/>
    <w:multiLevelType w:val="hybridMultilevel"/>
    <w:tmpl w:val="049ACBD2"/>
    <w:lvl w:ilvl="0" w:tplc="B908E8C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6B318D"/>
    <w:multiLevelType w:val="hybridMultilevel"/>
    <w:tmpl w:val="94E800AC"/>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9634D"/>
    <w:multiLevelType w:val="hybridMultilevel"/>
    <w:tmpl w:val="373EA90A"/>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33BFD"/>
    <w:multiLevelType w:val="hybridMultilevel"/>
    <w:tmpl w:val="7200DC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8A95AB5"/>
    <w:multiLevelType w:val="hybridMultilevel"/>
    <w:tmpl w:val="2DA4521C"/>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352"/>
    <w:rsid w:val="000325D7"/>
    <w:rsid w:val="0004045A"/>
    <w:rsid w:val="00047C15"/>
    <w:rsid w:val="000822F4"/>
    <w:rsid w:val="00093A64"/>
    <w:rsid w:val="000E5352"/>
    <w:rsid w:val="001155A5"/>
    <w:rsid w:val="001712DF"/>
    <w:rsid w:val="001E045E"/>
    <w:rsid w:val="00263DC1"/>
    <w:rsid w:val="00267263"/>
    <w:rsid w:val="002738F3"/>
    <w:rsid w:val="00313631"/>
    <w:rsid w:val="00435B47"/>
    <w:rsid w:val="00496864"/>
    <w:rsid w:val="004B6E2E"/>
    <w:rsid w:val="004D1086"/>
    <w:rsid w:val="004F79E5"/>
    <w:rsid w:val="00546A28"/>
    <w:rsid w:val="00566A94"/>
    <w:rsid w:val="00603DE1"/>
    <w:rsid w:val="00631EEA"/>
    <w:rsid w:val="00672B07"/>
    <w:rsid w:val="006916D1"/>
    <w:rsid w:val="006F3AF5"/>
    <w:rsid w:val="0073597D"/>
    <w:rsid w:val="00784B1A"/>
    <w:rsid w:val="007F1D79"/>
    <w:rsid w:val="0086469C"/>
    <w:rsid w:val="00884CF2"/>
    <w:rsid w:val="00897FA1"/>
    <w:rsid w:val="008A3D33"/>
    <w:rsid w:val="008D27D7"/>
    <w:rsid w:val="00915979"/>
    <w:rsid w:val="00927517"/>
    <w:rsid w:val="009757C4"/>
    <w:rsid w:val="009806BD"/>
    <w:rsid w:val="009D24E6"/>
    <w:rsid w:val="009E76D4"/>
    <w:rsid w:val="00A443E0"/>
    <w:rsid w:val="00A71891"/>
    <w:rsid w:val="00AA06B7"/>
    <w:rsid w:val="00AA3F7F"/>
    <w:rsid w:val="00AB33E6"/>
    <w:rsid w:val="00AC45ED"/>
    <w:rsid w:val="00B919DB"/>
    <w:rsid w:val="00B92193"/>
    <w:rsid w:val="00C036CF"/>
    <w:rsid w:val="00C47C33"/>
    <w:rsid w:val="00C716A3"/>
    <w:rsid w:val="00C83597"/>
    <w:rsid w:val="00C846F8"/>
    <w:rsid w:val="00C94D35"/>
    <w:rsid w:val="00CE3792"/>
    <w:rsid w:val="00D40EA1"/>
    <w:rsid w:val="00D6156D"/>
    <w:rsid w:val="00DB520B"/>
    <w:rsid w:val="00DF4D39"/>
    <w:rsid w:val="00EA1501"/>
    <w:rsid w:val="00EA5ED5"/>
    <w:rsid w:val="00EB3C1B"/>
    <w:rsid w:val="00EC2881"/>
    <w:rsid w:val="00F44CF8"/>
    <w:rsid w:val="00F72D0E"/>
    <w:rsid w:val="00FD0CA1"/>
    <w:rsid w:val="00FF4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B949"/>
  <w15:docId w15:val="{ECEC99B5-F982-4DEB-BCE0-60A63EEF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352"/>
    <w:pPr>
      <w:ind w:left="720"/>
      <w:contextualSpacing/>
    </w:pPr>
  </w:style>
  <w:style w:type="character" w:styleId="Hyperlink">
    <w:name w:val="Hyperlink"/>
    <w:basedOn w:val="DefaultParagraphFont"/>
    <w:uiPriority w:val="99"/>
    <w:unhideWhenUsed/>
    <w:rsid w:val="00A71891"/>
    <w:rPr>
      <w:color w:val="0563C1" w:themeColor="hyperlink"/>
      <w:u w:val="single"/>
    </w:rPr>
  </w:style>
  <w:style w:type="paragraph" w:styleId="BalloonText">
    <w:name w:val="Balloon Text"/>
    <w:basedOn w:val="Normal"/>
    <w:link w:val="BalloonTextChar"/>
    <w:uiPriority w:val="99"/>
    <w:semiHidden/>
    <w:unhideWhenUsed/>
    <w:rsid w:val="00784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00421">
      <w:bodyDiv w:val="1"/>
      <w:marLeft w:val="0"/>
      <w:marRight w:val="0"/>
      <w:marTop w:val="0"/>
      <w:marBottom w:val="0"/>
      <w:divBdr>
        <w:top w:val="none" w:sz="0" w:space="0" w:color="auto"/>
        <w:left w:val="none" w:sz="0" w:space="0" w:color="auto"/>
        <w:bottom w:val="none" w:sz="0" w:space="0" w:color="auto"/>
        <w:right w:val="none" w:sz="0" w:space="0" w:color="auto"/>
      </w:divBdr>
      <w:divsChild>
        <w:div w:id="1307785047">
          <w:marLeft w:val="0"/>
          <w:marRight w:val="0"/>
          <w:marTop w:val="0"/>
          <w:marBottom w:val="0"/>
          <w:divBdr>
            <w:top w:val="none" w:sz="0" w:space="0" w:color="auto"/>
            <w:left w:val="none" w:sz="0" w:space="0" w:color="auto"/>
            <w:bottom w:val="none" w:sz="0" w:space="0" w:color="auto"/>
            <w:right w:val="none" w:sz="0" w:space="0" w:color="auto"/>
          </w:divBdr>
        </w:div>
      </w:divsChild>
    </w:div>
    <w:div w:id="1102997410">
      <w:bodyDiv w:val="1"/>
      <w:marLeft w:val="0"/>
      <w:marRight w:val="0"/>
      <w:marTop w:val="0"/>
      <w:marBottom w:val="0"/>
      <w:divBdr>
        <w:top w:val="none" w:sz="0" w:space="0" w:color="auto"/>
        <w:left w:val="none" w:sz="0" w:space="0" w:color="auto"/>
        <w:bottom w:val="none" w:sz="0" w:space="0" w:color="auto"/>
        <w:right w:val="none" w:sz="0" w:space="0" w:color="auto"/>
      </w:divBdr>
    </w:div>
    <w:div w:id="1681196992">
      <w:bodyDiv w:val="1"/>
      <w:marLeft w:val="0"/>
      <w:marRight w:val="0"/>
      <w:marTop w:val="0"/>
      <w:marBottom w:val="0"/>
      <w:divBdr>
        <w:top w:val="none" w:sz="0" w:space="0" w:color="auto"/>
        <w:left w:val="none" w:sz="0" w:space="0" w:color="auto"/>
        <w:bottom w:val="none" w:sz="0" w:space="0" w:color="auto"/>
        <w:right w:val="none" w:sz="0" w:space="0" w:color="auto"/>
      </w:divBdr>
    </w:div>
    <w:div w:id="1749688100">
      <w:bodyDiv w:val="1"/>
      <w:marLeft w:val="0"/>
      <w:marRight w:val="0"/>
      <w:marTop w:val="0"/>
      <w:marBottom w:val="0"/>
      <w:divBdr>
        <w:top w:val="none" w:sz="0" w:space="0" w:color="auto"/>
        <w:left w:val="none" w:sz="0" w:space="0" w:color="auto"/>
        <w:bottom w:val="none" w:sz="0" w:space="0" w:color="auto"/>
        <w:right w:val="none" w:sz="0" w:space="0" w:color="auto"/>
      </w:divBdr>
      <w:divsChild>
        <w:div w:id="1040202495">
          <w:marLeft w:val="0"/>
          <w:marRight w:val="0"/>
          <w:marTop w:val="0"/>
          <w:marBottom w:val="0"/>
          <w:divBdr>
            <w:top w:val="none" w:sz="0" w:space="0" w:color="auto"/>
            <w:left w:val="none" w:sz="0" w:space="0" w:color="auto"/>
            <w:bottom w:val="none" w:sz="0" w:space="0" w:color="auto"/>
            <w:right w:val="none" w:sz="0" w:space="0" w:color="auto"/>
          </w:divBdr>
        </w:div>
      </w:divsChild>
    </w:div>
    <w:div w:id="187434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9C59C-88F3-48E5-9367-334F5FAB2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Chi</dc:creator>
  <cp:keywords/>
  <dc:description/>
  <cp:lastModifiedBy>Minh Chi</cp:lastModifiedBy>
  <cp:revision>49</cp:revision>
  <dcterms:created xsi:type="dcterms:W3CDTF">2017-11-03T03:23:00Z</dcterms:created>
  <dcterms:modified xsi:type="dcterms:W3CDTF">2020-07-12T10:16:00Z</dcterms:modified>
</cp:coreProperties>
</file>