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775F" w14:textId="41310D3C" w:rsidR="006C1F01" w:rsidRDefault="006C1F01" w:rsidP="006C1F01">
      <w:r>
        <w:t xml:space="preserve">1) </w:t>
      </w:r>
    </w:p>
    <w:p w14:paraId="05B44358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くつやはなんがいですか。</w:t>
      </w:r>
    </w:p>
    <w:p w14:paraId="6F88338C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にかいです。</w:t>
      </w:r>
    </w:p>
    <w:p w14:paraId="572E84FC" w14:textId="77777777" w:rsidR="006C1F01" w:rsidRDefault="006C1F01" w:rsidP="006C1F01"/>
    <w:p w14:paraId="2EB08C98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レストランはなんがいですか。</w:t>
      </w:r>
    </w:p>
    <w:p w14:paraId="460E5CEA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ろっかいです。</w:t>
      </w:r>
    </w:p>
    <w:p w14:paraId="300F519A" w14:textId="77777777" w:rsidR="006C1F01" w:rsidRDefault="006C1F01" w:rsidP="006C1F01"/>
    <w:p w14:paraId="56BA5D8E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きっさてんはなんがいですか。</w:t>
      </w:r>
    </w:p>
    <w:p w14:paraId="46A3FDE8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さんがいとごかいです。</w:t>
      </w:r>
    </w:p>
    <w:p w14:paraId="1C5087A6" w14:textId="77777777" w:rsidR="006C1F01" w:rsidRDefault="006C1F01" w:rsidP="006C1F01"/>
    <w:p w14:paraId="5870A107" w14:textId="77777777" w:rsidR="006C1F01" w:rsidRDefault="006C1F01" w:rsidP="006C1F01">
      <w:r>
        <w:t>2)</w:t>
      </w:r>
    </w:p>
    <w:p w14:paraId="73DE6C72" w14:textId="77777777" w:rsidR="006C1F01" w:rsidRDefault="006C1F01" w:rsidP="006C1F01"/>
    <w:p w14:paraId="36F348A0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>ここ</w:t>
      </w:r>
    </w:p>
    <w:p w14:paraId="2E35FBAA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>そこ</w:t>
      </w:r>
    </w:p>
    <w:p w14:paraId="680484EB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>あそこ</w:t>
      </w:r>
    </w:p>
    <w:p w14:paraId="106C153F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>こちら</w:t>
      </w:r>
    </w:p>
    <w:p w14:paraId="1D77DE9E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>そちら</w:t>
      </w:r>
    </w:p>
    <w:p w14:paraId="1AA406E0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>あちら</w:t>
      </w:r>
    </w:p>
    <w:p w14:paraId="21A8910D" w14:textId="77777777" w:rsidR="006C1F01" w:rsidRDefault="006C1F01" w:rsidP="006C1F01">
      <w:r>
        <w:t>3) 1.</w:t>
      </w:r>
    </w:p>
    <w:p w14:paraId="5AD152BF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レジはどこですか。</w:t>
      </w:r>
    </w:p>
    <w:p w14:paraId="2B605DFA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ここです。</w:t>
      </w:r>
    </w:p>
    <w:p w14:paraId="2B020B93" w14:textId="77777777" w:rsidR="006C1F01" w:rsidRDefault="006C1F01" w:rsidP="006C1F01"/>
    <w:p w14:paraId="0882D262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lastRenderedPageBreak/>
        <w:t xml:space="preserve">A: </w:t>
      </w:r>
      <w:r>
        <w:rPr>
          <w:rFonts w:hint="eastAsia"/>
        </w:rPr>
        <w:t>パンやはどこですか。</w:t>
      </w:r>
    </w:p>
    <w:p w14:paraId="1DCDB41F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そこです。</w:t>
      </w:r>
    </w:p>
    <w:p w14:paraId="7783DDC7" w14:textId="77777777" w:rsidR="006C1F01" w:rsidRDefault="006C1F01" w:rsidP="006C1F01"/>
    <w:p w14:paraId="18E0174D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エレベーターはどこですか。</w:t>
      </w:r>
    </w:p>
    <w:p w14:paraId="67EAB020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そこです。</w:t>
      </w:r>
    </w:p>
    <w:p w14:paraId="31739C95" w14:textId="77777777" w:rsidR="006C1F01" w:rsidRDefault="006C1F01" w:rsidP="006C1F01"/>
    <w:p w14:paraId="3B4ADB9E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みずはどこですか。</w:t>
      </w:r>
    </w:p>
    <w:p w14:paraId="41D80DEC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あそこです。</w:t>
      </w:r>
    </w:p>
    <w:p w14:paraId="189AE231" w14:textId="77777777" w:rsidR="006C1F01" w:rsidRDefault="006C1F01" w:rsidP="006C1F01"/>
    <w:p w14:paraId="08E421E9" w14:textId="48C732A3" w:rsidR="006C1F01" w:rsidRDefault="006C1F01" w:rsidP="006C1F01">
      <w:r>
        <w:t xml:space="preserve">4) </w:t>
      </w:r>
    </w:p>
    <w:p w14:paraId="32F58C49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これはいくらですか。</w:t>
      </w:r>
    </w:p>
    <w:p w14:paraId="11139F8B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これはいちまんせんななひゃくえんです。</w:t>
      </w:r>
    </w:p>
    <w:p w14:paraId="38DC54DD" w14:textId="77777777" w:rsidR="006C1F01" w:rsidRDefault="006C1F01" w:rsidP="006C1F01"/>
    <w:p w14:paraId="77B0730E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これはいくらですか。</w:t>
      </w:r>
    </w:p>
    <w:p w14:paraId="473AD8F2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これはろくせんごひゃくえんです。</w:t>
      </w:r>
    </w:p>
    <w:p w14:paraId="37A1954E" w14:textId="77777777" w:rsidR="006C1F01" w:rsidRDefault="006C1F01" w:rsidP="006C1F01"/>
    <w:p w14:paraId="4CE99F90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あれはいくらですか。</w:t>
      </w:r>
    </w:p>
    <w:p w14:paraId="399B2311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あれはせんさんびゃくえんです。</w:t>
      </w:r>
    </w:p>
    <w:p w14:paraId="0F9D0F28" w14:textId="77777777" w:rsidR="006C1F01" w:rsidRDefault="006C1F01" w:rsidP="006C1F01"/>
    <w:p w14:paraId="175B2C0E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それはいくらですか。</w:t>
      </w:r>
    </w:p>
    <w:p w14:paraId="1FB5C33E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それはにまんよんせんはっぴゃくえんです。</w:t>
      </w:r>
    </w:p>
    <w:p w14:paraId="1B0FF72B" w14:textId="77777777" w:rsidR="006C1F01" w:rsidRDefault="006C1F01" w:rsidP="006C1F01"/>
    <w:p w14:paraId="4E89F7B3" w14:textId="77777777" w:rsidR="006C1F01" w:rsidRDefault="006C1F01" w:rsidP="006C1F01">
      <w:r>
        <w:lastRenderedPageBreak/>
        <w:t>5)</w:t>
      </w:r>
    </w:p>
    <w:p w14:paraId="1DF06805" w14:textId="77777777" w:rsidR="006C1F01" w:rsidRDefault="006C1F01" w:rsidP="006C1F01"/>
    <w:p w14:paraId="2AD34110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>ビールをふたつください。</w:t>
      </w:r>
    </w:p>
    <w:p w14:paraId="0573D3F7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>ジュースをひとつとコーヒーをふたつください。</w:t>
      </w:r>
    </w:p>
    <w:p w14:paraId="47975357" w14:textId="77777777" w:rsidR="006C1F01" w:rsidRDefault="006C1F01" w:rsidP="006C1F01">
      <w:pPr>
        <w:rPr>
          <w:rFonts w:hint="eastAsia"/>
        </w:rPr>
      </w:pPr>
      <w:r>
        <w:rPr>
          <w:rFonts w:hint="eastAsia"/>
        </w:rPr>
        <w:t>ケースをみっつとコーヒーをよっつください。</w:t>
      </w:r>
    </w:p>
    <w:p w14:paraId="547E9FEB" w14:textId="13651BAE" w:rsidR="00B01A74" w:rsidRDefault="006C1F01" w:rsidP="006C1F01">
      <w:r>
        <w:rPr>
          <w:rFonts w:hint="eastAsia"/>
        </w:rPr>
        <w:t>ハンバーグをふたつとパンをひとつとごはんをひとつください。</w:t>
      </w:r>
    </w:p>
    <w:sectPr w:rsidR="00B01A74" w:rsidSect="005E56B9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01"/>
    <w:rsid w:val="002C24B9"/>
    <w:rsid w:val="00317E72"/>
    <w:rsid w:val="005E56B9"/>
    <w:rsid w:val="006C1F01"/>
    <w:rsid w:val="00A06171"/>
    <w:rsid w:val="00B01A74"/>
    <w:rsid w:val="00F5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03436E"/>
  <w15:chartTrackingRefBased/>
  <w15:docId w15:val="{445D0F57-2755-40D2-9849-58817EA2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01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C1F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</dc:creator>
  <cp:keywords/>
  <dc:description/>
  <cp:lastModifiedBy>Anh Minh</cp:lastModifiedBy>
  <cp:revision>1</cp:revision>
  <dcterms:created xsi:type="dcterms:W3CDTF">2024-10-21T04:11:00Z</dcterms:created>
  <dcterms:modified xsi:type="dcterms:W3CDTF">2024-10-21T04:18:00Z</dcterms:modified>
</cp:coreProperties>
</file>