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831724" w:rsidRDefault="0079512E">
      <w:pPr>
        <w:rPr>
          <w:sz w:val="24"/>
          <w:szCs w:val="24"/>
        </w:rPr>
      </w:pPr>
      <w:bookmarkStart w:id="0" w:name="_GoBack"/>
      <w:r w:rsidRPr="00831724">
        <w:rPr>
          <w:sz w:val="24"/>
          <w:szCs w:val="24"/>
        </w:rPr>
        <w:t>Trang Sản Phẩm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loại sản phẩm:</w:t>
      </w:r>
      <w:r w:rsidRPr="00831724">
        <w:rPr>
          <w:sz w:val="24"/>
          <w:szCs w:val="24"/>
        </w:rPr>
        <w:t xml:space="preserve"> Người dùng nhấn chọn loại sản phẩm muốn hiển thị 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thương hiệu:</w:t>
      </w:r>
      <w:r w:rsidRPr="00831724">
        <w:rPr>
          <w:sz w:val="24"/>
          <w:szCs w:val="24"/>
        </w:rPr>
        <w:t xml:space="preserve"> Người dùng nhấn chọn thương hiệu sản phẩm muốn hiển thị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Thanh kéo điều chỉnh giá sản phẩm:</w:t>
      </w:r>
      <w:r w:rsidRPr="00831724">
        <w:rPr>
          <w:sz w:val="24"/>
          <w:szCs w:val="24"/>
        </w:rPr>
        <w:t xml:space="preserve"> Người dùng có thể kéo thanh này để hiển thị các sản phẩm có giá trong khoảng nào đó, sau đó nhấn nút 4. Nút lọc sản phẩm theo giá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Nút lọc sản phẩm theo gía:</w:t>
      </w:r>
      <w:r w:rsidRPr="00831724">
        <w:rPr>
          <w:sz w:val="24"/>
          <w:szCs w:val="24"/>
        </w:rPr>
        <w:t xml:space="preserve"> Tiến hành lọc các sản phẩm theo khoảng giá nào đó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màu sắc cho sản phẩm:</w:t>
      </w:r>
      <w:r w:rsidRPr="00831724">
        <w:rPr>
          <w:sz w:val="24"/>
          <w:szCs w:val="24"/>
        </w:rPr>
        <w:t xml:space="preserve"> Người dùng nhấn chọn màu sắc sản phẩm muốn hiển thị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kích cỡ sản phẩm:</w:t>
      </w:r>
      <w:r w:rsidRPr="00831724">
        <w:rPr>
          <w:sz w:val="24"/>
          <w:szCs w:val="24"/>
        </w:rPr>
        <w:t xml:space="preserve"> Người dùng nhấn chọn kích cỡ sản phẩm muốn hiển thị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danh mục sản phẩm theo tag:</w:t>
      </w:r>
      <w:r w:rsidRPr="00831724">
        <w:rPr>
          <w:sz w:val="24"/>
          <w:szCs w:val="24"/>
        </w:rPr>
        <w:t xml:space="preserve"> Người dùng nhấn chọn danh mục sản phẩm muốn hiển thị</w:t>
      </w:r>
    </w:p>
    <w:p w:rsidR="0079512E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Hình ảnh sản phẩm:</w:t>
      </w:r>
      <w:r w:rsidRPr="00831724">
        <w:rPr>
          <w:sz w:val="24"/>
          <w:szCs w:val="24"/>
        </w:rPr>
        <w:t xml:space="preserve"> Hình ảnh của sản phẩm</w:t>
      </w:r>
    </w:p>
    <w:p w:rsidR="007A06CB" w:rsidRPr="00831724" w:rsidRDefault="007A06CB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Thêm sản phẩm vào mục yêu thích:</w:t>
      </w:r>
      <w:r w:rsidR="00DC412C" w:rsidRPr="00831724">
        <w:rPr>
          <w:sz w:val="24"/>
          <w:szCs w:val="24"/>
        </w:rPr>
        <w:t xml:space="preserve"> Nhấn để thêm sản phẩm vào danh mục sản phẩm yêu thích</w:t>
      </w:r>
    </w:p>
    <w:p w:rsidR="00DC412C" w:rsidRPr="00831724" w:rsidRDefault="00DC412C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Tên sản phẩ</w:t>
      </w:r>
      <w:r w:rsidR="00330F8A" w:rsidRPr="00831724">
        <w:rPr>
          <w:b/>
          <w:sz w:val="24"/>
          <w:szCs w:val="24"/>
        </w:rPr>
        <w:t>m:</w:t>
      </w:r>
      <w:r w:rsidR="00330F8A" w:rsidRPr="00831724">
        <w:rPr>
          <w:sz w:val="24"/>
          <w:szCs w:val="24"/>
        </w:rPr>
        <w:t xml:space="preserve"> Tên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Mô tả:</w:t>
      </w:r>
      <w:r w:rsidRPr="00831724">
        <w:rPr>
          <w:sz w:val="24"/>
          <w:szCs w:val="24"/>
        </w:rPr>
        <w:t xml:space="preserve">  Mô tả ngắn về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Gía sản phẩm:</w:t>
      </w:r>
      <w:r w:rsidRPr="00831724">
        <w:rPr>
          <w:sz w:val="24"/>
          <w:szCs w:val="24"/>
        </w:rPr>
        <w:t xml:space="preserve"> Gía của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màu sắc:</w:t>
      </w:r>
      <w:r w:rsidRPr="00831724">
        <w:rPr>
          <w:sz w:val="24"/>
          <w:szCs w:val="24"/>
        </w:rPr>
        <w:t xml:space="preserve"> Người dùng chọn màu sắc của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kích cỡ:</w:t>
      </w:r>
      <w:r w:rsidRPr="00831724">
        <w:rPr>
          <w:sz w:val="24"/>
          <w:szCs w:val="24"/>
        </w:rPr>
        <w:t xml:space="preserve"> Người dùng chọn kích cỡ của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Chọn số lượng:</w:t>
      </w:r>
      <w:r w:rsidRPr="00831724">
        <w:rPr>
          <w:sz w:val="24"/>
          <w:szCs w:val="24"/>
        </w:rPr>
        <w:t xml:space="preserve"> Người dùng chọn số lượng sản phẩm muốn mua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Nút thêm sản phẩm vào giỏ hàng:</w:t>
      </w:r>
      <w:r w:rsidRPr="00831724">
        <w:rPr>
          <w:sz w:val="24"/>
          <w:szCs w:val="24"/>
        </w:rPr>
        <w:t xml:space="preserve"> Nhấn để thêm sản phẩm vào giỏ hàng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Loại sản phẩm:</w:t>
      </w:r>
      <w:r w:rsidRPr="00831724">
        <w:rPr>
          <w:sz w:val="24"/>
          <w:szCs w:val="24"/>
        </w:rPr>
        <w:t xml:space="preserve"> Thông tin về loại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Tag sản phẩm</w:t>
      </w:r>
      <w:r w:rsidRPr="00831724">
        <w:rPr>
          <w:sz w:val="24"/>
          <w:szCs w:val="24"/>
        </w:rPr>
        <w:t>: Thông tin về các danh mục của sản phẩm</w:t>
      </w:r>
    </w:p>
    <w:p w:rsidR="00330F8A" w:rsidRPr="00831724" w:rsidRDefault="00330F8A" w:rsidP="007A0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Hình ảnh chi tiết :</w:t>
      </w:r>
      <w:r w:rsidRPr="00831724">
        <w:rPr>
          <w:sz w:val="24"/>
          <w:szCs w:val="24"/>
        </w:rPr>
        <w:t xml:space="preserve"> Hình ảnh chi tiết của sản phẩm</w:t>
      </w:r>
    </w:p>
    <w:p w:rsidR="000C2E03" w:rsidRPr="00831724" w:rsidRDefault="00330F8A" w:rsidP="000C2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Mô tả sản phẩm; Chi tiết sản phẩm; Đánh giá của khách hàng về sản phẩm</w:t>
      </w:r>
      <w:r w:rsidR="000C2E03" w:rsidRPr="00831724">
        <w:rPr>
          <w:b/>
          <w:sz w:val="24"/>
          <w:szCs w:val="24"/>
        </w:rPr>
        <w:t>:</w:t>
      </w:r>
      <w:r w:rsidR="000C2E03" w:rsidRPr="00831724">
        <w:rPr>
          <w:sz w:val="24"/>
          <w:szCs w:val="24"/>
        </w:rPr>
        <w:t xml:space="preserve"> Thông tin mô tả về sản phẩm; Chi tiết về cấu tạo, tính năng, công dụng của sản phẩm; Đánh giá của các khách hàng đã mua sản phẩm</w:t>
      </w:r>
    </w:p>
    <w:p w:rsidR="000C2E03" w:rsidRPr="00831724" w:rsidRDefault="000C2E03" w:rsidP="000C2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724">
        <w:rPr>
          <w:b/>
          <w:sz w:val="24"/>
          <w:szCs w:val="24"/>
        </w:rPr>
        <w:t>Các sản phẩm liên quan:</w:t>
      </w:r>
      <w:r w:rsidRPr="00831724">
        <w:rPr>
          <w:sz w:val="24"/>
          <w:szCs w:val="24"/>
        </w:rPr>
        <w:t xml:space="preserve"> Các sản phẩm cùng loại với sản phẩ</w:t>
      </w:r>
      <w:r w:rsidR="00DE0D29" w:rsidRPr="00831724">
        <w:rPr>
          <w:sz w:val="24"/>
          <w:szCs w:val="24"/>
        </w:rPr>
        <w:t>m chính đang được hiển thị</w:t>
      </w:r>
      <w:bookmarkEnd w:id="0"/>
    </w:p>
    <w:sectPr w:rsidR="000C2E03" w:rsidRPr="0083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4D9"/>
    <w:multiLevelType w:val="hybridMultilevel"/>
    <w:tmpl w:val="02CC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2E"/>
    <w:rsid w:val="00060803"/>
    <w:rsid w:val="000C2E03"/>
    <w:rsid w:val="00300625"/>
    <w:rsid w:val="00330F8A"/>
    <w:rsid w:val="003F7E11"/>
    <w:rsid w:val="0079512E"/>
    <w:rsid w:val="007A06CB"/>
    <w:rsid w:val="00831724"/>
    <w:rsid w:val="00B34DED"/>
    <w:rsid w:val="00DC412C"/>
    <w:rsid w:val="00DE0D29"/>
    <w:rsid w:val="00E515DE"/>
    <w:rsid w:val="00F6545A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45B8"/>
  <w15:chartTrackingRefBased/>
  <w15:docId w15:val="{3E70EB78-D8E4-4F6C-98D6-D4DC0368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2020-11-04T14:42:00Z</dcterms:created>
  <dcterms:modified xsi:type="dcterms:W3CDTF">2020-11-04T15:03:00Z</dcterms:modified>
</cp:coreProperties>
</file>