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EA5D5" w14:textId="5CDAC6A4" w:rsidR="003309F2" w:rsidRDefault="002166E4" w:rsidP="00C84835">
      <w:pPr>
        <w:pStyle w:val="Tiu"/>
        <w:rPr>
          <w:rFonts w:ascii="Times New Roman" w:hAnsi="Times New Roman" w:cs="Times New Roman"/>
          <w:b/>
          <w:bCs/>
        </w:rPr>
      </w:pPr>
      <w:r w:rsidRPr="003309F2">
        <w:rPr>
          <w:rFonts w:ascii="Times New Roman" w:hAnsi="Times New Roman" w:cs="Times New Roman"/>
          <w:b/>
          <w:bCs/>
          <w:lang w:val="vi-VN"/>
        </w:rPr>
        <w:t>TỔ CHỨC THỰC HIỆN</w:t>
      </w:r>
      <w:r w:rsidR="00563589" w:rsidRPr="003309F2">
        <w:rPr>
          <w:rFonts w:ascii="Times New Roman" w:hAnsi="Times New Roman" w:cs="Times New Roman"/>
          <w:b/>
          <w:bCs/>
        </w:rPr>
        <w:t>: NHÓM 10</w:t>
      </w:r>
    </w:p>
    <w:p w14:paraId="50036370" w14:textId="77777777" w:rsidR="00C84835" w:rsidRPr="00C84835" w:rsidRDefault="00C84835" w:rsidP="00C84835">
      <w:pPr>
        <w:spacing w:after="0"/>
      </w:pPr>
    </w:p>
    <w:p w14:paraId="2728E603" w14:textId="78A8E2C7" w:rsidR="003309F2" w:rsidRDefault="003309F2" w:rsidP="003309F2">
      <w:pPr>
        <w:rPr>
          <w:rFonts w:ascii="Times New Roman" w:hAnsi="Times New Roman" w:cs="Times New Roman"/>
          <w:b/>
          <w:bCs/>
          <w:color w:val="4472C4" w:themeColor="accent1"/>
          <w:sz w:val="40"/>
          <w:szCs w:val="40"/>
        </w:rPr>
      </w:pPr>
      <w:r w:rsidRPr="00F90D1C">
        <w:rPr>
          <w:rFonts w:ascii="Times New Roman" w:hAnsi="Times New Roman" w:cs="Times New Roman"/>
          <w:b/>
          <w:bCs/>
          <w:color w:val="4472C4" w:themeColor="accent1"/>
          <w:sz w:val="40"/>
          <w:szCs w:val="40"/>
        </w:rPr>
        <w:t>Dự án: Hệ thống SmartHome</w:t>
      </w:r>
    </w:p>
    <w:p w14:paraId="0210E2D5" w14:textId="77777777" w:rsidR="00C84835" w:rsidRPr="00C84835" w:rsidRDefault="00C84835" w:rsidP="00C84835">
      <w:pPr>
        <w:spacing w:after="0"/>
        <w:rPr>
          <w:rFonts w:ascii="Times New Roman" w:hAnsi="Times New Roman" w:cs="Times New Roman"/>
          <w:b/>
          <w:bCs/>
          <w:color w:val="4472C4" w:themeColor="accent1"/>
          <w:sz w:val="40"/>
          <w:szCs w:val="40"/>
        </w:rPr>
      </w:pPr>
    </w:p>
    <w:p w14:paraId="4DC8F3FA" w14:textId="31449770" w:rsidR="003309F2" w:rsidRPr="00F90D1C" w:rsidRDefault="005E5032" w:rsidP="00C84835">
      <w:pPr>
        <w:rPr>
          <w:rFonts w:ascii="Times New Roman" w:hAnsi="Times New Roman" w:cs="Times New Roman"/>
          <w:color w:val="4472C4" w:themeColor="accent1"/>
          <w:sz w:val="40"/>
          <w:szCs w:val="40"/>
          <w:lang w:val="vi-VN"/>
        </w:rPr>
      </w:pPr>
      <w:r w:rsidRPr="00F90D1C">
        <w:rPr>
          <w:rFonts w:ascii="Times New Roman" w:hAnsi="Times New Roman" w:cs="Times New Roman"/>
          <w:color w:val="4472C4" w:themeColor="accent1"/>
          <w:sz w:val="40"/>
          <w:szCs w:val="40"/>
          <w:lang w:val="vi-VN"/>
        </w:rPr>
        <w:t>Giới thiệu thành viên của dự án</w:t>
      </w:r>
    </w:p>
    <w:tbl>
      <w:tblPr>
        <w:tblStyle w:val="LiBang"/>
        <w:tblW w:w="0" w:type="auto"/>
        <w:tblLook w:val="04A0" w:firstRow="1" w:lastRow="0" w:firstColumn="1" w:lastColumn="0" w:noHBand="0" w:noVBand="1"/>
      </w:tblPr>
      <w:tblGrid>
        <w:gridCol w:w="2689"/>
        <w:gridCol w:w="6321"/>
      </w:tblGrid>
      <w:tr w:rsidR="005E5032" w:rsidRPr="003309F2" w14:paraId="0DA99229" w14:textId="77777777" w:rsidTr="005E5032">
        <w:tc>
          <w:tcPr>
            <w:tcW w:w="2689" w:type="dxa"/>
          </w:tcPr>
          <w:p w14:paraId="0BCE909D" w14:textId="272ADCF6" w:rsidR="005E5032" w:rsidRPr="003309F2" w:rsidRDefault="005E5032">
            <w:pPr>
              <w:rPr>
                <w:rFonts w:ascii="Times New Roman" w:hAnsi="Times New Roman" w:cs="Times New Roman"/>
                <w:sz w:val="28"/>
                <w:szCs w:val="28"/>
                <w:lang w:val="vi-VN"/>
              </w:rPr>
            </w:pPr>
            <w:r w:rsidRPr="003309F2">
              <w:rPr>
                <w:rFonts w:ascii="Times New Roman" w:hAnsi="Times New Roman" w:cs="Times New Roman"/>
                <w:sz w:val="28"/>
                <w:szCs w:val="28"/>
                <w:lang w:val="vi-VN"/>
              </w:rPr>
              <w:t>(ảnh)</w:t>
            </w:r>
          </w:p>
        </w:tc>
        <w:tc>
          <w:tcPr>
            <w:tcW w:w="6321" w:type="dxa"/>
          </w:tcPr>
          <w:p w14:paraId="7EE8ADC9" w14:textId="587605E2" w:rsidR="005E5032" w:rsidRPr="003309F2" w:rsidRDefault="005E5032">
            <w:pPr>
              <w:rPr>
                <w:rFonts w:ascii="Times New Roman" w:hAnsi="Times New Roman" w:cs="Times New Roman"/>
                <w:sz w:val="28"/>
                <w:szCs w:val="28"/>
              </w:rPr>
            </w:pPr>
            <w:r w:rsidRPr="003309F2">
              <w:rPr>
                <w:rFonts w:ascii="Times New Roman" w:hAnsi="Times New Roman" w:cs="Times New Roman"/>
                <w:sz w:val="28"/>
                <w:szCs w:val="28"/>
                <w:lang w:val="vi-VN"/>
              </w:rPr>
              <w:t>Họ và tên</w:t>
            </w:r>
            <w:r w:rsidR="003E1623" w:rsidRPr="003309F2">
              <w:rPr>
                <w:rFonts w:ascii="Times New Roman" w:hAnsi="Times New Roman" w:cs="Times New Roman"/>
                <w:sz w:val="28"/>
                <w:szCs w:val="28"/>
                <w:lang w:val="vi-VN"/>
              </w:rPr>
              <w:t xml:space="preserve">: </w:t>
            </w:r>
            <w:r w:rsidR="008056C9" w:rsidRPr="003309F2">
              <w:rPr>
                <w:rFonts w:ascii="Times New Roman" w:hAnsi="Times New Roman" w:cs="Times New Roman"/>
                <w:sz w:val="28"/>
                <w:szCs w:val="28"/>
              </w:rPr>
              <w:t>Phùng Minh Đức</w:t>
            </w:r>
          </w:p>
          <w:p w14:paraId="1F20748E" w14:textId="2F6C9F24" w:rsidR="005E5032" w:rsidRPr="003309F2" w:rsidRDefault="005E5032">
            <w:pPr>
              <w:rPr>
                <w:rFonts w:ascii="Times New Roman" w:hAnsi="Times New Roman" w:cs="Times New Roman"/>
                <w:sz w:val="28"/>
                <w:szCs w:val="28"/>
              </w:rPr>
            </w:pPr>
            <w:r w:rsidRPr="003309F2">
              <w:rPr>
                <w:rFonts w:ascii="Times New Roman" w:hAnsi="Times New Roman" w:cs="Times New Roman"/>
                <w:sz w:val="28"/>
                <w:szCs w:val="28"/>
                <w:lang w:val="vi-VN"/>
              </w:rPr>
              <w:t>MSSV</w:t>
            </w:r>
            <w:r w:rsidR="008056C9" w:rsidRPr="003309F2">
              <w:rPr>
                <w:rFonts w:ascii="Times New Roman" w:hAnsi="Times New Roman" w:cs="Times New Roman"/>
                <w:sz w:val="28"/>
                <w:szCs w:val="28"/>
              </w:rPr>
              <w:t>: 20191766</w:t>
            </w:r>
          </w:p>
          <w:p w14:paraId="401C3BFF" w14:textId="77777777" w:rsidR="005E5032" w:rsidRPr="003309F2" w:rsidRDefault="003E1623">
            <w:pPr>
              <w:rPr>
                <w:rFonts w:ascii="Times New Roman" w:hAnsi="Times New Roman" w:cs="Times New Roman"/>
                <w:sz w:val="28"/>
                <w:szCs w:val="28"/>
                <w:lang w:val="vi-VN"/>
              </w:rPr>
            </w:pPr>
            <w:r w:rsidRPr="003309F2">
              <w:rPr>
                <w:rFonts w:ascii="Times New Roman" w:hAnsi="Times New Roman" w:cs="Times New Roman"/>
                <w:sz w:val="28"/>
                <w:szCs w:val="28"/>
                <w:lang w:val="vi-VN"/>
              </w:rPr>
              <w:t>Phụ trách công việc</w:t>
            </w:r>
          </w:p>
          <w:p w14:paraId="0E8E8C50" w14:textId="5122D398" w:rsidR="003E1623" w:rsidRPr="003309F2" w:rsidRDefault="003E1623">
            <w:pPr>
              <w:rPr>
                <w:rFonts w:ascii="Times New Roman" w:hAnsi="Times New Roman" w:cs="Times New Roman"/>
                <w:sz w:val="28"/>
                <w:szCs w:val="28"/>
                <w:lang w:val="vi-VN"/>
              </w:rPr>
            </w:pPr>
          </w:p>
        </w:tc>
      </w:tr>
      <w:tr w:rsidR="005E5032" w:rsidRPr="003309F2" w14:paraId="55624980" w14:textId="77777777" w:rsidTr="005E5032">
        <w:tc>
          <w:tcPr>
            <w:tcW w:w="2689" w:type="dxa"/>
          </w:tcPr>
          <w:p w14:paraId="3D58F21B" w14:textId="5AE84BEE" w:rsidR="005E5032" w:rsidRPr="003309F2" w:rsidRDefault="003E1623">
            <w:pPr>
              <w:rPr>
                <w:rFonts w:ascii="Times New Roman" w:hAnsi="Times New Roman" w:cs="Times New Roman"/>
                <w:sz w:val="28"/>
                <w:szCs w:val="28"/>
                <w:lang w:val="vi-VN"/>
              </w:rPr>
            </w:pPr>
            <w:r w:rsidRPr="003309F2">
              <w:rPr>
                <w:rFonts w:ascii="Times New Roman" w:hAnsi="Times New Roman" w:cs="Times New Roman"/>
                <w:sz w:val="28"/>
                <w:szCs w:val="28"/>
                <w:lang w:val="vi-VN"/>
              </w:rPr>
              <w:t>(ảnh)</w:t>
            </w:r>
          </w:p>
        </w:tc>
        <w:tc>
          <w:tcPr>
            <w:tcW w:w="6321" w:type="dxa"/>
          </w:tcPr>
          <w:p w14:paraId="47B59FEC" w14:textId="588A70CF" w:rsidR="003E1623" w:rsidRPr="003309F2" w:rsidRDefault="003E1623" w:rsidP="003E1623">
            <w:pPr>
              <w:rPr>
                <w:rFonts w:ascii="Times New Roman" w:hAnsi="Times New Roman" w:cs="Times New Roman"/>
                <w:sz w:val="28"/>
                <w:szCs w:val="28"/>
              </w:rPr>
            </w:pPr>
            <w:r w:rsidRPr="003309F2">
              <w:rPr>
                <w:rFonts w:ascii="Times New Roman" w:hAnsi="Times New Roman" w:cs="Times New Roman"/>
                <w:sz w:val="28"/>
                <w:szCs w:val="28"/>
                <w:lang w:val="vi-VN"/>
              </w:rPr>
              <w:t xml:space="preserve">Họ và tên: </w:t>
            </w:r>
            <w:r w:rsidR="008056C9" w:rsidRPr="003309F2">
              <w:rPr>
                <w:rFonts w:ascii="Times New Roman" w:hAnsi="Times New Roman" w:cs="Times New Roman"/>
                <w:sz w:val="28"/>
                <w:szCs w:val="28"/>
              </w:rPr>
              <w:t>Cao Mạnh Huy</w:t>
            </w:r>
          </w:p>
          <w:p w14:paraId="1DC4E96B" w14:textId="4BC313AB" w:rsidR="003E1623" w:rsidRPr="003309F2" w:rsidRDefault="003E1623" w:rsidP="003E1623">
            <w:pPr>
              <w:rPr>
                <w:rFonts w:ascii="Times New Roman" w:hAnsi="Times New Roman" w:cs="Times New Roman"/>
                <w:sz w:val="28"/>
                <w:szCs w:val="28"/>
              </w:rPr>
            </w:pPr>
            <w:r w:rsidRPr="003309F2">
              <w:rPr>
                <w:rFonts w:ascii="Times New Roman" w:hAnsi="Times New Roman" w:cs="Times New Roman"/>
                <w:sz w:val="28"/>
                <w:szCs w:val="28"/>
                <w:lang w:val="vi-VN"/>
              </w:rPr>
              <w:t>MSSV</w:t>
            </w:r>
            <w:r w:rsidR="008056C9" w:rsidRPr="003309F2">
              <w:rPr>
                <w:rFonts w:ascii="Times New Roman" w:hAnsi="Times New Roman" w:cs="Times New Roman"/>
                <w:sz w:val="28"/>
                <w:szCs w:val="28"/>
              </w:rPr>
              <w:t>: 20191889</w:t>
            </w:r>
          </w:p>
          <w:p w14:paraId="263B68B1" w14:textId="77777777" w:rsidR="003E1623" w:rsidRPr="003309F2" w:rsidRDefault="003E1623" w:rsidP="003E1623">
            <w:pPr>
              <w:rPr>
                <w:rFonts w:ascii="Times New Roman" w:hAnsi="Times New Roman" w:cs="Times New Roman"/>
                <w:sz w:val="28"/>
                <w:szCs w:val="28"/>
                <w:lang w:val="vi-VN"/>
              </w:rPr>
            </w:pPr>
            <w:r w:rsidRPr="003309F2">
              <w:rPr>
                <w:rFonts w:ascii="Times New Roman" w:hAnsi="Times New Roman" w:cs="Times New Roman"/>
                <w:sz w:val="28"/>
                <w:szCs w:val="28"/>
                <w:lang w:val="vi-VN"/>
              </w:rPr>
              <w:t>Phụ trách công việc</w:t>
            </w:r>
          </w:p>
          <w:p w14:paraId="184CCD07" w14:textId="77777777" w:rsidR="005E5032" w:rsidRPr="003309F2" w:rsidRDefault="005E5032">
            <w:pPr>
              <w:rPr>
                <w:rFonts w:ascii="Times New Roman" w:hAnsi="Times New Roman" w:cs="Times New Roman"/>
                <w:sz w:val="28"/>
                <w:szCs w:val="28"/>
                <w:lang w:val="vi-VN"/>
              </w:rPr>
            </w:pPr>
          </w:p>
        </w:tc>
      </w:tr>
      <w:tr w:rsidR="005E5032" w:rsidRPr="003309F2" w14:paraId="4E582D4E" w14:textId="77777777" w:rsidTr="005E5032">
        <w:tc>
          <w:tcPr>
            <w:tcW w:w="2689" w:type="dxa"/>
          </w:tcPr>
          <w:p w14:paraId="36AAAA0A" w14:textId="592DFB32" w:rsidR="005E5032" w:rsidRPr="003309F2" w:rsidRDefault="003E1623">
            <w:pPr>
              <w:rPr>
                <w:rFonts w:ascii="Times New Roman" w:hAnsi="Times New Roman" w:cs="Times New Roman"/>
                <w:sz w:val="28"/>
                <w:szCs w:val="28"/>
                <w:lang w:val="vi-VN"/>
              </w:rPr>
            </w:pPr>
            <w:r w:rsidRPr="003309F2">
              <w:rPr>
                <w:rFonts w:ascii="Times New Roman" w:hAnsi="Times New Roman" w:cs="Times New Roman"/>
                <w:sz w:val="28"/>
                <w:szCs w:val="28"/>
                <w:lang w:val="vi-VN"/>
              </w:rPr>
              <w:t>(ảnh)</w:t>
            </w:r>
          </w:p>
        </w:tc>
        <w:tc>
          <w:tcPr>
            <w:tcW w:w="6321" w:type="dxa"/>
          </w:tcPr>
          <w:p w14:paraId="3D93C167" w14:textId="097B379D" w:rsidR="003E1623" w:rsidRPr="003309F2" w:rsidRDefault="003E1623" w:rsidP="003E1623">
            <w:pPr>
              <w:rPr>
                <w:rFonts w:ascii="Times New Roman" w:hAnsi="Times New Roman" w:cs="Times New Roman"/>
                <w:sz w:val="28"/>
                <w:szCs w:val="28"/>
              </w:rPr>
            </w:pPr>
            <w:r w:rsidRPr="003309F2">
              <w:rPr>
                <w:rFonts w:ascii="Times New Roman" w:hAnsi="Times New Roman" w:cs="Times New Roman"/>
                <w:sz w:val="28"/>
                <w:szCs w:val="28"/>
                <w:lang w:val="vi-VN"/>
              </w:rPr>
              <w:t xml:space="preserve">Họ và tên: </w:t>
            </w:r>
            <w:r w:rsidR="008056C9" w:rsidRPr="003309F2">
              <w:rPr>
                <w:rFonts w:ascii="Times New Roman" w:hAnsi="Times New Roman" w:cs="Times New Roman"/>
                <w:sz w:val="28"/>
                <w:szCs w:val="28"/>
              </w:rPr>
              <w:t>Chử Văn Minh</w:t>
            </w:r>
          </w:p>
          <w:p w14:paraId="686F705F" w14:textId="06D4051C" w:rsidR="003E1623" w:rsidRPr="003309F2" w:rsidRDefault="003E1623" w:rsidP="003E1623">
            <w:pPr>
              <w:rPr>
                <w:rFonts w:ascii="Times New Roman" w:hAnsi="Times New Roman" w:cs="Times New Roman"/>
                <w:sz w:val="28"/>
                <w:szCs w:val="28"/>
              </w:rPr>
            </w:pPr>
            <w:r w:rsidRPr="003309F2">
              <w:rPr>
                <w:rFonts w:ascii="Times New Roman" w:hAnsi="Times New Roman" w:cs="Times New Roman"/>
                <w:sz w:val="28"/>
                <w:szCs w:val="28"/>
                <w:lang w:val="vi-VN"/>
              </w:rPr>
              <w:t>MSSV</w:t>
            </w:r>
            <w:r w:rsidR="008056C9" w:rsidRPr="003309F2">
              <w:rPr>
                <w:rFonts w:ascii="Times New Roman" w:hAnsi="Times New Roman" w:cs="Times New Roman"/>
                <w:sz w:val="28"/>
                <w:szCs w:val="28"/>
              </w:rPr>
              <w:t>: 20191958</w:t>
            </w:r>
          </w:p>
          <w:p w14:paraId="1636D231" w14:textId="77777777" w:rsidR="003E1623" w:rsidRPr="003309F2" w:rsidRDefault="003E1623" w:rsidP="003E1623">
            <w:pPr>
              <w:rPr>
                <w:rFonts w:ascii="Times New Roman" w:hAnsi="Times New Roman" w:cs="Times New Roman"/>
                <w:sz w:val="28"/>
                <w:szCs w:val="28"/>
                <w:lang w:val="vi-VN"/>
              </w:rPr>
            </w:pPr>
            <w:r w:rsidRPr="003309F2">
              <w:rPr>
                <w:rFonts w:ascii="Times New Roman" w:hAnsi="Times New Roman" w:cs="Times New Roman"/>
                <w:sz w:val="28"/>
                <w:szCs w:val="28"/>
                <w:lang w:val="vi-VN"/>
              </w:rPr>
              <w:t>Phụ trách công việc</w:t>
            </w:r>
          </w:p>
          <w:p w14:paraId="4C4A02BF" w14:textId="77777777" w:rsidR="005E5032" w:rsidRPr="003309F2" w:rsidRDefault="005E5032">
            <w:pPr>
              <w:rPr>
                <w:rFonts w:ascii="Times New Roman" w:hAnsi="Times New Roman" w:cs="Times New Roman"/>
                <w:sz w:val="28"/>
                <w:szCs w:val="28"/>
                <w:lang w:val="vi-VN"/>
              </w:rPr>
            </w:pPr>
          </w:p>
        </w:tc>
      </w:tr>
    </w:tbl>
    <w:p w14:paraId="5B35B874" w14:textId="4068BE43" w:rsidR="004E0B8B" w:rsidRDefault="004E0B8B" w:rsidP="004E0B8B">
      <w:pPr>
        <w:rPr>
          <w:rFonts w:ascii="Times New Roman" w:hAnsi="Times New Roman" w:cs="Times New Roman"/>
          <w:color w:val="4472C4" w:themeColor="accent1"/>
          <w:sz w:val="40"/>
          <w:szCs w:val="40"/>
        </w:rPr>
      </w:pPr>
      <w:r>
        <w:rPr>
          <w:rFonts w:ascii="Times New Roman" w:hAnsi="Times New Roman" w:cs="Times New Roman"/>
          <w:color w:val="4472C4" w:themeColor="accent1"/>
          <w:sz w:val="40"/>
          <w:szCs w:val="40"/>
        </w:rPr>
        <w:t>Yêu cầu dự án</w:t>
      </w:r>
    </w:p>
    <w:p w14:paraId="5092DEF1" w14:textId="0B3554F3" w:rsidR="004E0B8B" w:rsidRPr="004E0B8B" w:rsidRDefault="004E0B8B" w:rsidP="00792C7C">
      <w:pPr>
        <w:pStyle w:val="Kiu1"/>
        <w:numPr>
          <w:ilvl w:val="0"/>
          <w:numId w:val="7"/>
        </w:numPr>
        <w:jc w:val="both"/>
      </w:pPr>
      <w:r w:rsidRPr="004E0B8B">
        <w:t>Thiết bị Device (vitrual hoặc physic): MQTT,  CoAP (cảm biến ánh sáng, nhiệt độ cần low power)</w:t>
      </w:r>
      <w:r w:rsidR="00696247">
        <w:t>.</w:t>
      </w:r>
    </w:p>
    <w:p w14:paraId="2D7FA1BD" w14:textId="221498C4" w:rsidR="004E0B8B" w:rsidRPr="004E0B8B" w:rsidRDefault="004E0B8B" w:rsidP="00792C7C">
      <w:pPr>
        <w:pStyle w:val="Kiu1"/>
        <w:numPr>
          <w:ilvl w:val="0"/>
          <w:numId w:val="7"/>
        </w:numPr>
        <w:jc w:val="both"/>
      </w:pPr>
      <w:r w:rsidRPr="004E0B8B">
        <w:t>Gateway (edge) (sử dụng HTTP để kết nối tới cloud)</w:t>
      </w:r>
      <w:r w:rsidR="00696247">
        <w:t>.</w:t>
      </w:r>
    </w:p>
    <w:p w14:paraId="146C8F81" w14:textId="05F4F982" w:rsidR="004E0B8B" w:rsidRPr="004E0B8B" w:rsidRDefault="004E0B8B" w:rsidP="00792C7C">
      <w:pPr>
        <w:pStyle w:val="Kiu1"/>
        <w:numPr>
          <w:ilvl w:val="0"/>
          <w:numId w:val="7"/>
        </w:numPr>
        <w:jc w:val="both"/>
      </w:pPr>
      <w:r w:rsidRPr="004E0B8B">
        <w:t>Cloud (server) (có thể sử dụng cloud có sẵn)</w:t>
      </w:r>
      <w:r w:rsidR="00696247">
        <w:t>.</w:t>
      </w:r>
    </w:p>
    <w:p w14:paraId="23C9F20D" w14:textId="15EE2FCB" w:rsidR="004E0B8B" w:rsidRPr="004E0B8B" w:rsidRDefault="004E0B8B" w:rsidP="00792C7C">
      <w:pPr>
        <w:pStyle w:val="Kiu1"/>
        <w:numPr>
          <w:ilvl w:val="0"/>
          <w:numId w:val="7"/>
        </w:numPr>
        <w:jc w:val="both"/>
      </w:pPr>
      <w:r w:rsidRPr="004E0B8B">
        <w:t>App (mobile) (tính năng nâng cao, có thể làm trên điện thoại, hoặc đơn giản chỉ cần dùng trình duyệt để điều khiển)</w:t>
      </w:r>
      <w:r w:rsidR="00696247">
        <w:t>.</w:t>
      </w:r>
    </w:p>
    <w:p w14:paraId="15579A51" w14:textId="1722323E" w:rsidR="004E0B8B" w:rsidRPr="004E0B8B" w:rsidRDefault="004E0B8B" w:rsidP="00792C7C">
      <w:pPr>
        <w:pStyle w:val="Kiu1"/>
        <w:numPr>
          <w:ilvl w:val="0"/>
          <w:numId w:val="7"/>
        </w:numPr>
        <w:jc w:val="both"/>
      </w:pPr>
      <w:r w:rsidRPr="004E0B8B">
        <w:t>Sử dụng truyền thông Wifi kết nối Devices với Gateway</w:t>
      </w:r>
      <w:r w:rsidR="00696247">
        <w:t>.</w:t>
      </w:r>
    </w:p>
    <w:p w14:paraId="5CC7D4BD" w14:textId="33491E75" w:rsidR="004E0B8B" w:rsidRPr="004E0B8B" w:rsidRDefault="004E0B8B" w:rsidP="00792C7C">
      <w:pPr>
        <w:pStyle w:val="Kiu1"/>
        <w:numPr>
          <w:ilvl w:val="0"/>
          <w:numId w:val="7"/>
        </w:numPr>
        <w:jc w:val="both"/>
      </w:pPr>
      <w:r w:rsidRPr="004E0B8B">
        <w:t>Điều khiển local và điều khiển qua Internet (khi không có Internet thiết bị trong mạng vẫn có thể điều khiển local được)</w:t>
      </w:r>
      <w:r w:rsidR="00696247">
        <w:t>.</w:t>
      </w:r>
    </w:p>
    <w:p w14:paraId="79394327" w14:textId="354F0394" w:rsidR="004E0B8B" w:rsidRPr="004E0B8B" w:rsidRDefault="004E0B8B" w:rsidP="00792C7C">
      <w:pPr>
        <w:pStyle w:val="Kiu1"/>
        <w:numPr>
          <w:ilvl w:val="0"/>
          <w:numId w:val="7"/>
        </w:numPr>
        <w:jc w:val="both"/>
      </w:pPr>
      <w:r w:rsidRPr="004E0B8B">
        <w:t>Xây dựng các tính năng của hệ thống smarthome (sinh viên tùy vào năng lực của nhóm xây dựng các kịch bản, có thể bổ sung nâng cấp, trên cơ sở kiến trúc không đổi)</w:t>
      </w:r>
      <w:r w:rsidR="00696247">
        <w:t>.</w:t>
      </w:r>
    </w:p>
    <w:p w14:paraId="04DD232B" w14:textId="77777777" w:rsidR="00BA25AD" w:rsidRDefault="004E0B8B" w:rsidP="00BA25AD">
      <w:pPr>
        <w:pStyle w:val="Kiu1"/>
        <w:numPr>
          <w:ilvl w:val="0"/>
          <w:numId w:val="7"/>
        </w:numPr>
        <w:jc w:val="both"/>
      </w:pPr>
      <w:r w:rsidRPr="004E0B8B">
        <w:t>Đánh giá hiệu năng hệ thống (số bản tin trao đổi,...)</w:t>
      </w:r>
      <w:r w:rsidR="00696247">
        <w:t>.</w:t>
      </w:r>
    </w:p>
    <w:p w14:paraId="423A8996" w14:textId="57F9F2F3" w:rsidR="00BA25AD" w:rsidRDefault="00BA25AD" w:rsidP="00BA25AD">
      <w:pPr>
        <w:pStyle w:val="Kiu1"/>
        <w:rPr>
          <w:color w:val="4472C4" w:themeColor="accent1"/>
          <w:sz w:val="40"/>
          <w:szCs w:val="40"/>
        </w:rPr>
      </w:pPr>
      <w:r>
        <w:rPr>
          <w:color w:val="4472C4" w:themeColor="accent1"/>
          <w:sz w:val="40"/>
          <w:szCs w:val="40"/>
        </w:rPr>
        <w:lastRenderedPageBreak/>
        <w:t>Kế hoạch thực hiện chung</w:t>
      </w:r>
    </w:p>
    <w:tbl>
      <w:tblPr>
        <w:tblStyle w:val="LiBang"/>
        <w:tblW w:w="0" w:type="auto"/>
        <w:tblLook w:val="04A0" w:firstRow="1" w:lastRow="0" w:firstColumn="1" w:lastColumn="0" w:noHBand="0" w:noVBand="1"/>
      </w:tblPr>
      <w:tblGrid>
        <w:gridCol w:w="1795"/>
        <w:gridCol w:w="7215"/>
      </w:tblGrid>
      <w:tr w:rsidR="00CF1536" w14:paraId="761DAA27" w14:textId="77777777" w:rsidTr="007D3E5C">
        <w:tc>
          <w:tcPr>
            <w:tcW w:w="1795" w:type="dxa"/>
          </w:tcPr>
          <w:p w14:paraId="3FB27346" w14:textId="612E6F3E" w:rsidR="00CF1536" w:rsidRDefault="00CF1536" w:rsidP="00CF1536">
            <w:pPr>
              <w:pStyle w:val="Kiu1"/>
              <w:jc w:val="center"/>
              <w:rPr>
                <w:color w:val="4472C4" w:themeColor="accent1"/>
                <w:sz w:val="40"/>
                <w:szCs w:val="40"/>
              </w:rPr>
            </w:pPr>
            <w:r w:rsidRPr="00CF1536">
              <w:rPr>
                <w:color w:val="000000" w:themeColor="text1"/>
              </w:rPr>
              <w:t>Tuần</w:t>
            </w:r>
          </w:p>
        </w:tc>
        <w:tc>
          <w:tcPr>
            <w:tcW w:w="7215" w:type="dxa"/>
          </w:tcPr>
          <w:p w14:paraId="3BFD0E62" w14:textId="01088BA5" w:rsidR="00CF1536" w:rsidRDefault="00CF1536" w:rsidP="00CF1536">
            <w:pPr>
              <w:pStyle w:val="Kiu1"/>
              <w:jc w:val="center"/>
              <w:rPr>
                <w:color w:val="4472C4" w:themeColor="accent1"/>
                <w:sz w:val="40"/>
                <w:szCs w:val="40"/>
              </w:rPr>
            </w:pPr>
            <w:r w:rsidRPr="00CF1536">
              <w:rPr>
                <w:color w:val="000000" w:themeColor="text1"/>
              </w:rPr>
              <w:t>Nhiệm vụ</w:t>
            </w:r>
          </w:p>
        </w:tc>
      </w:tr>
      <w:tr w:rsidR="00CF1536" w14:paraId="57184DBF" w14:textId="77777777" w:rsidTr="007D3E5C">
        <w:tc>
          <w:tcPr>
            <w:tcW w:w="1795" w:type="dxa"/>
          </w:tcPr>
          <w:p w14:paraId="6B15913A" w14:textId="2D20CB91" w:rsidR="00CF1536" w:rsidRPr="007D3E5C" w:rsidRDefault="007D3E5C" w:rsidP="00301A20">
            <w:pPr>
              <w:pStyle w:val="Kiu1"/>
              <w:jc w:val="center"/>
            </w:pPr>
            <w:r>
              <w:t>Tuần 8</w:t>
            </w:r>
          </w:p>
        </w:tc>
        <w:tc>
          <w:tcPr>
            <w:tcW w:w="7215" w:type="dxa"/>
          </w:tcPr>
          <w:p w14:paraId="3571500A" w14:textId="0E092CA2" w:rsidR="00CF1536" w:rsidRPr="005661A3" w:rsidRDefault="005661A3" w:rsidP="00CB11B7">
            <w:pPr>
              <w:pStyle w:val="Kiu1"/>
            </w:pPr>
            <w:r>
              <w:t xml:space="preserve">Phân tích yêu cầu dự án và </w:t>
            </w:r>
            <w:r w:rsidR="00CB11B7">
              <w:t xml:space="preserve">xây dựng mục tiêu </w:t>
            </w:r>
            <w:r>
              <w:t>thực hiện</w:t>
            </w:r>
            <w:r w:rsidR="005F4649">
              <w:t>.</w:t>
            </w:r>
          </w:p>
        </w:tc>
      </w:tr>
      <w:tr w:rsidR="00CF1536" w14:paraId="727CE7F0" w14:textId="77777777" w:rsidTr="007D3E5C">
        <w:tc>
          <w:tcPr>
            <w:tcW w:w="1795" w:type="dxa"/>
          </w:tcPr>
          <w:p w14:paraId="36B7D745" w14:textId="77777777" w:rsidR="005661A3" w:rsidRDefault="005661A3" w:rsidP="00301A20">
            <w:pPr>
              <w:pStyle w:val="Kiu1"/>
              <w:jc w:val="center"/>
            </w:pPr>
          </w:p>
          <w:p w14:paraId="5A6B887A" w14:textId="45CA490F" w:rsidR="00CF1536" w:rsidRPr="007D3E5C" w:rsidRDefault="007D3E5C" w:rsidP="00301A20">
            <w:pPr>
              <w:pStyle w:val="Kiu1"/>
              <w:jc w:val="center"/>
            </w:pPr>
            <w:r>
              <w:t>Tuần 9</w:t>
            </w:r>
          </w:p>
        </w:tc>
        <w:tc>
          <w:tcPr>
            <w:tcW w:w="7215" w:type="dxa"/>
          </w:tcPr>
          <w:p w14:paraId="4357F9E3" w14:textId="3DDACCB3" w:rsidR="00CF1536" w:rsidRDefault="005661A3" w:rsidP="005661A3">
            <w:pPr>
              <w:pStyle w:val="Kiu1"/>
            </w:pPr>
            <w:r>
              <w:t>- Xây dựng các tính năng hệ thống</w:t>
            </w:r>
            <w:r w:rsidR="005F4649">
              <w:t>.</w:t>
            </w:r>
          </w:p>
          <w:p w14:paraId="10842BAB" w14:textId="293B01AF" w:rsidR="005661A3" w:rsidRDefault="005661A3" w:rsidP="005661A3">
            <w:pPr>
              <w:pStyle w:val="Kiu1"/>
            </w:pPr>
            <w:r>
              <w:t>- Thiết kế mô hình hệ thống</w:t>
            </w:r>
            <w:r w:rsidR="005F4649">
              <w:t>.</w:t>
            </w:r>
          </w:p>
          <w:p w14:paraId="6A5FA655" w14:textId="57BC6805" w:rsidR="005661A3" w:rsidRPr="005661A3" w:rsidRDefault="005661A3" w:rsidP="005661A3">
            <w:pPr>
              <w:pStyle w:val="Kiu1"/>
            </w:pPr>
            <w:r>
              <w:t>- Tìm hiểu về giao thức MQTT và HTTP</w:t>
            </w:r>
            <w:r w:rsidR="005F4649">
              <w:t>.</w:t>
            </w:r>
          </w:p>
        </w:tc>
      </w:tr>
      <w:tr w:rsidR="00CF1536" w14:paraId="56C9CBC8" w14:textId="77777777" w:rsidTr="007D3E5C">
        <w:tc>
          <w:tcPr>
            <w:tcW w:w="1795" w:type="dxa"/>
          </w:tcPr>
          <w:p w14:paraId="3CDAD2F5" w14:textId="673B1986" w:rsidR="00CF1536" w:rsidRPr="007D3E5C" w:rsidRDefault="007D3E5C" w:rsidP="00301A20">
            <w:pPr>
              <w:pStyle w:val="Kiu1"/>
              <w:jc w:val="center"/>
            </w:pPr>
            <w:r w:rsidRPr="007D3E5C">
              <w:t>Tuần 10</w:t>
            </w:r>
          </w:p>
        </w:tc>
        <w:tc>
          <w:tcPr>
            <w:tcW w:w="7215" w:type="dxa"/>
          </w:tcPr>
          <w:p w14:paraId="634870E5" w14:textId="71EF72A9" w:rsidR="00CF1536" w:rsidRDefault="004541EB" w:rsidP="004541EB">
            <w:pPr>
              <w:pStyle w:val="Kiu1"/>
            </w:pPr>
            <w:r>
              <w:t>- Tìm hiểu về nhà thông minh (tìm hiểu lại do các tuần trước chưa làm tốt)</w:t>
            </w:r>
            <w:r w:rsidR="005F4649">
              <w:t>.</w:t>
            </w:r>
          </w:p>
          <w:p w14:paraId="1B50BAF7" w14:textId="0A0EBE5A" w:rsidR="004541EB" w:rsidRDefault="004541EB" w:rsidP="004541EB">
            <w:pPr>
              <w:pStyle w:val="Kiu1"/>
            </w:pPr>
            <w:r>
              <w:t>- Kết nối các node bằng MQTT</w:t>
            </w:r>
            <w:r w:rsidR="005F4649">
              <w:t>.</w:t>
            </w:r>
          </w:p>
          <w:p w14:paraId="31DBC2B8" w14:textId="1963FEF6" w:rsidR="004541EB" w:rsidRPr="004541EB" w:rsidRDefault="004541EB" w:rsidP="004541EB">
            <w:pPr>
              <w:pStyle w:val="Kiu1"/>
            </w:pPr>
            <w:r>
              <w:t>- Tìm hiểu về IoT Platform ThingsBoard</w:t>
            </w:r>
            <w:r w:rsidR="007867FE">
              <w:t>.</w:t>
            </w:r>
          </w:p>
        </w:tc>
      </w:tr>
      <w:tr w:rsidR="00CF1536" w14:paraId="7A8FFC39" w14:textId="77777777" w:rsidTr="007D3E5C">
        <w:tc>
          <w:tcPr>
            <w:tcW w:w="1795" w:type="dxa"/>
          </w:tcPr>
          <w:p w14:paraId="169BA7AD" w14:textId="45C626C2" w:rsidR="00CF1536" w:rsidRPr="007D3E5C" w:rsidRDefault="007D3E5C" w:rsidP="00301A20">
            <w:pPr>
              <w:pStyle w:val="Kiu1"/>
              <w:jc w:val="center"/>
            </w:pPr>
            <w:r w:rsidRPr="007D3E5C">
              <w:t>Tuần 11</w:t>
            </w:r>
          </w:p>
        </w:tc>
        <w:tc>
          <w:tcPr>
            <w:tcW w:w="7215" w:type="dxa"/>
          </w:tcPr>
          <w:p w14:paraId="6C7C6087" w14:textId="33DDECCC" w:rsidR="00075853" w:rsidRPr="005F4649" w:rsidRDefault="005F4649" w:rsidP="005F4649">
            <w:pPr>
              <w:pStyle w:val="Kiu1"/>
            </w:pPr>
            <w:r>
              <w:t xml:space="preserve">Tìm hiểu </w:t>
            </w:r>
            <w:r w:rsidR="007867FE">
              <w:t>và thực hiện kết nối</w:t>
            </w:r>
            <w:r>
              <w:t xml:space="preserve"> cảm biến nhiệt độ, độ ẩm DHT11, cảm biến khí gas MQ-2</w:t>
            </w:r>
            <w:r w:rsidR="007867FE">
              <w:t>.</w:t>
            </w:r>
          </w:p>
        </w:tc>
      </w:tr>
      <w:tr w:rsidR="00CF1536" w14:paraId="521391A6" w14:textId="77777777" w:rsidTr="007D3E5C">
        <w:tc>
          <w:tcPr>
            <w:tcW w:w="1795" w:type="dxa"/>
          </w:tcPr>
          <w:p w14:paraId="00CC072E" w14:textId="50E2909E" w:rsidR="00CF1536" w:rsidRPr="007D3E5C" w:rsidRDefault="007D3E5C" w:rsidP="00301A20">
            <w:pPr>
              <w:pStyle w:val="Kiu1"/>
              <w:jc w:val="center"/>
            </w:pPr>
            <w:r w:rsidRPr="007D3E5C">
              <w:t>Tuần 12</w:t>
            </w:r>
          </w:p>
        </w:tc>
        <w:tc>
          <w:tcPr>
            <w:tcW w:w="7215" w:type="dxa"/>
          </w:tcPr>
          <w:p w14:paraId="56B6FCAE" w14:textId="7B77C90B" w:rsidR="00CB11B7" w:rsidRDefault="00CB11B7" w:rsidP="00CB11B7">
            <w:pPr>
              <w:pStyle w:val="Kiu1"/>
            </w:pPr>
            <w:r>
              <w:t>- Đẩy dữ liệu lên Cloud</w:t>
            </w:r>
            <w:r w:rsidR="007867FE">
              <w:t xml:space="preserve">, </w:t>
            </w:r>
            <w:r>
              <w:t>hiển thị DashBoard.</w:t>
            </w:r>
          </w:p>
          <w:p w14:paraId="2E3C158D" w14:textId="74761BD6" w:rsidR="00CF1536" w:rsidRPr="005F4649" w:rsidRDefault="00CB11B7" w:rsidP="00CB11B7">
            <w:pPr>
              <w:pStyle w:val="Kiu1"/>
            </w:pPr>
            <w:r>
              <w:t>-</w:t>
            </w:r>
            <w:r w:rsidR="00BD7E35">
              <w:t xml:space="preserve"> Phương án đ</w:t>
            </w:r>
            <w:r>
              <w:t>iều khiển thiết bị qua Internet</w:t>
            </w:r>
            <w:r w:rsidR="00BD7E35">
              <w:t xml:space="preserve"> (chạy song song với đẩy dữ liệu lên Cloud).</w:t>
            </w:r>
          </w:p>
        </w:tc>
      </w:tr>
      <w:tr w:rsidR="00CF1536" w14:paraId="787629E1" w14:textId="77777777" w:rsidTr="007D3E5C">
        <w:tc>
          <w:tcPr>
            <w:tcW w:w="1795" w:type="dxa"/>
          </w:tcPr>
          <w:p w14:paraId="53C760F6" w14:textId="6BFA43A0" w:rsidR="00CF1536" w:rsidRPr="007D3E5C" w:rsidRDefault="007D3E5C" w:rsidP="00301A20">
            <w:pPr>
              <w:pStyle w:val="Kiu1"/>
              <w:jc w:val="center"/>
            </w:pPr>
            <w:r w:rsidRPr="007D3E5C">
              <w:t>Tuần 13</w:t>
            </w:r>
          </w:p>
        </w:tc>
        <w:tc>
          <w:tcPr>
            <w:tcW w:w="7215" w:type="dxa"/>
          </w:tcPr>
          <w:p w14:paraId="22DFA2D2" w14:textId="1AE03668" w:rsidR="00CF1536" w:rsidRPr="006F7AC6" w:rsidRDefault="00CB11B7" w:rsidP="006F7AC6">
            <w:pPr>
              <w:pStyle w:val="Kiu1"/>
            </w:pPr>
            <w:r>
              <w:t>Ghép nối và chạy thử hệ thống.</w:t>
            </w:r>
          </w:p>
        </w:tc>
      </w:tr>
      <w:tr w:rsidR="00CB11B7" w14:paraId="7D039A3C" w14:textId="77777777" w:rsidTr="007D3E5C">
        <w:tc>
          <w:tcPr>
            <w:tcW w:w="1795" w:type="dxa"/>
          </w:tcPr>
          <w:p w14:paraId="23E4CA53" w14:textId="74E12DC3" w:rsidR="00CB11B7" w:rsidRPr="007D3E5C" w:rsidRDefault="00CB11B7" w:rsidP="00301A20">
            <w:pPr>
              <w:pStyle w:val="Kiu1"/>
              <w:jc w:val="center"/>
            </w:pPr>
            <w:r>
              <w:t>Tuần 14</w:t>
            </w:r>
          </w:p>
        </w:tc>
        <w:tc>
          <w:tcPr>
            <w:tcW w:w="7215" w:type="dxa"/>
          </w:tcPr>
          <w:p w14:paraId="1B328ACD" w14:textId="2693ECE1" w:rsidR="00CB11B7" w:rsidRDefault="00CB11B7" w:rsidP="006F7AC6">
            <w:pPr>
              <w:pStyle w:val="Kiu1"/>
            </w:pPr>
            <w:r>
              <w:t>Thực hiện viết báo cáo.</w:t>
            </w:r>
          </w:p>
        </w:tc>
      </w:tr>
    </w:tbl>
    <w:p w14:paraId="41E84A3D" w14:textId="0774D5BD" w:rsidR="002059C1" w:rsidRDefault="002059C1">
      <w:pPr>
        <w:rPr>
          <w:rFonts w:ascii="Times New Roman" w:hAnsi="Times New Roman" w:cs="Times New Roman"/>
          <w:color w:val="4472C4" w:themeColor="accent1"/>
          <w:sz w:val="40"/>
          <w:szCs w:val="40"/>
        </w:rPr>
      </w:pPr>
    </w:p>
    <w:p w14:paraId="28386364" w14:textId="1649C1DB" w:rsidR="002059C1" w:rsidRDefault="002059C1">
      <w:pPr>
        <w:rPr>
          <w:rFonts w:ascii="Times New Roman" w:hAnsi="Times New Roman" w:cs="Times New Roman"/>
          <w:color w:val="4472C4" w:themeColor="accent1"/>
          <w:sz w:val="40"/>
          <w:szCs w:val="40"/>
        </w:rPr>
      </w:pPr>
    </w:p>
    <w:p w14:paraId="269EAFD3" w14:textId="30CBED26" w:rsidR="002059C1" w:rsidRDefault="002059C1">
      <w:pPr>
        <w:rPr>
          <w:rFonts w:ascii="Times New Roman" w:hAnsi="Times New Roman" w:cs="Times New Roman"/>
          <w:color w:val="4472C4" w:themeColor="accent1"/>
          <w:sz w:val="40"/>
          <w:szCs w:val="40"/>
        </w:rPr>
      </w:pPr>
    </w:p>
    <w:p w14:paraId="1A5586D3" w14:textId="5E221315" w:rsidR="002059C1" w:rsidRDefault="002059C1">
      <w:pPr>
        <w:rPr>
          <w:rFonts w:ascii="Times New Roman" w:hAnsi="Times New Roman" w:cs="Times New Roman"/>
          <w:color w:val="4472C4" w:themeColor="accent1"/>
          <w:sz w:val="40"/>
          <w:szCs w:val="40"/>
        </w:rPr>
      </w:pPr>
    </w:p>
    <w:p w14:paraId="5C4302F0" w14:textId="11D4AA20" w:rsidR="002059C1" w:rsidRDefault="002059C1">
      <w:pPr>
        <w:rPr>
          <w:rFonts w:ascii="Times New Roman" w:hAnsi="Times New Roman" w:cs="Times New Roman"/>
          <w:color w:val="4472C4" w:themeColor="accent1"/>
          <w:sz w:val="40"/>
          <w:szCs w:val="40"/>
        </w:rPr>
      </w:pPr>
    </w:p>
    <w:p w14:paraId="268F478C" w14:textId="61B888FE" w:rsidR="002059C1" w:rsidRDefault="002059C1">
      <w:pPr>
        <w:rPr>
          <w:rFonts w:ascii="Times New Roman" w:hAnsi="Times New Roman" w:cs="Times New Roman"/>
          <w:color w:val="4472C4" w:themeColor="accent1"/>
          <w:sz w:val="40"/>
          <w:szCs w:val="40"/>
        </w:rPr>
      </w:pPr>
    </w:p>
    <w:p w14:paraId="7F6C6EE2" w14:textId="7DE6C28B" w:rsidR="002059C1" w:rsidRDefault="002059C1">
      <w:pPr>
        <w:rPr>
          <w:rFonts w:ascii="Times New Roman" w:hAnsi="Times New Roman" w:cs="Times New Roman"/>
          <w:color w:val="4472C4" w:themeColor="accent1"/>
          <w:sz w:val="40"/>
          <w:szCs w:val="40"/>
        </w:rPr>
      </w:pPr>
    </w:p>
    <w:p w14:paraId="18C244D0" w14:textId="6FD68BD8" w:rsidR="002059C1" w:rsidRDefault="002059C1">
      <w:pPr>
        <w:rPr>
          <w:rFonts w:ascii="Times New Roman" w:hAnsi="Times New Roman" w:cs="Times New Roman"/>
          <w:color w:val="4472C4" w:themeColor="accent1"/>
          <w:sz w:val="40"/>
          <w:szCs w:val="40"/>
        </w:rPr>
      </w:pPr>
    </w:p>
    <w:p w14:paraId="14BFC4B9" w14:textId="1BEAAC60" w:rsidR="002059C1" w:rsidRDefault="002059C1">
      <w:pPr>
        <w:rPr>
          <w:rFonts w:ascii="Times New Roman" w:hAnsi="Times New Roman" w:cs="Times New Roman"/>
          <w:color w:val="4472C4" w:themeColor="accent1"/>
          <w:sz w:val="40"/>
          <w:szCs w:val="40"/>
        </w:rPr>
      </w:pPr>
    </w:p>
    <w:p w14:paraId="428003E4" w14:textId="358F0AFE" w:rsidR="005661A3" w:rsidRDefault="005661A3" w:rsidP="003309F2">
      <w:pPr>
        <w:rPr>
          <w:rFonts w:ascii="Times New Roman" w:hAnsi="Times New Roman" w:cs="Times New Roman"/>
          <w:color w:val="4472C4" w:themeColor="accent1"/>
          <w:sz w:val="40"/>
          <w:szCs w:val="40"/>
        </w:rPr>
      </w:pPr>
    </w:p>
    <w:p w14:paraId="71D6EC9C" w14:textId="77777777" w:rsidR="00CE2E5A" w:rsidRDefault="00CE2E5A" w:rsidP="003309F2">
      <w:pPr>
        <w:rPr>
          <w:rFonts w:ascii="Times New Roman" w:hAnsi="Times New Roman" w:cs="Times New Roman"/>
          <w:color w:val="4472C4" w:themeColor="accent1"/>
          <w:sz w:val="40"/>
          <w:szCs w:val="40"/>
        </w:rPr>
      </w:pPr>
    </w:p>
    <w:p w14:paraId="5FEA5776" w14:textId="7D0632C7" w:rsidR="00563589" w:rsidRPr="003309F2" w:rsidRDefault="00563589" w:rsidP="003309F2">
      <w:pPr>
        <w:rPr>
          <w:rFonts w:ascii="Times New Roman" w:hAnsi="Times New Roman" w:cs="Times New Roman"/>
          <w:color w:val="4472C4" w:themeColor="accent1"/>
          <w:sz w:val="40"/>
          <w:szCs w:val="40"/>
        </w:rPr>
      </w:pPr>
      <w:r w:rsidRPr="003309F2">
        <w:rPr>
          <w:rFonts w:ascii="Times New Roman" w:hAnsi="Times New Roman" w:cs="Times New Roman"/>
          <w:color w:val="4472C4" w:themeColor="accent1"/>
          <w:sz w:val="40"/>
          <w:szCs w:val="40"/>
        </w:rPr>
        <w:lastRenderedPageBreak/>
        <w:t xml:space="preserve">Nhật </w:t>
      </w:r>
      <w:r w:rsidRPr="003309F2">
        <w:rPr>
          <w:rFonts w:ascii="Times New Roman" w:hAnsi="Times New Roman" w:cs="Times New Roman"/>
          <w:color w:val="4472C4" w:themeColor="accent1"/>
          <w:sz w:val="40"/>
          <w:szCs w:val="40"/>
          <w:lang w:val="vi-VN"/>
        </w:rPr>
        <w:t>ký</w:t>
      </w:r>
    </w:p>
    <w:p w14:paraId="39B6B0C3" w14:textId="1D659774" w:rsidR="00563589" w:rsidRPr="00696247" w:rsidRDefault="00563589" w:rsidP="003309F2">
      <w:pPr>
        <w:rPr>
          <w:rFonts w:ascii="Times New Roman" w:hAnsi="Times New Roman" w:cs="Times New Roman"/>
          <w:color w:val="2F5496"/>
          <w:sz w:val="32"/>
          <w:szCs w:val="32"/>
        </w:rPr>
      </w:pPr>
      <w:r w:rsidRPr="00696247">
        <w:rPr>
          <w:rFonts w:ascii="Times New Roman" w:hAnsi="Times New Roman" w:cs="Times New Roman"/>
          <w:color w:val="2F5496"/>
          <w:sz w:val="32"/>
          <w:szCs w:val="32"/>
        </w:rPr>
        <w:t xml:space="preserve">Tuần </w:t>
      </w:r>
      <w:r w:rsidR="00E9546B">
        <w:rPr>
          <w:rFonts w:ascii="Times New Roman" w:hAnsi="Times New Roman" w:cs="Times New Roman"/>
          <w:color w:val="2F5496"/>
          <w:sz w:val="32"/>
          <w:szCs w:val="32"/>
        </w:rPr>
        <w:t>10</w:t>
      </w:r>
    </w:p>
    <w:p w14:paraId="30A7E8FB" w14:textId="20E6B074" w:rsidR="00563589" w:rsidRPr="003309F2" w:rsidRDefault="00563589" w:rsidP="00E9546B">
      <w:pPr>
        <w:spacing w:after="240"/>
        <w:rPr>
          <w:rFonts w:ascii="Times New Roman" w:hAnsi="Times New Roman" w:cs="Times New Roman"/>
          <w:color w:val="4472C4" w:themeColor="accent1"/>
          <w:sz w:val="28"/>
          <w:szCs w:val="28"/>
        </w:rPr>
      </w:pPr>
      <w:r w:rsidRPr="003309F2">
        <w:rPr>
          <w:rFonts w:ascii="Times New Roman" w:hAnsi="Times New Roman" w:cs="Times New Roman"/>
          <w:color w:val="4472C4" w:themeColor="accent1"/>
          <w:sz w:val="28"/>
          <w:szCs w:val="28"/>
        </w:rPr>
        <w:t>Tổ chức</w:t>
      </w:r>
    </w:p>
    <w:p w14:paraId="143CE702" w14:textId="6C3EBAAD" w:rsidR="00C84835" w:rsidRPr="00C84835" w:rsidRDefault="00563589" w:rsidP="00C84835">
      <w:pPr>
        <w:pStyle w:val="Kiu1"/>
        <w:numPr>
          <w:ilvl w:val="0"/>
          <w:numId w:val="12"/>
        </w:numPr>
      </w:pPr>
      <w:r w:rsidRPr="003309F2">
        <w:t>Địa điểm: Microsoft Teams</w:t>
      </w:r>
    </w:p>
    <w:p w14:paraId="55E6C2FB" w14:textId="583E08A7" w:rsidR="00C84835" w:rsidRPr="00C84835" w:rsidRDefault="00563589" w:rsidP="00C84835">
      <w:pPr>
        <w:pStyle w:val="Kiu1"/>
        <w:numPr>
          <w:ilvl w:val="0"/>
          <w:numId w:val="12"/>
        </w:numPr>
      </w:pPr>
      <w:r w:rsidRPr="00C84835">
        <w:t xml:space="preserve">Thời gian: </w:t>
      </w:r>
      <w:r w:rsidR="00E9546B">
        <w:t>4</w:t>
      </w:r>
      <w:r w:rsidRPr="00C84835">
        <w:t>/1</w:t>
      </w:r>
      <w:r w:rsidR="00E9546B">
        <w:t>2</w:t>
      </w:r>
      <w:r w:rsidRPr="00C84835">
        <w:t>/2022</w:t>
      </w:r>
    </w:p>
    <w:p w14:paraId="7DB7C372" w14:textId="492DBA23" w:rsidR="00563589" w:rsidRPr="003309F2" w:rsidRDefault="00563589" w:rsidP="00E9546B">
      <w:pPr>
        <w:pStyle w:val="Kiu1"/>
        <w:numPr>
          <w:ilvl w:val="0"/>
          <w:numId w:val="12"/>
        </w:numPr>
        <w:spacing w:after="240"/>
      </w:pPr>
      <w:r w:rsidRPr="003309F2">
        <w:t>Tham dự: 3/3</w:t>
      </w:r>
    </w:p>
    <w:p w14:paraId="4A1E932E" w14:textId="4D0C186C" w:rsidR="00563589" w:rsidRPr="003309F2" w:rsidRDefault="00563589" w:rsidP="00E9546B">
      <w:pPr>
        <w:spacing w:after="240"/>
        <w:rPr>
          <w:rFonts w:ascii="Times New Roman" w:hAnsi="Times New Roman" w:cs="Times New Roman"/>
          <w:color w:val="4472C4" w:themeColor="accent1"/>
          <w:sz w:val="28"/>
          <w:szCs w:val="28"/>
        </w:rPr>
      </w:pPr>
      <w:r w:rsidRPr="003309F2">
        <w:rPr>
          <w:rFonts w:ascii="Times New Roman" w:hAnsi="Times New Roman" w:cs="Times New Roman"/>
          <w:color w:val="4472C4" w:themeColor="accent1"/>
          <w:sz w:val="28"/>
          <w:szCs w:val="28"/>
        </w:rPr>
        <w:t>Nội dung cuộc họp</w:t>
      </w:r>
    </w:p>
    <w:p w14:paraId="2D2A1356" w14:textId="0123AC7D" w:rsidR="00C84835" w:rsidRDefault="00563589" w:rsidP="00C84835">
      <w:pPr>
        <w:pStyle w:val="Kiu1"/>
        <w:numPr>
          <w:ilvl w:val="0"/>
          <w:numId w:val="9"/>
        </w:numPr>
      </w:pPr>
      <w:r w:rsidRPr="003309F2">
        <w:t>Nội dung 1:</w:t>
      </w:r>
      <w:r w:rsidR="00F7424C" w:rsidRPr="003309F2">
        <w:t xml:space="preserve"> </w:t>
      </w:r>
      <w:r w:rsidR="00AF38BE">
        <w:t>Tìm hiểu về nhà thông minh (tìm hiểu lại do các tuần trước làm chưa tốt)</w:t>
      </w:r>
      <w:r w:rsidR="00FC072C">
        <w:t>.</w:t>
      </w:r>
    </w:p>
    <w:p w14:paraId="25FD5F33" w14:textId="1A852686" w:rsidR="00563589" w:rsidRPr="00C84835" w:rsidRDefault="00563589" w:rsidP="00C84835">
      <w:pPr>
        <w:pStyle w:val="Kiu1"/>
        <w:numPr>
          <w:ilvl w:val="0"/>
          <w:numId w:val="9"/>
        </w:numPr>
      </w:pPr>
      <w:r w:rsidRPr="00C84835">
        <w:t>Nội dung 2:</w:t>
      </w:r>
      <w:r w:rsidR="00F7424C" w:rsidRPr="00C84835">
        <w:t xml:space="preserve"> </w:t>
      </w:r>
      <w:r w:rsidR="00AF38BE">
        <w:t>Kết nối các node qua giao thức MQTT</w:t>
      </w:r>
      <w:r w:rsidR="00FC072C">
        <w:t>.</w:t>
      </w:r>
    </w:p>
    <w:p w14:paraId="18536D58" w14:textId="2F7AF13B" w:rsidR="00344EF3" w:rsidRDefault="000C29FB" w:rsidP="00344EF3">
      <w:pPr>
        <w:pStyle w:val="oancuaDanhsach"/>
        <w:numPr>
          <w:ilvl w:val="0"/>
          <w:numId w:val="9"/>
        </w:numPr>
        <w:rPr>
          <w:rFonts w:ascii="Times New Roman" w:hAnsi="Times New Roman" w:cs="Times New Roman"/>
          <w:color w:val="252424"/>
          <w:sz w:val="28"/>
          <w:szCs w:val="28"/>
        </w:rPr>
      </w:pPr>
      <w:r w:rsidRPr="00696247">
        <w:rPr>
          <w:rFonts w:ascii="Times New Roman" w:hAnsi="Times New Roman" w:cs="Times New Roman"/>
          <w:color w:val="252424"/>
          <w:sz w:val="28"/>
          <w:szCs w:val="28"/>
        </w:rPr>
        <w:t xml:space="preserve">Nội dung 3: </w:t>
      </w:r>
      <w:r w:rsidR="00AF38BE">
        <w:rPr>
          <w:rFonts w:ascii="Times New Roman" w:hAnsi="Times New Roman" w:cs="Times New Roman"/>
          <w:color w:val="252424"/>
          <w:sz w:val="28"/>
          <w:szCs w:val="28"/>
        </w:rPr>
        <w:t>Tìm hiểu về IoT Platform ThingsBoard</w:t>
      </w:r>
      <w:r w:rsidR="00FC072C">
        <w:rPr>
          <w:rFonts w:ascii="Times New Roman" w:hAnsi="Times New Roman" w:cs="Times New Roman"/>
          <w:color w:val="252424"/>
          <w:sz w:val="28"/>
          <w:szCs w:val="28"/>
        </w:rPr>
        <w:t>.</w:t>
      </w:r>
    </w:p>
    <w:p w14:paraId="16E87543" w14:textId="5C2FD619" w:rsidR="00C84835" w:rsidRDefault="00E9546B" w:rsidP="00C84835">
      <w:pP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Nhiệm vụ từng thành viên</w:t>
      </w:r>
    </w:p>
    <w:p w14:paraId="32356010" w14:textId="77777777" w:rsidR="00E9546B" w:rsidRDefault="00E9546B" w:rsidP="00E9546B">
      <w:pPr>
        <w:spacing w:after="0"/>
        <w:rPr>
          <w:rFonts w:ascii="Times New Roman" w:hAnsi="Times New Roman" w:cs="Times New Roman"/>
          <w:color w:val="4472C4" w:themeColor="accent1"/>
          <w:sz w:val="28"/>
          <w:szCs w:val="28"/>
        </w:rPr>
      </w:pPr>
    </w:p>
    <w:tbl>
      <w:tblPr>
        <w:tblStyle w:val="LiBang"/>
        <w:tblW w:w="0" w:type="auto"/>
        <w:tblLook w:val="04A0" w:firstRow="1" w:lastRow="0" w:firstColumn="1" w:lastColumn="0" w:noHBand="0" w:noVBand="1"/>
      </w:tblPr>
      <w:tblGrid>
        <w:gridCol w:w="2245"/>
        <w:gridCol w:w="3761"/>
        <w:gridCol w:w="3004"/>
      </w:tblGrid>
      <w:tr w:rsidR="00E9546B" w14:paraId="753169E2" w14:textId="77777777" w:rsidTr="00AF38BE">
        <w:tc>
          <w:tcPr>
            <w:tcW w:w="2245" w:type="dxa"/>
          </w:tcPr>
          <w:p w14:paraId="03EC0C2D" w14:textId="25CA762C" w:rsidR="00E9546B" w:rsidRDefault="00E9546B" w:rsidP="00E9546B">
            <w:pPr>
              <w:pStyle w:val="Kiu1"/>
              <w:jc w:val="center"/>
            </w:pPr>
            <w:r>
              <w:t>Thành viên</w:t>
            </w:r>
          </w:p>
        </w:tc>
        <w:tc>
          <w:tcPr>
            <w:tcW w:w="3761" w:type="dxa"/>
          </w:tcPr>
          <w:p w14:paraId="119BCE47" w14:textId="542436C9" w:rsidR="00E9546B" w:rsidRDefault="00E9546B" w:rsidP="00E9546B">
            <w:pPr>
              <w:pStyle w:val="Kiu1"/>
              <w:jc w:val="center"/>
            </w:pPr>
            <w:r>
              <w:t>Nhiệm vụ</w:t>
            </w:r>
          </w:p>
        </w:tc>
        <w:tc>
          <w:tcPr>
            <w:tcW w:w="3004" w:type="dxa"/>
          </w:tcPr>
          <w:p w14:paraId="2145288D" w14:textId="5E343A4D" w:rsidR="00E9546B" w:rsidRDefault="00441887" w:rsidP="00E9546B">
            <w:pPr>
              <w:pStyle w:val="Kiu1"/>
              <w:jc w:val="center"/>
            </w:pPr>
            <w:r>
              <w:t>Kết quả</w:t>
            </w:r>
          </w:p>
        </w:tc>
      </w:tr>
      <w:tr w:rsidR="00E9546B" w14:paraId="4CEDE68F" w14:textId="77777777" w:rsidTr="00AF38BE">
        <w:tc>
          <w:tcPr>
            <w:tcW w:w="2245" w:type="dxa"/>
          </w:tcPr>
          <w:p w14:paraId="03B7F9F1" w14:textId="09F30D4C" w:rsidR="00E9546B" w:rsidRDefault="00E9546B" w:rsidP="00E9546B">
            <w:pPr>
              <w:pStyle w:val="Kiu1"/>
              <w:jc w:val="center"/>
            </w:pPr>
            <w:r>
              <w:t>Phùng Minh Đức</w:t>
            </w:r>
          </w:p>
        </w:tc>
        <w:tc>
          <w:tcPr>
            <w:tcW w:w="3761" w:type="dxa"/>
          </w:tcPr>
          <w:p w14:paraId="43FC4953" w14:textId="7133FD49" w:rsidR="00E9546B" w:rsidRDefault="00AF38BE" w:rsidP="00E9546B">
            <w:pPr>
              <w:pStyle w:val="Kiu1"/>
              <w:jc w:val="center"/>
            </w:pPr>
            <w:r>
              <w:t>Tìm hiểu về nhà thông minh</w:t>
            </w:r>
          </w:p>
        </w:tc>
        <w:tc>
          <w:tcPr>
            <w:tcW w:w="3004" w:type="dxa"/>
          </w:tcPr>
          <w:p w14:paraId="4095C686" w14:textId="3996F062" w:rsidR="00E9546B" w:rsidRDefault="00656736" w:rsidP="00E9546B">
            <w:pPr>
              <w:pStyle w:val="Kiu1"/>
              <w:jc w:val="center"/>
            </w:pPr>
            <w:r>
              <w:t>Báo cáo</w:t>
            </w:r>
          </w:p>
        </w:tc>
      </w:tr>
      <w:tr w:rsidR="00E9546B" w14:paraId="658F95B9" w14:textId="77777777" w:rsidTr="00AF38BE">
        <w:tc>
          <w:tcPr>
            <w:tcW w:w="2245" w:type="dxa"/>
          </w:tcPr>
          <w:p w14:paraId="5DB2DAA8" w14:textId="59DA8248" w:rsidR="00E9546B" w:rsidRDefault="00E9546B" w:rsidP="00E9546B">
            <w:pPr>
              <w:pStyle w:val="Kiu1"/>
              <w:jc w:val="center"/>
            </w:pPr>
            <w:r>
              <w:t>Chử Văn Minh</w:t>
            </w:r>
          </w:p>
        </w:tc>
        <w:tc>
          <w:tcPr>
            <w:tcW w:w="3761" w:type="dxa"/>
          </w:tcPr>
          <w:p w14:paraId="317B4FA6" w14:textId="50E1A35C" w:rsidR="00E9546B" w:rsidRDefault="00AF38BE" w:rsidP="00E9546B">
            <w:pPr>
              <w:pStyle w:val="Kiu1"/>
              <w:jc w:val="center"/>
            </w:pPr>
            <w:r>
              <w:t>Kết nối các node qua giao thức MQTT</w:t>
            </w:r>
          </w:p>
        </w:tc>
        <w:tc>
          <w:tcPr>
            <w:tcW w:w="3004" w:type="dxa"/>
          </w:tcPr>
          <w:p w14:paraId="62AB6D5E" w14:textId="7CBA30ED" w:rsidR="00E9546B" w:rsidRDefault="00656736" w:rsidP="00E9546B">
            <w:pPr>
              <w:pStyle w:val="Kiu1"/>
              <w:jc w:val="center"/>
            </w:pPr>
            <w:r>
              <w:t>Báo cáo</w:t>
            </w:r>
          </w:p>
        </w:tc>
      </w:tr>
      <w:tr w:rsidR="00E9546B" w14:paraId="078FF522" w14:textId="77777777" w:rsidTr="00AF38BE">
        <w:tc>
          <w:tcPr>
            <w:tcW w:w="2245" w:type="dxa"/>
          </w:tcPr>
          <w:p w14:paraId="506FCD99" w14:textId="3FD3A39D" w:rsidR="00E9546B" w:rsidRDefault="00E9546B" w:rsidP="00E9546B">
            <w:pPr>
              <w:pStyle w:val="Kiu1"/>
              <w:jc w:val="center"/>
            </w:pPr>
            <w:r>
              <w:t>Cao Mạnh Huy</w:t>
            </w:r>
          </w:p>
        </w:tc>
        <w:tc>
          <w:tcPr>
            <w:tcW w:w="3761" w:type="dxa"/>
          </w:tcPr>
          <w:p w14:paraId="6C2F35EE" w14:textId="1FF4DE5A" w:rsidR="00E9546B" w:rsidRDefault="00AF38BE" w:rsidP="00E9546B">
            <w:pPr>
              <w:pStyle w:val="Kiu1"/>
              <w:jc w:val="center"/>
            </w:pPr>
            <w:r>
              <w:t>Tìm hiểu về IoT Platform ThingsBoard và thử nghiệm kết nối</w:t>
            </w:r>
          </w:p>
        </w:tc>
        <w:tc>
          <w:tcPr>
            <w:tcW w:w="3004" w:type="dxa"/>
          </w:tcPr>
          <w:p w14:paraId="6A34D302" w14:textId="14AD8A32" w:rsidR="00E9546B" w:rsidRDefault="00656736" w:rsidP="00E9546B">
            <w:pPr>
              <w:pStyle w:val="Kiu1"/>
              <w:jc w:val="center"/>
            </w:pPr>
            <w:r>
              <w:t>Báo cáo</w:t>
            </w:r>
          </w:p>
        </w:tc>
      </w:tr>
    </w:tbl>
    <w:p w14:paraId="412B535F" w14:textId="2E771871" w:rsidR="00AF38BE" w:rsidRDefault="00AF38BE" w:rsidP="00E9546B">
      <w:pPr>
        <w:spacing w:after="0"/>
        <w:rPr>
          <w:rFonts w:ascii="Times New Roman" w:hAnsi="Times New Roman" w:cs="Times New Roman"/>
          <w:color w:val="4472C4" w:themeColor="accent1"/>
          <w:sz w:val="28"/>
          <w:szCs w:val="28"/>
        </w:rPr>
      </w:pPr>
    </w:p>
    <w:p w14:paraId="29F1779A" w14:textId="469C16B0" w:rsidR="00377251" w:rsidRPr="00377251" w:rsidRDefault="00377251" w:rsidP="00E9546B">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377251">
        <w:rPr>
          <w:rFonts w:ascii="Times New Roman" w:hAnsi="Times New Roman" w:cs="Times New Roman"/>
          <w:color w:val="000000" w:themeColor="text1"/>
          <w:sz w:val="28"/>
          <w:szCs w:val="28"/>
        </w:rPr>
        <w:t xml:space="preserve">Báo cáo thực hiện nhiệm vụ của các thành viên được lưu trữ trên Github qua link dưới </w:t>
      </w:r>
      <w:r>
        <w:rPr>
          <w:rFonts w:ascii="Times New Roman" w:hAnsi="Times New Roman" w:cs="Times New Roman"/>
          <w:color w:val="000000" w:themeColor="text1"/>
          <w:sz w:val="28"/>
          <w:szCs w:val="28"/>
        </w:rPr>
        <w:t>đây</w:t>
      </w:r>
      <w:r w:rsidR="00C6797E">
        <w:rPr>
          <w:rFonts w:ascii="Times New Roman" w:hAnsi="Times New Roman" w:cs="Times New Roman"/>
          <w:color w:val="000000" w:themeColor="text1"/>
          <w:sz w:val="28"/>
          <w:szCs w:val="28"/>
        </w:rPr>
        <w:t>.</w:t>
      </w:r>
    </w:p>
    <w:p w14:paraId="0BFF48B3" w14:textId="7A0099DA" w:rsidR="00AF38BE" w:rsidRDefault="00AF38BE" w:rsidP="0055684C">
      <w:pPr>
        <w:spacing w:after="240"/>
        <w:rPr>
          <w:rFonts w:ascii="Times New Roman" w:hAnsi="Times New Roman" w:cs="Times New Roman"/>
          <w:color w:val="4472C4" w:themeColor="accent1"/>
          <w:sz w:val="28"/>
          <w:szCs w:val="28"/>
        </w:rPr>
      </w:pPr>
      <w:r w:rsidRPr="00F76CB5">
        <w:rPr>
          <w:rFonts w:ascii="Times New Roman" w:hAnsi="Times New Roman" w:cs="Times New Roman"/>
          <w:b/>
          <w:bCs/>
          <w:color w:val="000000" w:themeColor="text1"/>
          <w:sz w:val="28"/>
          <w:szCs w:val="28"/>
        </w:rPr>
        <w:t>Link Github:</w:t>
      </w:r>
      <w:r w:rsidR="00F76CB5" w:rsidRPr="00F76CB5">
        <w:rPr>
          <w:rFonts w:ascii="Times New Roman" w:hAnsi="Times New Roman" w:cs="Times New Roman"/>
          <w:color w:val="000000" w:themeColor="text1"/>
          <w:sz w:val="28"/>
          <w:szCs w:val="28"/>
        </w:rPr>
        <w:t xml:space="preserve"> </w:t>
      </w:r>
      <w:r w:rsidR="00F76CB5" w:rsidRPr="00F76CB5">
        <w:rPr>
          <w:rFonts w:ascii="Times New Roman" w:hAnsi="Times New Roman" w:cs="Times New Roman"/>
          <w:color w:val="4472C4" w:themeColor="accent1"/>
          <w:sz w:val="28"/>
          <w:szCs w:val="28"/>
        </w:rPr>
        <w:t>https://github.com/minhduc21092001/Networks-IoT-Protocols-</w:t>
      </w:r>
    </w:p>
    <w:p w14:paraId="55239DE1" w14:textId="67A2B487" w:rsidR="00E9546B" w:rsidRDefault="00E9546B" w:rsidP="00E9546B">
      <w:pP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Báo cáo</w:t>
      </w:r>
    </w:p>
    <w:p w14:paraId="241261BA" w14:textId="40ABF30B" w:rsidR="0058120D" w:rsidRDefault="00AF38BE" w:rsidP="00E9546B">
      <w:pPr>
        <w:rPr>
          <w:rFonts w:ascii="Times New Roman" w:hAnsi="Times New Roman" w:cs="Times New Roman"/>
          <w:b/>
          <w:bCs/>
          <w:color w:val="000000" w:themeColor="text1"/>
          <w:sz w:val="28"/>
          <w:szCs w:val="28"/>
        </w:rPr>
      </w:pPr>
      <w:r w:rsidRPr="00AF38BE">
        <w:rPr>
          <w:rFonts w:ascii="Times New Roman" w:hAnsi="Times New Roman" w:cs="Times New Roman"/>
          <w:b/>
          <w:bCs/>
          <w:color w:val="000000" w:themeColor="text1"/>
          <w:sz w:val="28"/>
          <w:szCs w:val="28"/>
        </w:rPr>
        <w:t>1. Tìm hiểu hệ thống nhà thông minh</w:t>
      </w:r>
    </w:p>
    <w:p w14:paraId="50D961E1" w14:textId="7B67B7F5" w:rsidR="00EC5194" w:rsidRDefault="00EC5194" w:rsidP="00971760">
      <w:pPr>
        <w:pStyle w:val="Kiu1"/>
        <w:jc w:val="both"/>
        <w:rPr>
          <w:shd w:val="clear" w:color="auto" w:fill="FFFFFF"/>
        </w:rPr>
      </w:pPr>
      <w:r>
        <w:rPr>
          <w:b/>
          <w:bCs/>
          <w:color w:val="000000" w:themeColor="text1"/>
        </w:rPr>
        <w:tab/>
      </w:r>
      <w:r w:rsidRPr="003F21FE">
        <w:t>Nhà thông minh</w:t>
      </w:r>
      <w:r>
        <w:rPr>
          <w:shd w:val="clear" w:color="auto" w:fill="FFFFFF"/>
        </w:rPr>
        <w:t> (SmartHome) là kiểu nhà được lắp đặt các thiết bị điện-điện tử có thể vận hành một cách tự động hoặc bán tự động và đặc biệt có thể được điều khiển từ xa thông qua Internet. Nó thay thế con người trong thực hiện một hoặc một số thao tác quản lý giám sát và điều khiển. Hệ thống điện-điện tử này giao tiếp với   nhau thông qua các công nghệ truyền thông không dây và tương tác với người dùng thông qua bảng điện tử đặt trong nhà, ứng dụng trên điện thoại di động, máy tính bảng hoặc Laptop, PC thông qua trình duyệt Web.</w:t>
      </w:r>
    </w:p>
    <w:p w14:paraId="55093B46" w14:textId="66B60C0A" w:rsidR="00EC5194" w:rsidRPr="00EC5194" w:rsidRDefault="00EC5194" w:rsidP="00EC5194">
      <w:pPr>
        <w:pStyle w:val="Kiu1"/>
        <w:rPr>
          <w:b/>
          <w:bCs/>
          <w:shd w:val="clear" w:color="auto" w:fill="FFFFFF"/>
        </w:rPr>
      </w:pPr>
      <w:r w:rsidRPr="00EC5194">
        <w:rPr>
          <w:b/>
          <w:bCs/>
          <w:shd w:val="clear" w:color="auto" w:fill="FFFFFF"/>
        </w:rPr>
        <w:lastRenderedPageBreak/>
        <w:t>1.1 Nhà thông minh Lumi</w:t>
      </w:r>
    </w:p>
    <w:p w14:paraId="29390AB8" w14:textId="6587FDE0" w:rsidR="00EC5194" w:rsidRDefault="00EC5194" w:rsidP="00971760">
      <w:pPr>
        <w:pStyle w:val="Kiu1"/>
        <w:jc w:val="both"/>
      </w:pPr>
      <w:r>
        <w:tab/>
        <w:t>Công ty cổ phần Lumi Việt Nam được thành lập ngày 27/4/2012, xuất phát từ niềm đam mê nghiên cứu khoa học của 3 cựu thành viên Robocon năm 2008, trường Đại học Bách Khoa Hà Nội. Trải qua 9 năm nghiên cứu, phát triển, sản xuất, đến nay Lumi đã trở thành thương hiệu hàng đầu Việt Nam trong lĩnh vực nhà thông minh.</w:t>
      </w:r>
    </w:p>
    <w:p w14:paraId="0C5CF942" w14:textId="77777777" w:rsidR="00EC5194" w:rsidRDefault="00EC5194" w:rsidP="00971760">
      <w:pPr>
        <w:pStyle w:val="Kiu1"/>
        <w:jc w:val="both"/>
      </w:pPr>
      <w:r>
        <w:tab/>
        <w:t>Sở hữu công nghệ lõi và năng lực nghiên cứu nổi trội, Lumi đã và đang khẳng định vị thế tiên phong dẫn đầu thị trường bằng những cải tiến sản phẩm đón đầu xu hướng và khả năng tích hợp vào những hệ sinh thái hàng đầu thế giới như Apple, Google, Amazon,...</w:t>
      </w:r>
    </w:p>
    <w:p w14:paraId="65D3063B" w14:textId="77777777" w:rsidR="00EC5194" w:rsidRDefault="00EC5194" w:rsidP="00971760">
      <w:pPr>
        <w:pStyle w:val="Kiu1"/>
        <w:jc w:val="both"/>
      </w:pPr>
      <w:r>
        <w:tab/>
        <w:t>Các giải pháp nhà thông minh Lumi cung cấp bao gồm :</w:t>
      </w:r>
    </w:p>
    <w:p w14:paraId="6BA2FA8B" w14:textId="77777777" w:rsidR="00EC5194" w:rsidRDefault="00EC5194" w:rsidP="00971760">
      <w:pPr>
        <w:pStyle w:val="Kiu1"/>
        <w:numPr>
          <w:ilvl w:val="0"/>
          <w:numId w:val="14"/>
        </w:numPr>
        <w:jc w:val="both"/>
      </w:pPr>
      <w:r>
        <w:t>Hệ thống chiếu sáng thông minh.</w:t>
      </w:r>
    </w:p>
    <w:p w14:paraId="6672A306" w14:textId="77777777" w:rsidR="00EC5194" w:rsidRDefault="00EC5194" w:rsidP="00971760">
      <w:pPr>
        <w:pStyle w:val="Kiu1"/>
        <w:numPr>
          <w:ilvl w:val="0"/>
          <w:numId w:val="14"/>
        </w:numPr>
        <w:jc w:val="both"/>
      </w:pPr>
      <w:r>
        <w:t>Cổng thông minh.</w:t>
      </w:r>
    </w:p>
    <w:p w14:paraId="56E5192F" w14:textId="77777777" w:rsidR="00EC5194" w:rsidRDefault="00EC5194" w:rsidP="00971760">
      <w:pPr>
        <w:pStyle w:val="Kiu1"/>
        <w:numPr>
          <w:ilvl w:val="0"/>
          <w:numId w:val="14"/>
        </w:numPr>
        <w:jc w:val="both"/>
      </w:pPr>
      <w:r>
        <w:t>Điều khiển các thiết bị bằng giọng nói.</w:t>
      </w:r>
    </w:p>
    <w:p w14:paraId="2E041184" w14:textId="77777777" w:rsidR="00EC5194" w:rsidRDefault="00EC5194" w:rsidP="00971760">
      <w:pPr>
        <w:pStyle w:val="Kiu1"/>
        <w:numPr>
          <w:ilvl w:val="0"/>
          <w:numId w:val="14"/>
        </w:numPr>
        <w:jc w:val="both"/>
      </w:pPr>
      <w:r>
        <w:t>Điều khiển rèm cửa tự động.</w:t>
      </w:r>
    </w:p>
    <w:p w14:paraId="6D20CEF1" w14:textId="77777777" w:rsidR="00EC5194" w:rsidRDefault="00EC5194" w:rsidP="00971760">
      <w:pPr>
        <w:pStyle w:val="Kiu1"/>
        <w:numPr>
          <w:ilvl w:val="0"/>
          <w:numId w:val="14"/>
        </w:numPr>
        <w:jc w:val="both"/>
      </w:pPr>
      <w:r>
        <w:t>Điều khiển điều hòa, tivi.</w:t>
      </w:r>
    </w:p>
    <w:p w14:paraId="1EAFD329" w14:textId="77777777" w:rsidR="00EC5194" w:rsidRDefault="00EC5194" w:rsidP="00971760">
      <w:pPr>
        <w:pStyle w:val="Kiu1"/>
        <w:numPr>
          <w:ilvl w:val="0"/>
          <w:numId w:val="14"/>
        </w:numPr>
        <w:jc w:val="both"/>
      </w:pPr>
      <w:r>
        <w:t>Bật/tắt nóng lạnh.</w:t>
      </w:r>
    </w:p>
    <w:p w14:paraId="5A449D0A" w14:textId="77777777" w:rsidR="00EC5194" w:rsidRDefault="00EC5194" w:rsidP="00971760">
      <w:pPr>
        <w:pStyle w:val="Kiu1"/>
        <w:numPr>
          <w:ilvl w:val="0"/>
          <w:numId w:val="14"/>
        </w:numPr>
        <w:jc w:val="both"/>
      </w:pPr>
      <w:r>
        <w:t>Hệ thống an ninh, chống trộm.</w:t>
      </w:r>
    </w:p>
    <w:p w14:paraId="15497DF9" w14:textId="77777777" w:rsidR="00EC5194" w:rsidRDefault="00EC5194" w:rsidP="00971760">
      <w:pPr>
        <w:pStyle w:val="Kiu1"/>
        <w:numPr>
          <w:ilvl w:val="0"/>
          <w:numId w:val="14"/>
        </w:numPr>
        <w:jc w:val="both"/>
      </w:pPr>
      <w:r>
        <w:t>Hệ thống âm thanh, đa vùng.</w:t>
      </w:r>
    </w:p>
    <w:p w14:paraId="3F727E2B" w14:textId="77777777" w:rsidR="00EC5194" w:rsidRDefault="00EC5194" w:rsidP="00971760">
      <w:pPr>
        <w:pStyle w:val="Kiu1"/>
        <w:numPr>
          <w:ilvl w:val="0"/>
          <w:numId w:val="14"/>
        </w:numPr>
        <w:jc w:val="both"/>
      </w:pPr>
      <w:r>
        <w:t>Giám sát điều kiện môi trường.</w:t>
      </w:r>
    </w:p>
    <w:p w14:paraId="265F00C1" w14:textId="77777777" w:rsidR="00EC5194" w:rsidRPr="007C3C9B" w:rsidRDefault="00EC5194" w:rsidP="00971760">
      <w:pPr>
        <w:pStyle w:val="Kiu1"/>
        <w:numPr>
          <w:ilvl w:val="0"/>
          <w:numId w:val="14"/>
        </w:numPr>
        <w:jc w:val="both"/>
      </w:pPr>
      <w:r>
        <w:t>Hệ thống tưới cây tự động…</w:t>
      </w:r>
    </w:p>
    <w:p w14:paraId="25ACAA61" w14:textId="77777777" w:rsidR="00EC5194" w:rsidRDefault="00EC5194" w:rsidP="00971760">
      <w:pPr>
        <w:pStyle w:val="Kiu1"/>
        <w:jc w:val="both"/>
      </w:pPr>
      <w:r>
        <w:rPr>
          <w:color w:val="000000" w:themeColor="text1"/>
          <w:bdr w:val="none" w:sz="0" w:space="0" w:color="auto" w:frame="1"/>
        </w:rPr>
        <w:tab/>
        <w:t>Các thiết bị trong hệ thống nhà thông minh của Lumi được kết nối với nhau bằng công nghệ truyền thông không dây Zigbee.</w:t>
      </w:r>
      <w:r w:rsidRPr="000404BD">
        <w:t xml:space="preserve"> </w:t>
      </w:r>
      <w:r>
        <w:t>Hiện nay, các công nghệ về trí tuệ nhân tạo đang được tích hợp ngày một phổ biến hơn vào các sản phẩm của Lumi.</w:t>
      </w:r>
    </w:p>
    <w:p w14:paraId="290436C6" w14:textId="792A7657" w:rsidR="00EC5194" w:rsidRDefault="00EC5194" w:rsidP="00971760">
      <w:pPr>
        <w:pStyle w:val="Kiu1"/>
        <w:jc w:val="both"/>
        <w:rPr>
          <w:b/>
          <w:bCs/>
          <w:bdr w:val="none" w:sz="0" w:space="0" w:color="auto" w:frame="1"/>
        </w:rPr>
      </w:pPr>
      <w:r w:rsidRPr="00EC5194">
        <w:rPr>
          <w:b/>
          <w:bCs/>
          <w:bdr w:val="none" w:sz="0" w:space="0" w:color="auto" w:frame="1"/>
        </w:rPr>
        <w:t>1.2 Nhà thông minh RalliSmart của Rạng Đông</w:t>
      </w:r>
    </w:p>
    <w:p w14:paraId="6B275882" w14:textId="77777777" w:rsidR="00EC5194" w:rsidRPr="00EC5194" w:rsidRDefault="00EC5194" w:rsidP="00971760">
      <w:pPr>
        <w:pStyle w:val="Kiu1"/>
        <w:jc w:val="both"/>
        <w:rPr>
          <w:shd w:val="clear" w:color="auto" w:fill="FFFFFF"/>
        </w:rPr>
      </w:pPr>
      <w:r>
        <w:rPr>
          <w:b/>
          <w:bCs/>
          <w:bdr w:val="none" w:sz="0" w:space="0" w:color="auto" w:frame="1"/>
        </w:rPr>
        <w:tab/>
      </w:r>
      <w:r w:rsidRPr="00EC5194">
        <w:rPr>
          <w:shd w:val="clear" w:color="auto" w:fill="FFFFFF"/>
        </w:rPr>
        <w:t>Công ty cổ phần Bóng đèn Phích nước Rạng Đông (tiền thân là nhà máy Bóng đèn Phích nước Rạng Đông) được khởi công xây dựng từ năm 1958, là một trong 13 nhà máy đầu tiên được thành lập theo quyết định của Chính phủ, đặt nền móng cho nền công nghiệp Việt Nam thời kỳ đầu xây dựng chủ nghĩa xã hội.</w:t>
      </w:r>
    </w:p>
    <w:p w14:paraId="5F7B69B0" w14:textId="5FA3ECF0" w:rsidR="00EC5194" w:rsidRDefault="00EC5194" w:rsidP="00971760">
      <w:pPr>
        <w:pStyle w:val="Kiu1"/>
        <w:jc w:val="both"/>
      </w:pPr>
      <w:r w:rsidRPr="00EC5194">
        <w:rPr>
          <w:shd w:val="clear" w:color="auto" w:fill="FFFFFF"/>
        </w:rPr>
        <w:tab/>
        <w:t>Với sự phát triển cũng như nhu cầu mạnh mẽ trong lĩnh vực nhà thông minh Rạng Đông nhìn nhận thị trường và coi đây là cơ hội để nhìn thấu những điểm chưa được trong lĩnh vực này, từ đó cho tìm ra cách khắc phục và đưa ra </w:t>
      </w:r>
      <w:r w:rsidRPr="00EC5194">
        <w:t>hệ thống nhà thông minh tốt nhất,</w:t>
      </w:r>
      <w:r w:rsidRPr="00EC5194">
        <w:rPr>
          <w:shd w:val="clear" w:color="auto" w:fill="FFFFFF"/>
        </w:rPr>
        <w:t xml:space="preserve"> toàn diện hơn tới người tiêu dùng. RalliSmart chính là kết tinh của khoa học kỹ thuật, công nghệ và cả tinh thần Rạng Đông. </w:t>
      </w:r>
      <w:r w:rsidRPr="00EC5194">
        <w:t xml:space="preserve">Ra mắt và giới thiệu về ngôi nhà thông minh RalliSmart trong thời gian ngắn nhưng </w:t>
      </w:r>
      <w:r w:rsidRPr="00EC5194">
        <w:lastRenderedPageBreak/>
        <w:t>Rạng Đông đã được thị trường đón nhận bởi những tính năng nổi bật, thân thiện, gần gũi với người dùng.</w:t>
      </w:r>
    </w:p>
    <w:p w14:paraId="6EEAB2BE" w14:textId="77777777" w:rsidR="00EC5194" w:rsidRDefault="00EC5194" w:rsidP="00EC5194">
      <w:pPr>
        <w:pStyle w:val="Kiu1"/>
      </w:pPr>
      <w:r>
        <w:t>Các giải pháp nhà thông minh Lumi cung cấp bao gồm :</w:t>
      </w:r>
    </w:p>
    <w:p w14:paraId="3CD8178A" w14:textId="215671BB" w:rsidR="00EC5194" w:rsidRDefault="00EC5194" w:rsidP="00EC5194">
      <w:pPr>
        <w:pStyle w:val="Kiu1"/>
        <w:numPr>
          <w:ilvl w:val="0"/>
          <w:numId w:val="14"/>
        </w:numPr>
      </w:pPr>
      <w:r>
        <w:t>Hệ thống chiếu sáng thông minh</w:t>
      </w:r>
      <w:r w:rsidR="006C1A14">
        <w:t xml:space="preserve"> (được tập trung đầu tư và phát triển mạnh nhất).</w:t>
      </w:r>
    </w:p>
    <w:p w14:paraId="490BCDFE" w14:textId="41794038" w:rsidR="00EC5194" w:rsidRDefault="00171C49" w:rsidP="00EC5194">
      <w:pPr>
        <w:pStyle w:val="Kiu1"/>
        <w:numPr>
          <w:ilvl w:val="0"/>
          <w:numId w:val="14"/>
        </w:numPr>
      </w:pPr>
      <w:r>
        <w:t>Cảnh báo cháy.</w:t>
      </w:r>
    </w:p>
    <w:p w14:paraId="63A16D06" w14:textId="01A7DCAD" w:rsidR="00CF730E" w:rsidRDefault="00CF730E" w:rsidP="00EC5194">
      <w:pPr>
        <w:pStyle w:val="Kiu1"/>
        <w:numPr>
          <w:ilvl w:val="0"/>
          <w:numId w:val="14"/>
        </w:numPr>
      </w:pPr>
      <w:r>
        <w:t>Cảm biến hiện diện.</w:t>
      </w:r>
    </w:p>
    <w:p w14:paraId="64EA6057" w14:textId="77777777" w:rsidR="00EC5194" w:rsidRDefault="00EC5194" w:rsidP="00EC5194">
      <w:pPr>
        <w:pStyle w:val="Kiu1"/>
        <w:numPr>
          <w:ilvl w:val="0"/>
          <w:numId w:val="14"/>
        </w:numPr>
      </w:pPr>
      <w:r>
        <w:t>Điều khiển các thiết bị bằng giọng nói.</w:t>
      </w:r>
    </w:p>
    <w:p w14:paraId="0E7EC5FF" w14:textId="5CB43FBB" w:rsidR="00EC5194" w:rsidRDefault="00CF730E" w:rsidP="00EC5194">
      <w:pPr>
        <w:pStyle w:val="Kiu1"/>
        <w:numPr>
          <w:ilvl w:val="0"/>
          <w:numId w:val="14"/>
        </w:numPr>
      </w:pPr>
      <w:r>
        <w:t>R</w:t>
      </w:r>
      <w:r w:rsidR="00EC5194">
        <w:t>èm cửa tự động.</w:t>
      </w:r>
    </w:p>
    <w:p w14:paraId="307E79B1" w14:textId="77777777" w:rsidR="00EC5194" w:rsidRDefault="00EC5194" w:rsidP="00EC5194">
      <w:pPr>
        <w:pStyle w:val="Kiu1"/>
        <w:numPr>
          <w:ilvl w:val="0"/>
          <w:numId w:val="14"/>
        </w:numPr>
      </w:pPr>
      <w:r>
        <w:t>Điều khiển điều hòa, tivi.</w:t>
      </w:r>
    </w:p>
    <w:p w14:paraId="7F0F3BA9" w14:textId="785FEB05" w:rsidR="00EC5194" w:rsidRDefault="00EC5194" w:rsidP="00EC5194">
      <w:pPr>
        <w:pStyle w:val="Kiu1"/>
        <w:numPr>
          <w:ilvl w:val="0"/>
          <w:numId w:val="14"/>
        </w:numPr>
      </w:pPr>
      <w:r>
        <w:t>Bật/tắt nóng lạnh</w:t>
      </w:r>
      <w:r w:rsidR="00171C49">
        <w:t>, bếp.</w:t>
      </w:r>
    </w:p>
    <w:p w14:paraId="0670C3BA" w14:textId="77777777" w:rsidR="00EC5194" w:rsidRDefault="00EC5194" w:rsidP="00EC5194">
      <w:pPr>
        <w:pStyle w:val="Kiu1"/>
        <w:numPr>
          <w:ilvl w:val="0"/>
          <w:numId w:val="14"/>
        </w:numPr>
      </w:pPr>
      <w:r>
        <w:t>Hệ thống an ninh, chống trộm.</w:t>
      </w:r>
    </w:p>
    <w:p w14:paraId="4755401B" w14:textId="7412475D" w:rsidR="00EC5194" w:rsidRDefault="00EC5194" w:rsidP="00EC5194">
      <w:pPr>
        <w:pStyle w:val="Kiu1"/>
        <w:numPr>
          <w:ilvl w:val="0"/>
          <w:numId w:val="14"/>
        </w:numPr>
      </w:pPr>
      <w:r>
        <w:t>Giám sát</w:t>
      </w:r>
      <w:r w:rsidR="00CF730E">
        <w:t>, kiểm soát</w:t>
      </w:r>
      <w:r>
        <w:t xml:space="preserve"> </w:t>
      </w:r>
      <w:r w:rsidR="00CF730E">
        <w:t>chất lượng</w:t>
      </w:r>
      <w:r>
        <w:t xml:space="preserve"> </w:t>
      </w:r>
      <w:r w:rsidR="00CF730E">
        <w:t>không khí</w:t>
      </w:r>
      <w:r>
        <w:t>.</w:t>
      </w:r>
    </w:p>
    <w:p w14:paraId="2F3885F0" w14:textId="0C55C6F0" w:rsidR="004D2DFB" w:rsidRDefault="00B148F8" w:rsidP="00C84835">
      <w:pPr>
        <w:rPr>
          <w:rFonts w:ascii="Times New Roman" w:hAnsi="Times New Roman" w:cs="Times New Roman"/>
          <w:b/>
          <w:bCs/>
          <w:color w:val="000000" w:themeColor="text1"/>
          <w:sz w:val="28"/>
          <w:szCs w:val="28"/>
        </w:rPr>
      </w:pPr>
      <w:r w:rsidRPr="00B148F8">
        <w:rPr>
          <w:rFonts w:ascii="Times New Roman" w:hAnsi="Times New Roman" w:cs="Times New Roman"/>
          <w:b/>
          <w:bCs/>
          <w:color w:val="000000" w:themeColor="text1"/>
          <w:sz w:val="28"/>
          <w:szCs w:val="28"/>
        </w:rPr>
        <w:t>2. Kết nối các node qua giao thức MQTT</w:t>
      </w:r>
    </w:p>
    <w:p w14:paraId="54AB7EF2" w14:textId="0CEEB43F" w:rsidR="006C1A14" w:rsidRPr="00D75F29" w:rsidRDefault="006C1A14" w:rsidP="006C1A14">
      <w:pPr>
        <w:rPr>
          <w:rFonts w:ascii="Times New Roman" w:hAnsi="Times New Roman" w:cs="Times New Roman"/>
          <w:color w:val="000000" w:themeColor="text1"/>
          <w:sz w:val="28"/>
          <w:szCs w:val="28"/>
        </w:rPr>
      </w:pPr>
      <w:r w:rsidRPr="00D75F29">
        <w:rPr>
          <w:rFonts w:ascii="Times New Roman" w:hAnsi="Times New Roman" w:cs="Times New Roman"/>
          <w:color w:val="000000" w:themeColor="text1"/>
          <w:sz w:val="28"/>
          <w:szCs w:val="28"/>
        </w:rPr>
        <w:t>- Kết nối thành công các node tới broker mosquito local được cài ở PC</w:t>
      </w:r>
      <w:r w:rsidR="00B111EE">
        <w:rPr>
          <w:rFonts w:ascii="Times New Roman" w:hAnsi="Times New Roman" w:cs="Times New Roman"/>
          <w:color w:val="000000" w:themeColor="text1"/>
          <w:sz w:val="28"/>
          <w:szCs w:val="28"/>
        </w:rPr>
        <w:t>.</w:t>
      </w:r>
    </w:p>
    <w:p w14:paraId="5231F24A" w14:textId="77777777" w:rsidR="006C1A14" w:rsidRDefault="006C1A14" w:rsidP="006C1A14">
      <w:pPr>
        <w:rPr>
          <w:rFonts w:ascii="Times New Roman" w:hAnsi="Times New Roman" w:cs="Times New Roman"/>
          <w:color w:val="000000" w:themeColor="text1"/>
          <w:sz w:val="28"/>
          <w:szCs w:val="28"/>
        </w:rPr>
      </w:pPr>
      <w:r w:rsidRPr="00D75F29">
        <w:rPr>
          <w:rFonts w:ascii="Times New Roman" w:hAnsi="Times New Roman" w:cs="Times New Roman"/>
          <w:color w:val="000000" w:themeColor="text1"/>
          <w:sz w:val="28"/>
          <w:szCs w:val="28"/>
        </w:rPr>
        <w:t xml:space="preserve">- Gửi thành công dữ liệu nhiệt độ, độ ẩm tới broker và client có thể theo dõi được bản tin </w:t>
      </w:r>
      <w:r>
        <w:rPr>
          <w:rFonts w:ascii="Times New Roman" w:hAnsi="Times New Roman" w:cs="Times New Roman"/>
          <w:color w:val="000000" w:themeColor="text1"/>
          <w:sz w:val="28"/>
          <w:szCs w:val="28"/>
        </w:rPr>
        <w:t>gửi từ node(client) tới broker.</w:t>
      </w:r>
    </w:p>
    <w:p w14:paraId="6128DBB2" w14:textId="1D098908" w:rsidR="006C1A14" w:rsidRDefault="006C1A14" w:rsidP="006C1A1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Xử lý thông tin được gửi tới node nhờ việc các node subcribe các topic muốn nhận</w:t>
      </w:r>
      <w:r w:rsidR="00B111EE">
        <w:rPr>
          <w:rFonts w:ascii="Times New Roman" w:hAnsi="Times New Roman" w:cs="Times New Roman"/>
          <w:color w:val="000000" w:themeColor="text1"/>
          <w:sz w:val="28"/>
          <w:szCs w:val="28"/>
        </w:rPr>
        <w:t>.</w:t>
      </w:r>
    </w:p>
    <w:p w14:paraId="03CD5BDD" w14:textId="77777777" w:rsidR="006C1A14" w:rsidRDefault="006C1A14" w:rsidP="006C1A14">
      <w:pPr>
        <w:keepNext/>
      </w:pPr>
      <w:r w:rsidRPr="00FE1766">
        <w:rPr>
          <w:rFonts w:ascii="Times New Roman" w:hAnsi="Times New Roman" w:cs="Times New Roman"/>
          <w:noProof/>
          <w:color w:val="000000" w:themeColor="text1"/>
          <w:sz w:val="28"/>
          <w:szCs w:val="28"/>
        </w:rPr>
        <w:drawing>
          <wp:inline distT="0" distB="0" distL="0" distR="0" wp14:anchorId="7D4A87D6" wp14:editId="2F4A16BA">
            <wp:extent cx="5727700" cy="3047365"/>
            <wp:effectExtent l="0" t="0" r="6350" b="635"/>
            <wp:docPr id="1" name="Picture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Ảnh có chứa văn bản&#10;&#10;Mô tả được tạo tự động"/>
                    <pic:cNvPicPr/>
                  </pic:nvPicPr>
                  <pic:blipFill>
                    <a:blip r:embed="rId9"/>
                    <a:stretch>
                      <a:fillRect/>
                    </a:stretch>
                  </pic:blipFill>
                  <pic:spPr>
                    <a:xfrm>
                      <a:off x="0" y="0"/>
                      <a:ext cx="5727700" cy="3047365"/>
                    </a:xfrm>
                    <a:prstGeom prst="rect">
                      <a:avLst/>
                    </a:prstGeom>
                  </pic:spPr>
                </pic:pic>
              </a:graphicData>
            </a:graphic>
          </wp:inline>
        </w:drawing>
      </w:r>
    </w:p>
    <w:p w14:paraId="77811B32" w14:textId="7AD80B95" w:rsidR="006C1A14" w:rsidRDefault="006C1A14" w:rsidP="006C1A14">
      <w:pPr>
        <w:pStyle w:val="Kiu1"/>
        <w:jc w:val="center"/>
      </w:pPr>
      <w:r>
        <w:t xml:space="preserve">Hình </w:t>
      </w:r>
      <w:fldSimple w:instr=" SEQ Hình \* ARABIC ">
        <w:r w:rsidR="00A67392">
          <w:rPr>
            <w:noProof/>
          </w:rPr>
          <w:t>1</w:t>
        </w:r>
      </w:fldSimple>
      <w:r>
        <w:t xml:space="preserve">: </w:t>
      </w:r>
      <w:r w:rsidRPr="00FE1766">
        <w:t>Theo dõi dữ liệu đẩy từ node lên broker bằng mqttlens</w:t>
      </w:r>
    </w:p>
    <w:p w14:paraId="3ED5623F" w14:textId="77777777" w:rsidR="006C1A14" w:rsidRDefault="006C1A14" w:rsidP="006C1A14">
      <w:pPr>
        <w:keepNext/>
        <w:jc w:val="center"/>
      </w:pPr>
      <w:r w:rsidRPr="00FE1766">
        <w:rPr>
          <w:rFonts w:ascii="Times New Roman" w:hAnsi="Times New Roman" w:cs="Times New Roman"/>
          <w:noProof/>
          <w:color w:val="000000" w:themeColor="text1"/>
          <w:sz w:val="28"/>
          <w:szCs w:val="28"/>
        </w:rPr>
        <w:lastRenderedPageBreak/>
        <w:drawing>
          <wp:inline distT="0" distB="0" distL="0" distR="0" wp14:anchorId="4856AC52" wp14:editId="401D9BF5">
            <wp:extent cx="5727700" cy="5922645"/>
            <wp:effectExtent l="0" t="0" r="6350" b="1905"/>
            <wp:docPr id="4" name="Picture 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Ảnh có chứa văn bản&#10;&#10;Mô tả được tạo tự động"/>
                    <pic:cNvPicPr/>
                  </pic:nvPicPr>
                  <pic:blipFill>
                    <a:blip r:embed="rId10"/>
                    <a:stretch>
                      <a:fillRect/>
                    </a:stretch>
                  </pic:blipFill>
                  <pic:spPr>
                    <a:xfrm>
                      <a:off x="0" y="0"/>
                      <a:ext cx="5727700" cy="5922645"/>
                    </a:xfrm>
                    <a:prstGeom prst="rect">
                      <a:avLst/>
                    </a:prstGeom>
                  </pic:spPr>
                </pic:pic>
              </a:graphicData>
            </a:graphic>
          </wp:inline>
        </w:drawing>
      </w:r>
    </w:p>
    <w:p w14:paraId="4CEF75F2" w14:textId="33C0722C" w:rsidR="006C1A14" w:rsidRPr="006C1A14" w:rsidRDefault="006C1A14" w:rsidP="006C1A14">
      <w:pPr>
        <w:pStyle w:val="Kiu1"/>
        <w:jc w:val="center"/>
      </w:pPr>
      <w:r>
        <w:t xml:space="preserve">Hình </w:t>
      </w:r>
      <w:fldSimple w:instr=" SEQ Hình \* ARABIC ">
        <w:r w:rsidR="00A67392">
          <w:rPr>
            <w:noProof/>
          </w:rPr>
          <w:t>2</w:t>
        </w:r>
      </w:fldSimple>
      <w:r>
        <w:t xml:space="preserve">: </w:t>
      </w:r>
      <w:r w:rsidRPr="00ED673B">
        <w:t>Theo dõi việc gửi, nhận dữ liệu của node</w:t>
      </w:r>
    </w:p>
    <w:p w14:paraId="2D7AC406" w14:textId="280054D2" w:rsidR="00B148F8" w:rsidRPr="00B148F8" w:rsidRDefault="00B148F8" w:rsidP="00C84835">
      <w:pPr>
        <w:rPr>
          <w:rFonts w:ascii="Times New Roman" w:hAnsi="Times New Roman" w:cs="Times New Roman"/>
          <w:b/>
          <w:bCs/>
          <w:color w:val="000000" w:themeColor="text1"/>
          <w:sz w:val="28"/>
          <w:szCs w:val="28"/>
        </w:rPr>
      </w:pPr>
      <w:r w:rsidRPr="00B148F8">
        <w:rPr>
          <w:rFonts w:ascii="Times New Roman" w:hAnsi="Times New Roman" w:cs="Times New Roman"/>
          <w:b/>
          <w:bCs/>
          <w:color w:val="000000" w:themeColor="text1"/>
          <w:sz w:val="28"/>
          <w:szCs w:val="28"/>
        </w:rPr>
        <w:t>3. Tìm hiểu về IoT Platform ThingsBoar</w:t>
      </w:r>
      <w:r w:rsidR="00EB075D">
        <w:rPr>
          <w:rFonts w:ascii="Times New Roman" w:hAnsi="Times New Roman" w:cs="Times New Roman"/>
          <w:b/>
          <w:bCs/>
          <w:color w:val="000000" w:themeColor="text1"/>
          <w:sz w:val="28"/>
          <w:szCs w:val="28"/>
        </w:rPr>
        <w:t>d</w:t>
      </w:r>
    </w:p>
    <w:p w14:paraId="7987EE4A" w14:textId="0BBED05E" w:rsidR="00A67392" w:rsidRPr="00EE0E3A" w:rsidRDefault="00A67392" w:rsidP="00A67392">
      <w:pPr>
        <w:pStyle w:val="Chuthich"/>
        <w:spacing w:after="120"/>
        <w:rPr>
          <w:rFonts w:ascii="Times New Roman" w:hAnsi="Times New Roman" w:cs="Times New Roman"/>
          <w:i w:val="0"/>
          <w:iCs w:val="0"/>
          <w:color w:val="auto"/>
          <w:sz w:val="26"/>
          <w:szCs w:val="26"/>
        </w:rPr>
      </w:pPr>
      <w:r>
        <w:rPr>
          <w:rFonts w:ascii="Times New Roman" w:hAnsi="Times New Roman" w:cs="Times New Roman"/>
          <w:i w:val="0"/>
          <w:iCs w:val="0"/>
          <w:color w:val="auto"/>
          <w:sz w:val="26"/>
          <w:szCs w:val="26"/>
        </w:rPr>
        <w:tab/>
      </w:r>
      <w:r w:rsidRPr="00EE0E3A">
        <w:rPr>
          <w:rFonts w:ascii="Times New Roman" w:hAnsi="Times New Roman" w:cs="Times New Roman"/>
          <w:i w:val="0"/>
          <w:iCs w:val="0"/>
          <w:color w:val="auto"/>
          <w:sz w:val="26"/>
          <w:szCs w:val="26"/>
        </w:rPr>
        <w:t>ThingsBoard là một nền tảng IoT mã nguồn mở để theo dõi, xử lý dữ liệu, trực quan hóa dữ liệu cùng với quản lý thiết bị.</w:t>
      </w:r>
    </w:p>
    <w:p w14:paraId="6B3BC1AE" w14:textId="4E6F1A0C" w:rsidR="00563589" w:rsidRDefault="00A67392" w:rsidP="00A67392">
      <w:pPr>
        <w:pStyle w:val="Chuthich"/>
        <w:rPr>
          <w:rFonts w:ascii="Times New Roman" w:hAnsi="Times New Roman" w:cs="Times New Roman"/>
          <w:i w:val="0"/>
          <w:iCs w:val="0"/>
          <w:color w:val="auto"/>
          <w:sz w:val="26"/>
          <w:szCs w:val="26"/>
        </w:rPr>
      </w:pPr>
      <w:r>
        <w:rPr>
          <w:rFonts w:ascii="Times New Roman" w:hAnsi="Times New Roman" w:cs="Times New Roman"/>
          <w:i w:val="0"/>
          <w:iCs w:val="0"/>
          <w:color w:val="auto"/>
          <w:sz w:val="26"/>
          <w:szCs w:val="26"/>
        </w:rPr>
        <w:tab/>
      </w:r>
      <w:r w:rsidRPr="00EE0E3A">
        <w:rPr>
          <w:rFonts w:ascii="Times New Roman" w:hAnsi="Times New Roman" w:cs="Times New Roman"/>
          <w:i w:val="0"/>
          <w:iCs w:val="0"/>
          <w:color w:val="auto"/>
          <w:sz w:val="26"/>
          <w:szCs w:val="26"/>
        </w:rPr>
        <w:t>ThingsBoard hỗ trợ các giao thức IoT tiêu chuẩn– MQTT, CoAP và HTTP. Nền tảng này kết hợp khả năng mở rộng, khả năng phát hiện lỗi và thu thập dữ liệu thiết bị để xử lý và giám sát. Nó cung cấp thiết bị là gateway có thể giao tiếp với các thiết bị đính kèm.</w:t>
      </w:r>
      <w:r>
        <w:rPr>
          <w:rFonts w:ascii="Times New Roman" w:hAnsi="Times New Roman" w:cs="Times New Roman"/>
          <w:i w:val="0"/>
          <w:iCs w:val="0"/>
          <w:color w:val="auto"/>
          <w:sz w:val="26"/>
          <w:szCs w:val="26"/>
        </w:rPr>
        <w:t xml:space="preserve"> </w:t>
      </w:r>
    </w:p>
    <w:p w14:paraId="4486FDD7" w14:textId="77777777" w:rsidR="00A67392" w:rsidRDefault="00A67392" w:rsidP="00A67392">
      <w:pPr>
        <w:keepNext/>
      </w:pPr>
      <w:r>
        <w:rPr>
          <w:noProof/>
        </w:rPr>
        <w:lastRenderedPageBreak/>
        <w:drawing>
          <wp:inline distT="0" distB="0" distL="0" distR="0" wp14:anchorId="18A78833" wp14:editId="2D784226">
            <wp:extent cx="5727745" cy="3221337"/>
            <wp:effectExtent l="0" t="0" r="6350" b="0"/>
            <wp:docPr id="6" name="Hình ảnh 6"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bàn&#10;&#10;Mô tả được tạo tự động"/>
                    <pic:cNvPicPr/>
                  </pic:nvPicPr>
                  <pic:blipFill>
                    <a:blip r:embed="rId11">
                      <a:extLst>
                        <a:ext uri="{28A0092B-C50C-407E-A947-70E740481C1C}">
                          <a14:useLocalDpi xmlns:a14="http://schemas.microsoft.com/office/drawing/2010/main" val="0"/>
                        </a:ext>
                      </a:extLst>
                    </a:blip>
                    <a:stretch>
                      <a:fillRect/>
                    </a:stretch>
                  </pic:blipFill>
                  <pic:spPr>
                    <a:xfrm>
                      <a:off x="0" y="0"/>
                      <a:ext cx="5727745" cy="3221337"/>
                    </a:xfrm>
                    <a:prstGeom prst="rect">
                      <a:avLst/>
                    </a:prstGeom>
                  </pic:spPr>
                </pic:pic>
              </a:graphicData>
            </a:graphic>
          </wp:inline>
        </w:drawing>
      </w:r>
    </w:p>
    <w:p w14:paraId="2ADDA14C" w14:textId="2FBF06A8" w:rsidR="00A67392" w:rsidRDefault="00A67392" w:rsidP="00A67392">
      <w:pPr>
        <w:pStyle w:val="Kiu1"/>
        <w:jc w:val="center"/>
        <w:rPr>
          <w:i/>
          <w:iCs/>
        </w:rPr>
      </w:pPr>
      <w:r>
        <w:t xml:space="preserve">Hình </w:t>
      </w:r>
      <w:fldSimple w:instr=" SEQ Hình \* ARABIC ">
        <w:r>
          <w:rPr>
            <w:noProof/>
          </w:rPr>
          <w:t>3</w:t>
        </w:r>
      </w:fldSimple>
      <w:r>
        <w:t xml:space="preserve">: </w:t>
      </w:r>
      <w:r w:rsidRPr="00EE0E3A">
        <w:t xml:space="preserve">Giao diện bảng điều khiển </w:t>
      </w:r>
      <w:r>
        <w:t>T</w:t>
      </w:r>
      <w:r w:rsidRPr="00EE0E3A">
        <w:t>hings</w:t>
      </w:r>
      <w:r>
        <w:t>B</w:t>
      </w:r>
      <w:r w:rsidRPr="00EE0E3A">
        <w:t>oard đo nhiệt độ, độ ẩm</w:t>
      </w:r>
      <w:r>
        <w:t xml:space="preserve"> </w:t>
      </w:r>
      <w:r w:rsidRPr="00EE0E3A">
        <w:t>và khí gas</w:t>
      </w:r>
    </w:p>
    <w:p w14:paraId="10217CCD" w14:textId="1381B61B" w:rsidR="00A67392" w:rsidRPr="00A67392" w:rsidRDefault="00A67392" w:rsidP="00A67392">
      <w:pPr>
        <w:pStyle w:val="Chuthich"/>
      </w:pPr>
    </w:p>
    <w:sectPr w:rsidR="00A67392" w:rsidRPr="00A67392" w:rsidSect="004452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52C8"/>
    <w:multiLevelType w:val="multilevel"/>
    <w:tmpl w:val="306A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C7862"/>
    <w:multiLevelType w:val="hybridMultilevel"/>
    <w:tmpl w:val="13BC7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A7759"/>
    <w:multiLevelType w:val="hybridMultilevel"/>
    <w:tmpl w:val="A68AA9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820A0"/>
    <w:multiLevelType w:val="hybridMultilevel"/>
    <w:tmpl w:val="CA583B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B1F6F"/>
    <w:multiLevelType w:val="hybridMultilevel"/>
    <w:tmpl w:val="99DE790E"/>
    <w:lvl w:ilvl="0" w:tplc="E39EA0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25771"/>
    <w:multiLevelType w:val="multilevel"/>
    <w:tmpl w:val="C5C4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071B4"/>
    <w:multiLevelType w:val="hybridMultilevel"/>
    <w:tmpl w:val="8DF6B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CD407C"/>
    <w:multiLevelType w:val="hybridMultilevel"/>
    <w:tmpl w:val="359AE7C2"/>
    <w:lvl w:ilvl="0" w:tplc="0C427E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160668"/>
    <w:multiLevelType w:val="hybridMultilevel"/>
    <w:tmpl w:val="F332486C"/>
    <w:lvl w:ilvl="0" w:tplc="E39EA0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F4598F"/>
    <w:multiLevelType w:val="hybridMultilevel"/>
    <w:tmpl w:val="36C8F1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E8C71B8"/>
    <w:multiLevelType w:val="hybridMultilevel"/>
    <w:tmpl w:val="BBDEB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D5191D"/>
    <w:multiLevelType w:val="hybridMultilevel"/>
    <w:tmpl w:val="88B06DAA"/>
    <w:lvl w:ilvl="0" w:tplc="E39EA02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E3D3605"/>
    <w:multiLevelType w:val="hybridMultilevel"/>
    <w:tmpl w:val="2250B05C"/>
    <w:lvl w:ilvl="0" w:tplc="E39EA0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2D47A4"/>
    <w:multiLevelType w:val="hybridMultilevel"/>
    <w:tmpl w:val="3C70E5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7074537">
    <w:abstractNumId w:val="0"/>
  </w:num>
  <w:num w:numId="2" w16cid:durableId="1908763845">
    <w:abstractNumId w:val="5"/>
  </w:num>
  <w:num w:numId="3" w16cid:durableId="489637360">
    <w:abstractNumId w:val="9"/>
  </w:num>
  <w:num w:numId="4" w16cid:durableId="281545705">
    <w:abstractNumId w:val="1"/>
  </w:num>
  <w:num w:numId="5" w16cid:durableId="507989202">
    <w:abstractNumId w:val="10"/>
  </w:num>
  <w:num w:numId="6" w16cid:durableId="761875285">
    <w:abstractNumId w:val="11"/>
  </w:num>
  <w:num w:numId="7" w16cid:durableId="990062184">
    <w:abstractNumId w:val="2"/>
  </w:num>
  <w:num w:numId="8" w16cid:durableId="162937782">
    <w:abstractNumId w:val="7"/>
  </w:num>
  <w:num w:numId="9" w16cid:durableId="1723402357">
    <w:abstractNumId w:val="4"/>
  </w:num>
  <w:num w:numId="10" w16cid:durableId="1335105193">
    <w:abstractNumId w:val="12"/>
  </w:num>
  <w:num w:numId="11" w16cid:durableId="708067752">
    <w:abstractNumId w:val="13"/>
  </w:num>
  <w:num w:numId="12" w16cid:durableId="1927836137">
    <w:abstractNumId w:val="8"/>
  </w:num>
  <w:num w:numId="13" w16cid:durableId="120003499">
    <w:abstractNumId w:val="6"/>
  </w:num>
  <w:num w:numId="14" w16cid:durableId="8688820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032"/>
    <w:rsid w:val="00005E65"/>
    <w:rsid w:val="000328C0"/>
    <w:rsid w:val="00046B2F"/>
    <w:rsid w:val="00075853"/>
    <w:rsid w:val="000C29FB"/>
    <w:rsid w:val="000C6944"/>
    <w:rsid w:val="000C7C21"/>
    <w:rsid w:val="00111ABD"/>
    <w:rsid w:val="00151DE7"/>
    <w:rsid w:val="00171C49"/>
    <w:rsid w:val="002059C1"/>
    <w:rsid w:val="002166E4"/>
    <w:rsid w:val="002649A2"/>
    <w:rsid w:val="00293619"/>
    <w:rsid w:val="002B3822"/>
    <w:rsid w:val="002B792B"/>
    <w:rsid w:val="002C30E8"/>
    <w:rsid w:val="002C72D7"/>
    <w:rsid w:val="00301A20"/>
    <w:rsid w:val="003309F2"/>
    <w:rsid w:val="00344EF3"/>
    <w:rsid w:val="00357C5E"/>
    <w:rsid w:val="00377251"/>
    <w:rsid w:val="003820E8"/>
    <w:rsid w:val="003C25CB"/>
    <w:rsid w:val="003E1623"/>
    <w:rsid w:val="003E72A9"/>
    <w:rsid w:val="00441887"/>
    <w:rsid w:val="0044528C"/>
    <w:rsid w:val="004541EB"/>
    <w:rsid w:val="00496742"/>
    <w:rsid w:val="004D2DFB"/>
    <w:rsid w:val="004E0B8B"/>
    <w:rsid w:val="004E7D7E"/>
    <w:rsid w:val="004F1EE2"/>
    <w:rsid w:val="00507AC5"/>
    <w:rsid w:val="00516211"/>
    <w:rsid w:val="0055684C"/>
    <w:rsid w:val="00563589"/>
    <w:rsid w:val="005661A3"/>
    <w:rsid w:val="0058120D"/>
    <w:rsid w:val="005C3D8C"/>
    <w:rsid w:val="005C603A"/>
    <w:rsid w:val="005E1F10"/>
    <w:rsid w:val="005E5032"/>
    <w:rsid w:val="005F4649"/>
    <w:rsid w:val="006224E1"/>
    <w:rsid w:val="00633F6E"/>
    <w:rsid w:val="00635AAA"/>
    <w:rsid w:val="00643896"/>
    <w:rsid w:val="00656736"/>
    <w:rsid w:val="006731FF"/>
    <w:rsid w:val="00696247"/>
    <w:rsid w:val="006A22D0"/>
    <w:rsid w:val="006C1A14"/>
    <w:rsid w:val="006D37CF"/>
    <w:rsid w:val="006F7AC6"/>
    <w:rsid w:val="00707041"/>
    <w:rsid w:val="00720533"/>
    <w:rsid w:val="007867FE"/>
    <w:rsid w:val="00792C7C"/>
    <w:rsid w:val="007D3E5C"/>
    <w:rsid w:val="008054CA"/>
    <w:rsid w:val="008056C9"/>
    <w:rsid w:val="0080592A"/>
    <w:rsid w:val="008061D8"/>
    <w:rsid w:val="008539AF"/>
    <w:rsid w:val="00885B03"/>
    <w:rsid w:val="008B5E4D"/>
    <w:rsid w:val="008C77C5"/>
    <w:rsid w:val="008E7D62"/>
    <w:rsid w:val="00971760"/>
    <w:rsid w:val="009922B0"/>
    <w:rsid w:val="009A7AF3"/>
    <w:rsid w:val="009B44D7"/>
    <w:rsid w:val="009C1885"/>
    <w:rsid w:val="00A67392"/>
    <w:rsid w:val="00AF38BE"/>
    <w:rsid w:val="00AF4AD2"/>
    <w:rsid w:val="00B0478E"/>
    <w:rsid w:val="00B111EE"/>
    <w:rsid w:val="00B148F8"/>
    <w:rsid w:val="00B23C69"/>
    <w:rsid w:val="00B6157C"/>
    <w:rsid w:val="00BA25AD"/>
    <w:rsid w:val="00BD7E35"/>
    <w:rsid w:val="00C03CAF"/>
    <w:rsid w:val="00C538D6"/>
    <w:rsid w:val="00C612DA"/>
    <w:rsid w:val="00C6797E"/>
    <w:rsid w:val="00C84835"/>
    <w:rsid w:val="00CB11B7"/>
    <w:rsid w:val="00CB2F57"/>
    <w:rsid w:val="00CD4514"/>
    <w:rsid w:val="00CE2E5A"/>
    <w:rsid w:val="00CF1536"/>
    <w:rsid w:val="00CF730E"/>
    <w:rsid w:val="00D000CF"/>
    <w:rsid w:val="00D9213C"/>
    <w:rsid w:val="00DA361D"/>
    <w:rsid w:val="00DC0DC4"/>
    <w:rsid w:val="00DC240F"/>
    <w:rsid w:val="00DD17A8"/>
    <w:rsid w:val="00E27E4F"/>
    <w:rsid w:val="00E536C4"/>
    <w:rsid w:val="00E9546B"/>
    <w:rsid w:val="00EA31D2"/>
    <w:rsid w:val="00EB075D"/>
    <w:rsid w:val="00EC5194"/>
    <w:rsid w:val="00EE7B2E"/>
    <w:rsid w:val="00F076C0"/>
    <w:rsid w:val="00F100F9"/>
    <w:rsid w:val="00F2291A"/>
    <w:rsid w:val="00F22D64"/>
    <w:rsid w:val="00F30717"/>
    <w:rsid w:val="00F7424C"/>
    <w:rsid w:val="00F76CB5"/>
    <w:rsid w:val="00F90D1C"/>
    <w:rsid w:val="00FB0722"/>
    <w:rsid w:val="00FC072C"/>
    <w:rsid w:val="00FC6996"/>
    <w:rsid w:val="00FD4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46F46"/>
  <w15:chartTrackingRefBased/>
  <w15:docId w15:val="{D30B98A4-ABBE-CF44-98BE-3B536785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E50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5635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563589"/>
    <w:pPr>
      <w:keepNext/>
      <w:keepLines/>
      <w:spacing w:before="40"/>
      <w:outlineLvl w:val="2"/>
    </w:pPr>
    <w:rPr>
      <w:rFonts w:asciiTheme="majorHAnsi" w:eastAsiaTheme="majorEastAsia" w:hAnsiTheme="majorHAnsi" w:cstheme="majorBidi"/>
      <w:color w:val="1F3763"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5E50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5E5032"/>
    <w:rPr>
      <w:rFonts w:asciiTheme="majorHAnsi" w:eastAsiaTheme="majorEastAsia" w:hAnsiTheme="majorHAnsi" w:cstheme="majorBidi"/>
      <w:color w:val="2F5496" w:themeColor="accent1" w:themeShade="BF"/>
      <w:sz w:val="32"/>
      <w:szCs w:val="32"/>
    </w:rPr>
  </w:style>
  <w:style w:type="paragraph" w:styleId="Tiuphu">
    <w:name w:val="Subtitle"/>
    <w:basedOn w:val="Binhthng"/>
    <w:next w:val="Binhthng"/>
    <w:link w:val="TiuphuChar"/>
    <w:uiPriority w:val="11"/>
    <w:qFormat/>
    <w:rsid w:val="002166E4"/>
    <w:pPr>
      <w:numPr>
        <w:ilvl w:val="1"/>
      </w:numPr>
      <w:spacing w:after="160"/>
    </w:pPr>
    <w:rPr>
      <w:rFonts w:eastAsiaTheme="minorEastAsia"/>
      <w:color w:val="5A5A5A" w:themeColor="text1" w:themeTint="A5"/>
      <w:spacing w:val="15"/>
      <w:sz w:val="22"/>
      <w:szCs w:val="22"/>
    </w:rPr>
  </w:style>
  <w:style w:type="character" w:customStyle="1" w:styleId="TiuphuChar">
    <w:name w:val="Tiêu đề phụ Char"/>
    <w:basedOn w:val="Phngmcinhcuaoanvn"/>
    <w:link w:val="Tiuphu"/>
    <w:uiPriority w:val="11"/>
    <w:rsid w:val="002166E4"/>
    <w:rPr>
      <w:rFonts w:eastAsiaTheme="minorEastAsia"/>
      <w:color w:val="5A5A5A" w:themeColor="text1" w:themeTint="A5"/>
      <w:spacing w:val="15"/>
      <w:sz w:val="22"/>
      <w:szCs w:val="22"/>
    </w:rPr>
  </w:style>
  <w:style w:type="paragraph" w:styleId="Tiu">
    <w:name w:val="Title"/>
    <w:basedOn w:val="Binhthng"/>
    <w:next w:val="Binhthng"/>
    <w:link w:val="TiuChar"/>
    <w:uiPriority w:val="10"/>
    <w:qFormat/>
    <w:rsid w:val="005C603A"/>
    <w:pPr>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C603A"/>
    <w:rPr>
      <w:rFonts w:asciiTheme="majorHAnsi" w:eastAsiaTheme="majorEastAsia" w:hAnsiTheme="majorHAnsi" w:cstheme="majorBidi"/>
      <w:spacing w:val="-10"/>
      <w:kern w:val="28"/>
      <w:sz w:val="56"/>
      <w:szCs w:val="56"/>
    </w:rPr>
  </w:style>
  <w:style w:type="character" w:customStyle="1" w:styleId="u2Char">
    <w:name w:val="Đầu đề 2 Char"/>
    <w:basedOn w:val="Phngmcinhcuaoanvn"/>
    <w:link w:val="u2"/>
    <w:uiPriority w:val="9"/>
    <w:semiHidden/>
    <w:rsid w:val="00563589"/>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563589"/>
    <w:rPr>
      <w:rFonts w:asciiTheme="majorHAnsi" w:eastAsiaTheme="majorEastAsia" w:hAnsiTheme="majorHAnsi" w:cstheme="majorBidi"/>
      <w:color w:val="1F3763" w:themeColor="accent1" w:themeShade="7F"/>
    </w:rPr>
  </w:style>
  <w:style w:type="paragraph" w:styleId="ThngthngWeb">
    <w:name w:val="Normal (Web)"/>
    <w:basedOn w:val="Binhthng"/>
    <w:uiPriority w:val="99"/>
    <w:semiHidden/>
    <w:unhideWhenUsed/>
    <w:rsid w:val="00563589"/>
    <w:pPr>
      <w:spacing w:before="100" w:beforeAutospacing="1" w:after="100" w:afterAutospacing="1"/>
    </w:pPr>
    <w:rPr>
      <w:rFonts w:ascii="Times New Roman" w:eastAsia="Times New Roman" w:hAnsi="Times New Roman" w:cs="Times New Roman"/>
    </w:rPr>
  </w:style>
  <w:style w:type="paragraph" w:styleId="oancuaDanhsach">
    <w:name w:val="List Paragraph"/>
    <w:basedOn w:val="Binhthng"/>
    <w:uiPriority w:val="34"/>
    <w:qFormat/>
    <w:rsid w:val="000C29FB"/>
    <w:pPr>
      <w:ind w:left="720"/>
      <w:contextualSpacing/>
    </w:pPr>
  </w:style>
  <w:style w:type="paragraph" w:customStyle="1" w:styleId="Kiu1">
    <w:name w:val="Kiểu1"/>
    <w:basedOn w:val="Binhthng"/>
    <w:link w:val="Kiu1Char"/>
    <w:qFormat/>
    <w:rsid w:val="003309F2"/>
    <w:rPr>
      <w:rFonts w:ascii="Times New Roman" w:hAnsi="Times New Roman" w:cs="Times New Roman"/>
      <w:color w:val="252424"/>
      <w:sz w:val="28"/>
      <w:szCs w:val="28"/>
    </w:rPr>
  </w:style>
  <w:style w:type="character" w:customStyle="1" w:styleId="Kiu1Char">
    <w:name w:val="Kiểu1 Char"/>
    <w:basedOn w:val="Phngmcinhcuaoanvn"/>
    <w:link w:val="Kiu1"/>
    <w:rsid w:val="003309F2"/>
    <w:rPr>
      <w:rFonts w:ascii="Times New Roman" w:hAnsi="Times New Roman" w:cs="Times New Roman"/>
      <w:color w:val="252424"/>
      <w:sz w:val="28"/>
      <w:szCs w:val="28"/>
    </w:rPr>
  </w:style>
  <w:style w:type="paragraph" w:styleId="Chuthich">
    <w:name w:val="caption"/>
    <w:basedOn w:val="Binhthng"/>
    <w:next w:val="Binhthng"/>
    <w:uiPriority w:val="35"/>
    <w:unhideWhenUsed/>
    <w:qFormat/>
    <w:rsid w:val="00D9213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20231">
      <w:bodyDiv w:val="1"/>
      <w:marLeft w:val="0"/>
      <w:marRight w:val="0"/>
      <w:marTop w:val="0"/>
      <w:marBottom w:val="0"/>
      <w:divBdr>
        <w:top w:val="none" w:sz="0" w:space="0" w:color="auto"/>
        <w:left w:val="none" w:sz="0" w:space="0" w:color="auto"/>
        <w:bottom w:val="none" w:sz="0" w:space="0" w:color="auto"/>
        <w:right w:val="none" w:sz="0" w:space="0" w:color="auto"/>
      </w:divBdr>
      <w:divsChild>
        <w:div w:id="234441725">
          <w:marLeft w:val="0"/>
          <w:marRight w:val="0"/>
          <w:marTop w:val="0"/>
          <w:marBottom w:val="0"/>
          <w:divBdr>
            <w:top w:val="none" w:sz="0" w:space="0" w:color="auto"/>
            <w:left w:val="none" w:sz="0" w:space="0" w:color="auto"/>
            <w:bottom w:val="none" w:sz="0" w:space="0" w:color="auto"/>
            <w:right w:val="none" w:sz="0" w:space="0" w:color="auto"/>
          </w:divBdr>
        </w:div>
        <w:div w:id="1159730789">
          <w:marLeft w:val="0"/>
          <w:marRight w:val="0"/>
          <w:marTop w:val="0"/>
          <w:marBottom w:val="0"/>
          <w:divBdr>
            <w:top w:val="none" w:sz="0" w:space="0" w:color="auto"/>
            <w:left w:val="none" w:sz="0" w:space="0" w:color="auto"/>
            <w:bottom w:val="none" w:sz="0" w:space="0" w:color="auto"/>
            <w:right w:val="none" w:sz="0" w:space="0" w:color="auto"/>
          </w:divBdr>
        </w:div>
        <w:div w:id="927737882">
          <w:marLeft w:val="0"/>
          <w:marRight w:val="0"/>
          <w:marTop w:val="0"/>
          <w:marBottom w:val="0"/>
          <w:divBdr>
            <w:top w:val="none" w:sz="0" w:space="0" w:color="auto"/>
            <w:left w:val="none" w:sz="0" w:space="0" w:color="auto"/>
            <w:bottom w:val="none" w:sz="0" w:space="0" w:color="auto"/>
            <w:right w:val="none" w:sz="0" w:space="0" w:color="auto"/>
          </w:divBdr>
        </w:div>
        <w:div w:id="1939947187">
          <w:marLeft w:val="0"/>
          <w:marRight w:val="0"/>
          <w:marTop w:val="0"/>
          <w:marBottom w:val="0"/>
          <w:divBdr>
            <w:top w:val="none" w:sz="0" w:space="0" w:color="auto"/>
            <w:left w:val="none" w:sz="0" w:space="0" w:color="auto"/>
            <w:bottom w:val="none" w:sz="0" w:space="0" w:color="auto"/>
            <w:right w:val="none" w:sz="0" w:space="0" w:color="auto"/>
          </w:divBdr>
        </w:div>
        <w:div w:id="1737122837">
          <w:marLeft w:val="0"/>
          <w:marRight w:val="0"/>
          <w:marTop w:val="0"/>
          <w:marBottom w:val="0"/>
          <w:divBdr>
            <w:top w:val="none" w:sz="0" w:space="0" w:color="auto"/>
            <w:left w:val="none" w:sz="0" w:space="0" w:color="auto"/>
            <w:bottom w:val="none" w:sz="0" w:space="0" w:color="auto"/>
            <w:right w:val="none" w:sz="0" w:space="0" w:color="auto"/>
          </w:divBdr>
        </w:div>
        <w:div w:id="284427602">
          <w:marLeft w:val="0"/>
          <w:marRight w:val="0"/>
          <w:marTop w:val="0"/>
          <w:marBottom w:val="0"/>
          <w:divBdr>
            <w:top w:val="none" w:sz="0" w:space="0" w:color="auto"/>
            <w:left w:val="none" w:sz="0" w:space="0" w:color="auto"/>
            <w:bottom w:val="none" w:sz="0" w:space="0" w:color="auto"/>
            <w:right w:val="none" w:sz="0" w:space="0" w:color="auto"/>
          </w:divBdr>
        </w:div>
        <w:div w:id="600265528">
          <w:marLeft w:val="0"/>
          <w:marRight w:val="0"/>
          <w:marTop w:val="0"/>
          <w:marBottom w:val="0"/>
          <w:divBdr>
            <w:top w:val="none" w:sz="0" w:space="0" w:color="auto"/>
            <w:left w:val="none" w:sz="0" w:space="0" w:color="auto"/>
            <w:bottom w:val="none" w:sz="0" w:space="0" w:color="auto"/>
            <w:right w:val="none" w:sz="0" w:space="0" w:color="auto"/>
          </w:divBdr>
        </w:div>
        <w:div w:id="648170995">
          <w:marLeft w:val="0"/>
          <w:marRight w:val="0"/>
          <w:marTop w:val="0"/>
          <w:marBottom w:val="0"/>
          <w:divBdr>
            <w:top w:val="none" w:sz="0" w:space="0" w:color="auto"/>
            <w:left w:val="none" w:sz="0" w:space="0" w:color="auto"/>
            <w:bottom w:val="none" w:sz="0" w:space="0" w:color="auto"/>
            <w:right w:val="none" w:sz="0" w:space="0" w:color="auto"/>
          </w:divBdr>
        </w:div>
      </w:divsChild>
    </w:div>
    <w:div w:id="178551104">
      <w:bodyDiv w:val="1"/>
      <w:marLeft w:val="0"/>
      <w:marRight w:val="0"/>
      <w:marTop w:val="0"/>
      <w:marBottom w:val="0"/>
      <w:divBdr>
        <w:top w:val="none" w:sz="0" w:space="0" w:color="auto"/>
        <w:left w:val="none" w:sz="0" w:space="0" w:color="auto"/>
        <w:bottom w:val="none" w:sz="0" w:space="0" w:color="auto"/>
        <w:right w:val="none" w:sz="0" w:space="0" w:color="auto"/>
      </w:divBdr>
      <w:divsChild>
        <w:div w:id="1857184916">
          <w:marLeft w:val="0"/>
          <w:marRight w:val="0"/>
          <w:marTop w:val="0"/>
          <w:marBottom w:val="0"/>
          <w:divBdr>
            <w:top w:val="none" w:sz="0" w:space="0" w:color="auto"/>
            <w:left w:val="none" w:sz="0" w:space="0" w:color="auto"/>
            <w:bottom w:val="none" w:sz="0" w:space="0" w:color="auto"/>
            <w:right w:val="none" w:sz="0" w:space="0" w:color="auto"/>
          </w:divBdr>
        </w:div>
      </w:divsChild>
    </w:div>
    <w:div w:id="234778298">
      <w:bodyDiv w:val="1"/>
      <w:marLeft w:val="0"/>
      <w:marRight w:val="0"/>
      <w:marTop w:val="0"/>
      <w:marBottom w:val="0"/>
      <w:divBdr>
        <w:top w:val="none" w:sz="0" w:space="0" w:color="auto"/>
        <w:left w:val="none" w:sz="0" w:space="0" w:color="auto"/>
        <w:bottom w:val="none" w:sz="0" w:space="0" w:color="auto"/>
        <w:right w:val="none" w:sz="0" w:space="0" w:color="auto"/>
      </w:divBdr>
    </w:div>
    <w:div w:id="50000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EA5D2F50B7BAF4F9A9D775757329752" ma:contentTypeVersion="2" ma:contentTypeDescription="Create a new document." ma:contentTypeScope="" ma:versionID="e8607b2942afc1229451deb860676d0e">
  <xsd:schema xmlns:xsd="http://www.w3.org/2001/XMLSchema" xmlns:xs="http://www.w3.org/2001/XMLSchema" xmlns:p="http://schemas.microsoft.com/office/2006/metadata/properties" xmlns:ns2="108f4fee-e880-47a3-b799-d28fe38dde69" targetNamespace="http://schemas.microsoft.com/office/2006/metadata/properties" ma:root="true" ma:fieldsID="281c8892bd603b09da62875f8f244b18" ns2:_="">
    <xsd:import namespace="108f4fee-e880-47a3-b799-d28fe38dde6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8f4fee-e880-47a3-b799-d28fe38dde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C478C7-C879-4D2D-8299-E15DAA733AF5}">
  <ds:schemaRefs>
    <ds:schemaRef ds:uri="http://schemas.microsoft.com/sharepoint/v3/contenttype/forms"/>
  </ds:schemaRefs>
</ds:datastoreItem>
</file>

<file path=customXml/itemProps2.xml><?xml version="1.0" encoding="utf-8"?>
<ds:datastoreItem xmlns:ds="http://schemas.openxmlformats.org/officeDocument/2006/customXml" ds:itemID="{A1F9A18C-D0F1-43B3-9661-A7F72BDABEA9}">
  <ds:schemaRefs>
    <ds:schemaRef ds:uri="http://schemas.openxmlformats.org/officeDocument/2006/bibliography"/>
  </ds:schemaRefs>
</ds:datastoreItem>
</file>

<file path=customXml/itemProps3.xml><?xml version="1.0" encoding="utf-8"?>
<ds:datastoreItem xmlns:ds="http://schemas.openxmlformats.org/officeDocument/2006/customXml" ds:itemID="{0C9E9B26-D3D9-4DA8-94AB-F91A715693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8f4fee-e880-47a3-b799-d28fe38dde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861782-9C47-41EE-8486-9EE041C2DC9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7</Pages>
  <Words>955</Words>
  <Characters>5447</Characters>
  <Application>Microsoft Office Word</Application>
  <DocSecurity>0</DocSecurity>
  <Lines>45</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Cuong - Vien Dien</dc:creator>
  <cp:keywords/>
  <dc:description/>
  <cp:lastModifiedBy>PHUNG MINH DUC 20191766</cp:lastModifiedBy>
  <cp:revision>171</cp:revision>
  <dcterms:created xsi:type="dcterms:W3CDTF">2022-10-07T04:34:00Z</dcterms:created>
  <dcterms:modified xsi:type="dcterms:W3CDTF">2022-12-05T01:56:00Z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0x0101006EA5D2F50B7BAF4F9A9D775757329752</vt:lpwstr>
  </property>
</Properties>
</file>