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C4" w:rsidRDefault="00AE5BCA">
      <w:pPr>
        <w:rPr>
          <w:rFonts w:ascii="Times New Roman" w:hAnsi="Times New Roman" w:cs="Times New Roman"/>
          <w:sz w:val="28"/>
          <w:szCs w:val="28"/>
        </w:rPr>
      </w:pPr>
      <w:r>
        <w:rPr>
          <w:rFonts w:ascii="Times New Roman" w:hAnsi="Times New Roman" w:cs="Times New Roman"/>
          <w:sz w:val="28"/>
          <w:szCs w:val="28"/>
        </w:rPr>
        <w:t>Vũ Minh Đức</w:t>
      </w:r>
    </w:p>
    <w:p w:rsidR="00AE5BCA" w:rsidRDefault="00AE5BCA">
      <w:pPr>
        <w:rPr>
          <w:rFonts w:ascii="Times New Roman" w:hAnsi="Times New Roman" w:cs="Times New Roman"/>
          <w:sz w:val="28"/>
          <w:szCs w:val="28"/>
        </w:rPr>
      </w:pPr>
      <w:r>
        <w:rPr>
          <w:rFonts w:ascii="Times New Roman" w:hAnsi="Times New Roman" w:cs="Times New Roman"/>
          <w:sz w:val="28"/>
          <w:szCs w:val="28"/>
        </w:rPr>
        <w:t>Lớp 09CNPM3</w:t>
      </w:r>
    </w:p>
    <w:p w:rsidR="00AE5BCA" w:rsidRDefault="00AE5BCA">
      <w:pPr>
        <w:rPr>
          <w:rFonts w:ascii="Times New Roman" w:hAnsi="Times New Roman" w:cs="Times New Roman"/>
          <w:sz w:val="28"/>
          <w:szCs w:val="28"/>
        </w:rPr>
      </w:pPr>
      <w:r>
        <w:rPr>
          <w:rFonts w:ascii="Times New Roman" w:hAnsi="Times New Roman" w:cs="Times New Roman"/>
          <w:sz w:val="28"/>
          <w:szCs w:val="28"/>
        </w:rPr>
        <w:t>MSSV: 0950080093</w:t>
      </w:r>
    </w:p>
    <w:p w:rsidR="00AE5BCA" w:rsidRDefault="00AE5BCA">
      <w:pPr>
        <w:rPr>
          <w:rFonts w:ascii="Times New Roman" w:hAnsi="Times New Roman" w:cs="Times New Roman"/>
          <w:sz w:val="28"/>
          <w:szCs w:val="28"/>
        </w:rPr>
      </w:pPr>
    </w:p>
    <w:p w:rsidR="00AE5BCA" w:rsidRDefault="00AE5BCA" w:rsidP="00AE5BCA">
      <w:pPr>
        <w:jc w:val="center"/>
        <w:rPr>
          <w:rFonts w:ascii="Times New Roman" w:hAnsi="Times New Roman" w:cs="Times New Roman"/>
          <w:sz w:val="28"/>
          <w:szCs w:val="28"/>
        </w:rPr>
      </w:pPr>
      <w:r>
        <w:rPr>
          <w:rFonts w:ascii="Times New Roman" w:hAnsi="Times New Roman" w:cs="Times New Roman"/>
          <w:sz w:val="28"/>
          <w:szCs w:val="28"/>
        </w:rPr>
        <w:t>Bài làm</w:t>
      </w:r>
    </w:p>
    <w:p w:rsidR="00F212B4" w:rsidRPr="006F678E" w:rsidRDefault="00F212B4" w:rsidP="00F212B4">
      <w:pPr>
        <w:rPr>
          <w:rFonts w:ascii="Times New Roman" w:hAnsi="Times New Roman" w:cs="Times New Roman"/>
          <w:b/>
          <w:sz w:val="28"/>
          <w:szCs w:val="28"/>
        </w:rPr>
      </w:pPr>
      <w:r w:rsidRPr="006F678E">
        <w:rPr>
          <w:rFonts w:ascii="Times New Roman" w:hAnsi="Times New Roman" w:cs="Times New Roman"/>
          <w:b/>
          <w:sz w:val="28"/>
          <w:szCs w:val="28"/>
        </w:rPr>
        <w:t>Câu 1: phần mềm mã nguồn mở có thực sự miễn phí ?</w:t>
      </w:r>
    </w:p>
    <w:p w:rsidR="00F212B4" w:rsidRDefault="00F212B4" w:rsidP="00F212B4">
      <w:pPr>
        <w:ind w:firstLine="720"/>
        <w:rPr>
          <w:rFonts w:ascii="Times New Roman" w:hAnsi="Times New Roman" w:cs="Times New Roman"/>
          <w:sz w:val="28"/>
          <w:szCs w:val="28"/>
        </w:rPr>
      </w:pPr>
      <w:r>
        <w:rPr>
          <w:rFonts w:ascii="Times New Roman" w:hAnsi="Times New Roman" w:cs="Times New Roman"/>
          <w:sz w:val="28"/>
          <w:szCs w:val="28"/>
        </w:rPr>
        <w:t>Phần mềm mã nguồn mở t</w:t>
      </w:r>
      <w:r w:rsidRPr="00F212B4">
        <w:rPr>
          <w:rFonts w:ascii="Times New Roman" w:hAnsi="Times New Roman" w:cs="Times New Roman"/>
          <w:sz w:val="28"/>
          <w:szCs w:val="28"/>
        </w:rPr>
        <w:t>rong một số trường hợp</w:t>
      </w:r>
      <w:r>
        <w:rPr>
          <w:rFonts w:ascii="Times New Roman" w:hAnsi="Times New Roman" w:cs="Times New Roman"/>
          <w:sz w:val="28"/>
          <w:szCs w:val="28"/>
        </w:rPr>
        <w:t xml:space="preserve"> sẽ không hoàn toàn miễn phí khi</w:t>
      </w:r>
      <w:r w:rsidRPr="00F212B4">
        <w:rPr>
          <w:rFonts w:ascii="Times New Roman" w:hAnsi="Times New Roman" w:cs="Times New Roman"/>
          <w:sz w:val="28"/>
          <w:szCs w:val="28"/>
        </w:rPr>
        <w:t xml:space="preserve"> nhà cung cấp phần mềm mã nguồn mở có quyền yêu cầu người sử dụng trả một số chi phí về các dịch vụ huấn luyện, bảo hành, nâng cấp, tư vấn... Tức là những dịch vụ phục vụ người sử dụng, nhưng không được bán phần mềm nguồn mở vì nó được coi là sản phẩm trí tuệ chung, không phải là tài sản riêng của một nhà cung cấp nào.</w:t>
      </w:r>
      <w:r>
        <w:rPr>
          <w:rFonts w:ascii="Times New Roman" w:hAnsi="Times New Roman" w:cs="Times New Roman"/>
          <w:sz w:val="28"/>
          <w:szCs w:val="28"/>
        </w:rPr>
        <w:t xml:space="preserve"> Đồng thời phần mềm chỉ miễn phí bản quyền, còn việc người dùng muốn sử dụng các công cụ hỗ trợ nào sẽ phải trả một cái giá nho nhỏ phụ thuộc vào </w:t>
      </w:r>
      <w:r w:rsidR="0032503A">
        <w:rPr>
          <w:rFonts w:ascii="Times New Roman" w:hAnsi="Times New Roman" w:cs="Times New Roman"/>
          <w:sz w:val="28"/>
          <w:szCs w:val="28"/>
        </w:rPr>
        <w:t>nhà cung cấp dịch vụ đó.</w:t>
      </w:r>
    </w:p>
    <w:p w:rsidR="0032503A" w:rsidRPr="006F678E" w:rsidRDefault="0032503A" w:rsidP="0032503A">
      <w:pPr>
        <w:rPr>
          <w:rFonts w:ascii="Times New Roman" w:hAnsi="Times New Roman" w:cs="Times New Roman"/>
          <w:b/>
          <w:sz w:val="28"/>
          <w:szCs w:val="28"/>
        </w:rPr>
      </w:pPr>
      <w:r w:rsidRPr="006F678E">
        <w:rPr>
          <w:rFonts w:ascii="Times New Roman" w:hAnsi="Times New Roman" w:cs="Times New Roman"/>
          <w:b/>
          <w:sz w:val="28"/>
          <w:szCs w:val="28"/>
        </w:rPr>
        <w:t xml:space="preserve">Câu </w:t>
      </w:r>
      <w:r w:rsidR="004F72AD" w:rsidRPr="006F678E">
        <w:rPr>
          <w:rFonts w:ascii="Times New Roman" w:hAnsi="Times New Roman" w:cs="Times New Roman"/>
          <w:b/>
          <w:sz w:val="28"/>
          <w:szCs w:val="28"/>
        </w:rPr>
        <w:t>2: L</w:t>
      </w:r>
      <w:r w:rsidRPr="006F678E">
        <w:rPr>
          <w:rFonts w:ascii="Times New Roman" w:hAnsi="Times New Roman" w:cs="Times New Roman"/>
          <w:b/>
          <w:sz w:val="28"/>
          <w:szCs w:val="28"/>
        </w:rPr>
        <w:t>àm thế nào để phần mềm mã nguồn mở mang lại lợi nhuận</w:t>
      </w:r>
    </w:p>
    <w:p w:rsidR="006F678E" w:rsidRPr="006F678E" w:rsidRDefault="006F678E" w:rsidP="006F678E">
      <w:pPr>
        <w:ind w:firstLine="720"/>
        <w:rPr>
          <w:rFonts w:ascii="Times New Roman" w:hAnsi="Times New Roman" w:cs="Times New Roman"/>
          <w:sz w:val="28"/>
          <w:szCs w:val="28"/>
        </w:rPr>
      </w:pPr>
      <w:r w:rsidRPr="006F678E">
        <w:rPr>
          <w:rFonts w:ascii="Times New Roman" w:hAnsi="Times New Roman" w:cs="Times New Roman"/>
          <w:sz w:val="28"/>
          <w:szCs w:val="28"/>
        </w:rPr>
        <w:t>Tăng giá trị thương hiệu: mã nguồn mở là cách cực kỳ hiệu quả để giúp người dùng nhận ra thương hiệu của bạn và thuyết phục họ rằng thương hiệu họ đang dùng rất đáng tin tưở</w:t>
      </w:r>
      <w:r>
        <w:rPr>
          <w:rFonts w:ascii="Times New Roman" w:hAnsi="Times New Roman" w:cs="Times New Roman"/>
          <w:sz w:val="28"/>
          <w:szCs w:val="28"/>
        </w:rPr>
        <w:t>ng.</w:t>
      </w:r>
    </w:p>
    <w:p w:rsidR="006F678E" w:rsidRPr="006F678E" w:rsidRDefault="006F678E" w:rsidP="006F678E">
      <w:pPr>
        <w:ind w:firstLine="720"/>
        <w:rPr>
          <w:rFonts w:ascii="Times New Roman" w:hAnsi="Times New Roman" w:cs="Times New Roman"/>
          <w:sz w:val="28"/>
          <w:szCs w:val="28"/>
        </w:rPr>
      </w:pPr>
      <w:r w:rsidRPr="006F678E">
        <w:rPr>
          <w:rFonts w:ascii="Times New Roman" w:hAnsi="Times New Roman" w:cs="Times New Roman"/>
          <w:sz w:val="28"/>
          <w:szCs w:val="28"/>
        </w:rPr>
        <w:t>Tạo ra một cộng đồng: bạn sẽ có trong tay một cộng đồng lớn sử dụng sản phẩm của bạn và truyền bá thương hiệu của bạn tới mọi ngườ</w:t>
      </w:r>
      <w:r>
        <w:rPr>
          <w:rFonts w:ascii="Times New Roman" w:hAnsi="Times New Roman" w:cs="Times New Roman"/>
          <w:sz w:val="28"/>
          <w:szCs w:val="28"/>
        </w:rPr>
        <w:t>i.</w:t>
      </w:r>
    </w:p>
    <w:p w:rsidR="006F678E" w:rsidRPr="006F678E" w:rsidRDefault="006F678E" w:rsidP="006F678E">
      <w:pPr>
        <w:ind w:firstLine="720"/>
        <w:rPr>
          <w:rFonts w:ascii="Times New Roman" w:hAnsi="Times New Roman" w:cs="Times New Roman"/>
          <w:sz w:val="28"/>
          <w:szCs w:val="28"/>
        </w:rPr>
      </w:pPr>
      <w:r w:rsidRPr="006F678E">
        <w:rPr>
          <w:rFonts w:ascii="Times New Roman" w:hAnsi="Times New Roman" w:cs="Times New Roman"/>
          <w:sz w:val="28"/>
          <w:szCs w:val="28"/>
        </w:rPr>
        <w:t>Định vị giá trị thương hiệu trong công chúng: phần lớn người dùng hiểu mã nguồn mở là có thể được tải xuống miễn phí. Điều này khuyến khích họ sử dụng và làm họ cảm thấy có thiện cảm hơn với thương hiệ</w:t>
      </w:r>
      <w:r>
        <w:rPr>
          <w:rFonts w:ascii="Times New Roman" w:hAnsi="Times New Roman" w:cs="Times New Roman"/>
          <w:sz w:val="28"/>
          <w:szCs w:val="28"/>
        </w:rPr>
        <w:t>u.</w:t>
      </w:r>
    </w:p>
    <w:p w:rsidR="006F678E" w:rsidRPr="006F678E" w:rsidRDefault="006F678E" w:rsidP="006F678E">
      <w:pPr>
        <w:ind w:firstLine="720"/>
        <w:rPr>
          <w:rFonts w:ascii="Times New Roman" w:hAnsi="Times New Roman" w:cs="Times New Roman"/>
          <w:sz w:val="28"/>
          <w:szCs w:val="28"/>
        </w:rPr>
      </w:pPr>
      <w:r w:rsidRPr="006F678E">
        <w:rPr>
          <w:rFonts w:ascii="Times New Roman" w:hAnsi="Times New Roman" w:cs="Times New Roman"/>
          <w:sz w:val="28"/>
          <w:szCs w:val="28"/>
        </w:rPr>
        <w:t>Nhận được phản hồi và sửa lỗi miễn phí: khi sử dụng mã nguồn mở, mọi người dùng có thể kiểm tra và sữa lỗi sau đó phản hồi lại tới doanh nghiệp. Giúp họ cải thiện nó ở những phiên bản trả phí.</w:t>
      </w:r>
    </w:p>
    <w:p w:rsidR="006F678E" w:rsidRPr="006F678E" w:rsidRDefault="006F678E" w:rsidP="006F678E">
      <w:pPr>
        <w:ind w:firstLine="720"/>
        <w:rPr>
          <w:rFonts w:ascii="Times New Roman" w:hAnsi="Times New Roman" w:cs="Times New Roman"/>
          <w:sz w:val="28"/>
          <w:szCs w:val="28"/>
        </w:rPr>
      </w:pPr>
      <w:r w:rsidRPr="006F678E">
        <w:rPr>
          <w:rFonts w:ascii="Times New Roman" w:hAnsi="Times New Roman" w:cs="Times New Roman"/>
          <w:sz w:val="28"/>
          <w:szCs w:val="28"/>
        </w:rPr>
        <w:t>Giúp nuôi dưỡng sản phẩm: công khai mã nguồn mở đồng nghĩa với việc tính minh bạch được đảm bảo. Giúp người dùng tin tưởng vào sản phẩm và khiến sản phẩm được phát triển theo thời gian.</w:t>
      </w:r>
    </w:p>
    <w:p w:rsidR="004F72AD" w:rsidRDefault="006F678E" w:rsidP="006F678E">
      <w:pPr>
        <w:ind w:firstLine="720"/>
        <w:rPr>
          <w:rFonts w:ascii="Times New Roman" w:hAnsi="Times New Roman" w:cs="Times New Roman"/>
          <w:sz w:val="28"/>
          <w:szCs w:val="28"/>
        </w:rPr>
      </w:pPr>
      <w:r w:rsidRPr="006F678E">
        <w:rPr>
          <w:rFonts w:ascii="Times New Roman" w:hAnsi="Times New Roman" w:cs="Times New Roman"/>
          <w:sz w:val="28"/>
          <w:szCs w:val="28"/>
        </w:rPr>
        <w:t>Cải thiện chất lượng: khi có một cộng đồng lớn sẽ thôi thúc doanh nghiệp đặt vấn đề chất lượng sản phẩm lên hàng đầu.</w:t>
      </w:r>
    </w:p>
    <w:p w:rsidR="0032503A" w:rsidRPr="006F678E" w:rsidRDefault="0032503A" w:rsidP="0032503A">
      <w:pPr>
        <w:rPr>
          <w:rFonts w:ascii="Times New Roman" w:hAnsi="Times New Roman" w:cs="Times New Roman"/>
          <w:b/>
          <w:sz w:val="28"/>
          <w:szCs w:val="28"/>
        </w:rPr>
      </w:pPr>
      <w:r w:rsidRPr="006F678E">
        <w:rPr>
          <w:rFonts w:ascii="Times New Roman" w:hAnsi="Times New Roman" w:cs="Times New Roman"/>
          <w:b/>
          <w:sz w:val="28"/>
          <w:szCs w:val="28"/>
        </w:rPr>
        <w:lastRenderedPageBreak/>
        <w:t xml:space="preserve">Câu 3: </w:t>
      </w:r>
      <w:r w:rsidR="004F72AD" w:rsidRPr="006F678E">
        <w:rPr>
          <w:rFonts w:ascii="Times New Roman" w:hAnsi="Times New Roman" w:cs="Times New Roman"/>
          <w:b/>
          <w:sz w:val="28"/>
          <w:szCs w:val="28"/>
        </w:rPr>
        <w:t>Tính kinh tế của FOSS</w:t>
      </w:r>
    </w:p>
    <w:p w:rsidR="004F72AD" w:rsidRDefault="004F72AD" w:rsidP="0032503A">
      <w:pPr>
        <w:rPr>
          <w:rFonts w:ascii="Times New Roman" w:hAnsi="Times New Roman" w:cs="Times New Roman"/>
          <w:sz w:val="28"/>
          <w:szCs w:val="28"/>
        </w:rPr>
      </w:pPr>
      <w:r>
        <w:rPr>
          <w:rFonts w:ascii="Times New Roman" w:hAnsi="Times New Roman" w:cs="Times New Roman"/>
          <w:sz w:val="28"/>
          <w:szCs w:val="28"/>
        </w:rPr>
        <w:tab/>
        <w:t>Giảm thiểu chi phí trực tiếp so với các phần mềm có bản quyền bao gồm nhiều yếu tố như phí đào tạo, duy trì hệ thống và phí bảo hiểm trong các trường hợp hi hữu không mong muốn.</w:t>
      </w:r>
    </w:p>
    <w:p w:rsidR="004F72AD" w:rsidRPr="006F678E" w:rsidRDefault="004F72AD" w:rsidP="0032503A">
      <w:pPr>
        <w:rPr>
          <w:rFonts w:ascii="Times New Roman" w:hAnsi="Times New Roman" w:cs="Times New Roman"/>
          <w:b/>
          <w:sz w:val="28"/>
          <w:szCs w:val="28"/>
        </w:rPr>
      </w:pPr>
      <w:r w:rsidRPr="006F678E">
        <w:rPr>
          <w:rFonts w:ascii="Times New Roman" w:hAnsi="Times New Roman" w:cs="Times New Roman"/>
          <w:b/>
          <w:sz w:val="28"/>
          <w:szCs w:val="28"/>
        </w:rPr>
        <w:t>Câu 4: Lợi ích của FOSS</w:t>
      </w:r>
    </w:p>
    <w:p w:rsidR="004F72AD" w:rsidRDefault="004F72AD" w:rsidP="004F72AD">
      <w:pPr>
        <w:ind w:firstLine="720"/>
        <w:rPr>
          <w:rFonts w:ascii="Times New Roman" w:hAnsi="Times New Roman" w:cs="Times New Roman"/>
          <w:sz w:val="28"/>
          <w:szCs w:val="28"/>
        </w:rPr>
      </w:pPr>
      <w:r>
        <w:rPr>
          <w:rFonts w:ascii="Times New Roman" w:hAnsi="Times New Roman" w:cs="Times New Roman"/>
          <w:sz w:val="28"/>
          <w:szCs w:val="28"/>
        </w:rPr>
        <w:t>Đem lại cho người dùng nhiều lợi ích như :</w:t>
      </w:r>
    </w:p>
    <w:p w:rsidR="004F72AD" w:rsidRPr="004F72AD" w:rsidRDefault="004F72AD" w:rsidP="004F72AD">
      <w:pPr>
        <w:pStyle w:val="ListParagraph"/>
        <w:numPr>
          <w:ilvl w:val="0"/>
          <w:numId w:val="1"/>
        </w:numPr>
        <w:rPr>
          <w:rFonts w:ascii="Times New Roman" w:hAnsi="Times New Roman" w:cs="Times New Roman"/>
          <w:sz w:val="28"/>
          <w:szCs w:val="28"/>
        </w:rPr>
      </w:pPr>
      <w:r w:rsidRPr="004F72AD">
        <w:rPr>
          <w:rFonts w:ascii="Times New Roman" w:hAnsi="Times New Roman" w:cs="Times New Roman"/>
          <w:sz w:val="28"/>
          <w:szCs w:val="28"/>
        </w:rPr>
        <w:t>Chi phí thấp</w:t>
      </w:r>
    </w:p>
    <w:p w:rsidR="004F72AD" w:rsidRPr="004F72AD" w:rsidRDefault="004F72AD" w:rsidP="004F72AD">
      <w:pPr>
        <w:pStyle w:val="ListParagraph"/>
        <w:numPr>
          <w:ilvl w:val="0"/>
          <w:numId w:val="1"/>
        </w:numPr>
        <w:rPr>
          <w:rFonts w:ascii="Times New Roman" w:hAnsi="Times New Roman" w:cs="Times New Roman"/>
          <w:sz w:val="28"/>
          <w:szCs w:val="28"/>
        </w:rPr>
      </w:pPr>
      <w:r w:rsidRPr="004F72AD">
        <w:rPr>
          <w:rFonts w:ascii="Times New Roman" w:hAnsi="Times New Roman" w:cs="Times New Roman"/>
          <w:sz w:val="28"/>
          <w:szCs w:val="28"/>
        </w:rPr>
        <w:t>Tính an toàn</w:t>
      </w:r>
    </w:p>
    <w:p w:rsidR="004F72AD" w:rsidRPr="004F72AD" w:rsidRDefault="004F72AD" w:rsidP="004F72AD">
      <w:pPr>
        <w:pStyle w:val="ListParagraph"/>
        <w:numPr>
          <w:ilvl w:val="0"/>
          <w:numId w:val="1"/>
        </w:numPr>
        <w:rPr>
          <w:rFonts w:ascii="Times New Roman" w:hAnsi="Times New Roman" w:cs="Times New Roman"/>
          <w:sz w:val="28"/>
          <w:szCs w:val="28"/>
        </w:rPr>
      </w:pPr>
      <w:r w:rsidRPr="004F72AD">
        <w:rPr>
          <w:rFonts w:ascii="Times New Roman" w:hAnsi="Times New Roman" w:cs="Times New Roman"/>
          <w:sz w:val="28"/>
          <w:szCs w:val="28"/>
        </w:rPr>
        <w:t>Tính ổn định/đáng tin cậy</w:t>
      </w:r>
    </w:p>
    <w:p w:rsidR="004F72AD" w:rsidRPr="004F72AD" w:rsidRDefault="004F72AD" w:rsidP="004F72AD">
      <w:pPr>
        <w:pStyle w:val="ListParagraph"/>
        <w:numPr>
          <w:ilvl w:val="0"/>
          <w:numId w:val="1"/>
        </w:numPr>
        <w:rPr>
          <w:rFonts w:ascii="Times New Roman" w:hAnsi="Times New Roman" w:cs="Times New Roman"/>
          <w:sz w:val="28"/>
          <w:szCs w:val="28"/>
        </w:rPr>
      </w:pPr>
      <w:r w:rsidRPr="004F72AD">
        <w:rPr>
          <w:rFonts w:ascii="Times New Roman" w:hAnsi="Times New Roman" w:cs="Times New Roman"/>
          <w:sz w:val="28"/>
          <w:szCs w:val="28"/>
        </w:rPr>
        <w:t>Các chuẩn mở và việc không phải lệ thuộc nhà cung cấp</w:t>
      </w:r>
    </w:p>
    <w:p w:rsidR="004F72AD" w:rsidRPr="004F72AD" w:rsidRDefault="004F72AD" w:rsidP="004F72AD">
      <w:pPr>
        <w:pStyle w:val="ListParagraph"/>
        <w:numPr>
          <w:ilvl w:val="0"/>
          <w:numId w:val="1"/>
        </w:numPr>
        <w:rPr>
          <w:rFonts w:ascii="Times New Roman" w:hAnsi="Times New Roman" w:cs="Times New Roman"/>
          <w:sz w:val="28"/>
          <w:szCs w:val="28"/>
        </w:rPr>
      </w:pPr>
      <w:r w:rsidRPr="004F72AD">
        <w:rPr>
          <w:rFonts w:ascii="Times New Roman" w:hAnsi="Times New Roman" w:cs="Times New Roman"/>
          <w:sz w:val="28"/>
          <w:szCs w:val="28"/>
        </w:rPr>
        <w:t>Giảm phụ thuộc vào nhập khẩu</w:t>
      </w:r>
    </w:p>
    <w:p w:rsidR="004F72AD" w:rsidRPr="004F72AD" w:rsidRDefault="004F72AD" w:rsidP="004F72AD">
      <w:pPr>
        <w:pStyle w:val="ListParagraph"/>
        <w:numPr>
          <w:ilvl w:val="0"/>
          <w:numId w:val="1"/>
        </w:numPr>
        <w:rPr>
          <w:rFonts w:ascii="Times New Roman" w:hAnsi="Times New Roman" w:cs="Times New Roman"/>
          <w:sz w:val="28"/>
          <w:szCs w:val="28"/>
        </w:rPr>
      </w:pPr>
      <w:r w:rsidRPr="004F72AD">
        <w:rPr>
          <w:rFonts w:ascii="Times New Roman" w:hAnsi="Times New Roman" w:cs="Times New Roman"/>
          <w:sz w:val="28"/>
          <w:szCs w:val="28"/>
        </w:rPr>
        <w:t>Phát triển năng lực của ngành công nghiệp phần mềm địa phương</w:t>
      </w:r>
    </w:p>
    <w:p w:rsidR="004F72AD" w:rsidRPr="004F72AD" w:rsidRDefault="004F72AD" w:rsidP="004F72AD">
      <w:pPr>
        <w:pStyle w:val="ListParagraph"/>
        <w:numPr>
          <w:ilvl w:val="0"/>
          <w:numId w:val="2"/>
        </w:numPr>
        <w:rPr>
          <w:rFonts w:ascii="Times New Roman" w:hAnsi="Times New Roman" w:cs="Times New Roman"/>
          <w:sz w:val="28"/>
          <w:szCs w:val="28"/>
        </w:rPr>
      </w:pPr>
      <w:r w:rsidRPr="004F72AD">
        <w:rPr>
          <w:rFonts w:ascii="Times New Roman" w:hAnsi="Times New Roman" w:cs="Times New Roman"/>
          <w:sz w:val="28"/>
          <w:szCs w:val="28"/>
        </w:rPr>
        <w:t>Vấn đề vi phạm bản quyền, quyền sở hữu trí tuệ, và tính tuân thủ WTO</w:t>
      </w:r>
    </w:p>
    <w:p w:rsidR="00AE5BCA" w:rsidRDefault="006F678E" w:rsidP="00AE5BCA">
      <w:pPr>
        <w:rPr>
          <w:rFonts w:ascii="Times New Roman" w:hAnsi="Times New Roman" w:cs="Times New Roman"/>
          <w:b/>
          <w:sz w:val="28"/>
          <w:szCs w:val="28"/>
        </w:rPr>
      </w:pPr>
      <w:r w:rsidRPr="006F678E">
        <w:rPr>
          <w:rFonts w:ascii="Times New Roman" w:hAnsi="Times New Roman" w:cs="Times New Roman"/>
          <w:b/>
          <w:sz w:val="28"/>
          <w:szCs w:val="28"/>
        </w:rPr>
        <w:t xml:space="preserve">Câu 5: Một vài </w:t>
      </w:r>
      <w:r w:rsidR="00075AA7">
        <w:rPr>
          <w:rFonts w:ascii="Times New Roman" w:hAnsi="Times New Roman" w:cs="Times New Roman"/>
          <w:b/>
          <w:sz w:val="28"/>
          <w:szCs w:val="28"/>
        </w:rPr>
        <w:t>phần mềm</w:t>
      </w:r>
      <w:bookmarkStart w:id="0" w:name="_GoBack"/>
      <w:bookmarkEnd w:id="0"/>
      <w:r w:rsidRPr="006F678E">
        <w:rPr>
          <w:rFonts w:ascii="Times New Roman" w:hAnsi="Times New Roman" w:cs="Times New Roman"/>
          <w:b/>
          <w:sz w:val="28"/>
          <w:szCs w:val="28"/>
        </w:rPr>
        <w:t xml:space="preserve"> mã nguồn mở</w:t>
      </w:r>
    </w:p>
    <w:p w:rsidR="008D0925" w:rsidRPr="006F678E" w:rsidRDefault="006F678E" w:rsidP="00753BF1">
      <w:pPr>
        <w:ind w:firstLine="720"/>
        <w:rPr>
          <w:rFonts w:ascii="Times New Roman" w:hAnsi="Times New Roman" w:cs="Times New Roman"/>
          <w:sz w:val="28"/>
          <w:szCs w:val="28"/>
        </w:rPr>
      </w:pPr>
      <w:r>
        <w:rPr>
          <w:rFonts w:ascii="Times New Roman" w:hAnsi="Times New Roman" w:cs="Times New Roman"/>
          <w:sz w:val="28"/>
          <w:szCs w:val="28"/>
        </w:rPr>
        <w:t xml:space="preserve">Phần mềm: </w:t>
      </w:r>
      <w:r w:rsidRPr="006F678E">
        <w:rPr>
          <w:rFonts w:ascii="Times New Roman" w:hAnsi="Times New Roman" w:cs="Times New Roman"/>
          <w:sz w:val="28"/>
          <w:szCs w:val="28"/>
        </w:rPr>
        <w:t>WordPress</w:t>
      </w:r>
      <w:r>
        <w:rPr>
          <w:rFonts w:ascii="Times New Roman" w:hAnsi="Times New Roman" w:cs="Times New Roman"/>
          <w:sz w:val="28"/>
          <w:szCs w:val="28"/>
        </w:rPr>
        <w:t>,</w:t>
      </w:r>
      <w:r w:rsidR="008D0925">
        <w:rPr>
          <w:rFonts w:ascii="Times New Roman" w:hAnsi="Times New Roman" w:cs="Times New Roman"/>
          <w:sz w:val="28"/>
          <w:szCs w:val="28"/>
        </w:rPr>
        <w:t xml:space="preserve"> </w:t>
      </w:r>
      <w:r w:rsidR="008D0925" w:rsidRPr="008D0925">
        <w:rPr>
          <w:rFonts w:ascii="Times New Roman" w:hAnsi="Times New Roman" w:cs="Times New Roman"/>
          <w:sz w:val="28"/>
          <w:szCs w:val="28"/>
        </w:rPr>
        <w:t>OpenOffice</w:t>
      </w:r>
      <w:r w:rsidR="008D0925">
        <w:rPr>
          <w:rFonts w:ascii="Times New Roman" w:hAnsi="Times New Roman" w:cs="Times New Roman"/>
          <w:sz w:val="28"/>
          <w:szCs w:val="28"/>
        </w:rPr>
        <w:t>,</w:t>
      </w:r>
      <w:r>
        <w:rPr>
          <w:rFonts w:ascii="Times New Roman" w:hAnsi="Times New Roman" w:cs="Times New Roman"/>
          <w:sz w:val="28"/>
          <w:szCs w:val="28"/>
        </w:rPr>
        <w:t xml:space="preserve"> </w:t>
      </w:r>
      <w:r w:rsidRPr="006F678E">
        <w:rPr>
          <w:rFonts w:ascii="Times New Roman" w:hAnsi="Times New Roman" w:cs="Times New Roman"/>
          <w:sz w:val="28"/>
          <w:szCs w:val="28"/>
        </w:rPr>
        <w:t>Joomla</w:t>
      </w:r>
      <w:r>
        <w:rPr>
          <w:rFonts w:ascii="Times New Roman" w:hAnsi="Times New Roman" w:cs="Times New Roman"/>
          <w:sz w:val="28"/>
          <w:szCs w:val="28"/>
        </w:rPr>
        <w:t xml:space="preserve">, </w:t>
      </w:r>
      <w:r w:rsidRPr="006F678E">
        <w:rPr>
          <w:rFonts w:ascii="Times New Roman" w:hAnsi="Times New Roman" w:cs="Times New Roman"/>
          <w:sz w:val="28"/>
          <w:szCs w:val="28"/>
        </w:rPr>
        <w:t>Drupal</w:t>
      </w:r>
      <w:r>
        <w:rPr>
          <w:rFonts w:ascii="Times New Roman" w:hAnsi="Times New Roman" w:cs="Times New Roman"/>
          <w:sz w:val="28"/>
          <w:szCs w:val="28"/>
        </w:rPr>
        <w:t>,</w:t>
      </w:r>
      <w:r w:rsidRPr="006F678E">
        <w:t xml:space="preserve"> </w:t>
      </w:r>
      <w:r w:rsidRPr="006F678E">
        <w:rPr>
          <w:rFonts w:ascii="Times New Roman" w:hAnsi="Times New Roman" w:cs="Times New Roman"/>
          <w:sz w:val="28"/>
          <w:szCs w:val="28"/>
        </w:rPr>
        <w:t>Jekyll</w:t>
      </w:r>
      <w:r>
        <w:rPr>
          <w:rFonts w:ascii="Times New Roman" w:hAnsi="Times New Roman" w:cs="Times New Roman"/>
          <w:sz w:val="28"/>
          <w:szCs w:val="28"/>
        </w:rPr>
        <w:t xml:space="preserve">, </w:t>
      </w:r>
      <w:r w:rsidRPr="006F678E">
        <w:rPr>
          <w:rFonts w:ascii="Times New Roman" w:hAnsi="Times New Roman" w:cs="Times New Roman"/>
          <w:sz w:val="28"/>
          <w:szCs w:val="28"/>
        </w:rPr>
        <w:t>TYPO3</w:t>
      </w:r>
      <w:r w:rsidR="008D0925">
        <w:rPr>
          <w:rFonts w:ascii="Times New Roman" w:hAnsi="Times New Roman" w:cs="Times New Roman"/>
          <w:sz w:val="28"/>
          <w:szCs w:val="28"/>
        </w:rPr>
        <w:t>,</w:t>
      </w:r>
      <w:r w:rsidR="008D0925" w:rsidRPr="008D0925">
        <w:t xml:space="preserve"> </w:t>
      </w:r>
      <w:r w:rsidR="008D0925" w:rsidRPr="008D0925">
        <w:rPr>
          <w:rFonts w:ascii="Times New Roman" w:hAnsi="Times New Roman" w:cs="Times New Roman"/>
          <w:sz w:val="28"/>
          <w:szCs w:val="28"/>
        </w:rPr>
        <w:t>Magento</w:t>
      </w:r>
      <w:r w:rsidR="008D0925">
        <w:rPr>
          <w:rFonts w:ascii="Times New Roman" w:hAnsi="Times New Roman" w:cs="Times New Roman"/>
          <w:sz w:val="28"/>
          <w:szCs w:val="28"/>
        </w:rPr>
        <w:t xml:space="preserve">, </w:t>
      </w:r>
      <w:r w:rsidR="008D0925" w:rsidRPr="008D0925">
        <w:rPr>
          <w:rFonts w:ascii="Times New Roman" w:hAnsi="Times New Roman" w:cs="Times New Roman"/>
          <w:sz w:val="28"/>
          <w:szCs w:val="28"/>
        </w:rPr>
        <w:t>Microweber</w:t>
      </w:r>
      <w:r w:rsidR="008D0925">
        <w:rPr>
          <w:rFonts w:ascii="Times New Roman" w:hAnsi="Times New Roman" w:cs="Times New Roman"/>
          <w:sz w:val="28"/>
          <w:szCs w:val="28"/>
        </w:rPr>
        <w:t xml:space="preserve">, </w:t>
      </w:r>
      <w:r w:rsidR="008D0925" w:rsidRPr="008D0925">
        <w:rPr>
          <w:rFonts w:ascii="Times New Roman" w:hAnsi="Times New Roman" w:cs="Times New Roman"/>
          <w:sz w:val="28"/>
          <w:szCs w:val="28"/>
        </w:rPr>
        <w:t>PyroCMS</w:t>
      </w:r>
      <w:r w:rsidR="008D0925">
        <w:rPr>
          <w:rFonts w:ascii="Times New Roman" w:hAnsi="Times New Roman" w:cs="Times New Roman"/>
          <w:sz w:val="28"/>
          <w:szCs w:val="28"/>
        </w:rPr>
        <w:t xml:space="preserve">, </w:t>
      </w:r>
      <w:r w:rsidR="008D0925" w:rsidRPr="008D0925">
        <w:rPr>
          <w:rFonts w:ascii="Times New Roman" w:hAnsi="Times New Roman" w:cs="Times New Roman"/>
          <w:sz w:val="28"/>
          <w:szCs w:val="28"/>
        </w:rPr>
        <w:t>SilverStripe</w:t>
      </w:r>
      <w:r w:rsidR="008D0925">
        <w:rPr>
          <w:rFonts w:ascii="Times New Roman" w:hAnsi="Times New Roman" w:cs="Times New Roman"/>
          <w:sz w:val="28"/>
          <w:szCs w:val="28"/>
        </w:rPr>
        <w:t xml:space="preserve">, </w:t>
      </w:r>
      <w:r w:rsidR="008D0925" w:rsidRPr="008D0925">
        <w:rPr>
          <w:rFonts w:ascii="Times New Roman" w:hAnsi="Times New Roman" w:cs="Times New Roman"/>
          <w:sz w:val="28"/>
          <w:szCs w:val="28"/>
        </w:rPr>
        <w:t>Fork</w:t>
      </w:r>
      <w:r w:rsidR="008D0925">
        <w:rPr>
          <w:rFonts w:ascii="Times New Roman" w:hAnsi="Times New Roman" w:cs="Times New Roman"/>
          <w:sz w:val="28"/>
          <w:szCs w:val="28"/>
        </w:rPr>
        <w:t>,....</w:t>
      </w:r>
    </w:p>
    <w:sectPr w:rsidR="008D0925" w:rsidRPr="006F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E509A"/>
    <w:multiLevelType w:val="hybridMultilevel"/>
    <w:tmpl w:val="BF82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17CD3"/>
    <w:multiLevelType w:val="hybridMultilevel"/>
    <w:tmpl w:val="122EB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CA"/>
    <w:rsid w:val="00075AA7"/>
    <w:rsid w:val="0032503A"/>
    <w:rsid w:val="004F72AD"/>
    <w:rsid w:val="006F678E"/>
    <w:rsid w:val="00753BF1"/>
    <w:rsid w:val="008D0925"/>
    <w:rsid w:val="00AE5BCA"/>
    <w:rsid w:val="00D176C4"/>
    <w:rsid w:val="00F2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9DA7"/>
  <w15:chartTrackingRefBased/>
  <w15:docId w15:val="{68119E41-E12D-45B4-AAE8-461B86A8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4759">
      <w:bodyDiv w:val="1"/>
      <w:marLeft w:val="0"/>
      <w:marRight w:val="0"/>
      <w:marTop w:val="0"/>
      <w:marBottom w:val="0"/>
      <w:divBdr>
        <w:top w:val="none" w:sz="0" w:space="0" w:color="auto"/>
        <w:left w:val="none" w:sz="0" w:space="0" w:color="auto"/>
        <w:bottom w:val="none" w:sz="0" w:space="0" w:color="auto"/>
        <w:right w:val="none" w:sz="0" w:space="0" w:color="auto"/>
      </w:divBdr>
    </w:div>
    <w:div w:id="479007255">
      <w:bodyDiv w:val="1"/>
      <w:marLeft w:val="0"/>
      <w:marRight w:val="0"/>
      <w:marTop w:val="0"/>
      <w:marBottom w:val="0"/>
      <w:divBdr>
        <w:top w:val="none" w:sz="0" w:space="0" w:color="auto"/>
        <w:left w:val="none" w:sz="0" w:space="0" w:color="auto"/>
        <w:bottom w:val="none" w:sz="0" w:space="0" w:color="auto"/>
        <w:right w:val="none" w:sz="0" w:space="0" w:color="auto"/>
      </w:divBdr>
    </w:div>
    <w:div w:id="583101437">
      <w:bodyDiv w:val="1"/>
      <w:marLeft w:val="0"/>
      <w:marRight w:val="0"/>
      <w:marTop w:val="0"/>
      <w:marBottom w:val="0"/>
      <w:divBdr>
        <w:top w:val="none" w:sz="0" w:space="0" w:color="auto"/>
        <w:left w:val="none" w:sz="0" w:space="0" w:color="auto"/>
        <w:bottom w:val="none" w:sz="0" w:space="0" w:color="auto"/>
        <w:right w:val="none" w:sz="0" w:space="0" w:color="auto"/>
      </w:divBdr>
    </w:div>
    <w:div w:id="924918142">
      <w:bodyDiv w:val="1"/>
      <w:marLeft w:val="0"/>
      <w:marRight w:val="0"/>
      <w:marTop w:val="0"/>
      <w:marBottom w:val="0"/>
      <w:divBdr>
        <w:top w:val="none" w:sz="0" w:space="0" w:color="auto"/>
        <w:left w:val="none" w:sz="0" w:space="0" w:color="auto"/>
        <w:bottom w:val="none" w:sz="0" w:space="0" w:color="auto"/>
        <w:right w:val="none" w:sz="0" w:space="0" w:color="auto"/>
      </w:divBdr>
    </w:div>
    <w:div w:id="1130322166">
      <w:bodyDiv w:val="1"/>
      <w:marLeft w:val="0"/>
      <w:marRight w:val="0"/>
      <w:marTop w:val="0"/>
      <w:marBottom w:val="0"/>
      <w:divBdr>
        <w:top w:val="none" w:sz="0" w:space="0" w:color="auto"/>
        <w:left w:val="none" w:sz="0" w:space="0" w:color="auto"/>
        <w:bottom w:val="none" w:sz="0" w:space="0" w:color="auto"/>
        <w:right w:val="none" w:sz="0" w:space="0" w:color="auto"/>
      </w:divBdr>
    </w:div>
    <w:div w:id="1278677248">
      <w:bodyDiv w:val="1"/>
      <w:marLeft w:val="0"/>
      <w:marRight w:val="0"/>
      <w:marTop w:val="0"/>
      <w:marBottom w:val="0"/>
      <w:divBdr>
        <w:top w:val="none" w:sz="0" w:space="0" w:color="auto"/>
        <w:left w:val="none" w:sz="0" w:space="0" w:color="auto"/>
        <w:bottom w:val="none" w:sz="0" w:space="0" w:color="auto"/>
        <w:right w:val="none" w:sz="0" w:space="0" w:color="auto"/>
      </w:divBdr>
    </w:div>
    <w:div w:id="1411780684">
      <w:bodyDiv w:val="1"/>
      <w:marLeft w:val="0"/>
      <w:marRight w:val="0"/>
      <w:marTop w:val="0"/>
      <w:marBottom w:val="0"/>
      <w:divBdr>
        <w:top w:val="none" w:sz="0" w:space="0" w:color="auto"/>
        <w:left w:val="none" w:sz="0" w:space="0" w:color="auto"/>
        <w:bottom w:val="none" w:sz="0" w:space="0" w:color="auto"/>
        <w:right w:val="none" w:sz="0" w:space="0" w:color="auto"/>
      </w:divBdr>
    </w:div>
    <w:div w:id="1610812164">
      <w:bodyDiv w:val="1"/>
      <w:marLeft w:val="0"/>
      <w:marRight w:val="0"/>
      <w:marTop w:val="0"/>
      <w:marBottom w:val="0"/>
      <w:divBdr>
        <w:top w:val="none" w:sz="0" w:space="0" w:color="auto"/>
        <w:left w:val="none" w:sz="0" w:space="0" w:color="auto"/>
        <w:bottom w:val="none" w:sz="0" w:space="0" w:color="auto"/>
        <w:right w:val="none" w:sz="0" w:space="0" w:color="auto"/>
      </w:divBdr>
    </w:div>
    <w:div w:id="1650206083">
      <w:bodyDiv w:val="1"/>
      <w:marLeft w:val="0"/>
      <w:marRight w:val="0"/>
      <w:marTop w:val="0"/>
      <w:marBottom w:val="0"/>
      <w:divBdr>
        <w:top w:val="none" w:sz="0" w:space="0" w:color="auto"/>
        <w:left w:val="none" w:sz="0" w:space="0" w:color="auto"/>
        <w:bottom w:val="none" w:sz="0" w:space="0" w:color="auto"/>
        <w:right w:val="none" w:sz="0" w:space="0" w:color="auto"/>
      </w:divBdr>
      <w:divsChild>
        <w:div w:id="106894894">
          <w:marLeft w:val="0"/>
          <w:marRight w:val="0"/>
          <w:marTop w:val="0"/>
          <w:marBottom w:val="0"/>
          <w:divBdr>
            <w:top w:val="none" w:sz="0" w:space="0" w:color="auto"/>
            <w:left w:val="none" w:sz="0" w:space="0" w:color="auto"/>
            <w:bottom w:val="none" w:sz="0" w:space="0" w:color="auto"/>
            <w:right w:val="none" w:sz="0" w:space="0" w:color="auto"/>
          </w:divBdr>
        </w:div>
        <w:div w:id="2013337416">
          <w:marLeft w:val="0"/>
          <w:marRight w:val="0"/>
          <w:marTop w:val="0"/>
          <w:marBottom w:val="0"/>
          <w:divBdr>
            <w:top w:val="none" w:sz="0" w:space="0" w:color="auto"/>
            <w:left w:val="none" w:sz="0" w:space="0" w:color="auto"/>
            <w:bottom w:val="none" w:sz="0" w:space="0" w:color="auto"/>
            <w:right w:val="none" w:sz="0" w:space="0" w:color="auto"/>
          </w:divBdr>
        </w:div>
        <w:div w:id="560137094">
          <w:marLeft w:val="0"/>
          <w:marRight w:val="0"/>
          <w:marTop w:val="0"/>
          <w:marBottom w:val="0"/>
          <w:divBdr>
            <w:top w:val="none" w:sz="0" w:space="0" w:color="auto"/>
            <w:left w:val="none" w:sz="0" w:space="0" w:color="auto"/>
            <w:bottom w:val="none" w:sz="0" w:space="0" w:color="auto"/>
            <w:right w:val="none" w:sz="0" w:space="0" w:color="auto"/>
          </w:divBdr>
        </w:div>
        <w:div w:id="1024600596">
          <w:marLeft w:val="0"/>
          <w:marRight w:val="0"/>
          <w:marTop w:val="0"/>
          <w:marBottom w:val="0"/>
          <w:divBdr>
            <w:top w:val="none" w:sz="0" w:space="0" w:color="auto"/>
            <w:left w:val="none" w:sz="0" w:space="0" w:color="auto"/>
            <w:bottom w:val="none" w:sz="0" w:space="0" w:color="auto"/>
            <w:right w:val="none" w:sz="0" w:space="0" w:color="auto"/>
          </w:divBdr>
        </w:div>
        <w:div w:id="1183780577">
          <w:marLeft w:val="0"/>
          <w:marRight w:val="0"/>
          <w:marTop w:val="0"/>
          <w:marBottom w:val="0"/>
          <w:divBdr>
            <w:top w:val="none" w:sz="0" w:space="0" w:color="auto"/>
            <w:left w:val="none" w:sz="0" w:space="0" w:color="auto"/>
            <w:bottom w:val="none" w:sz="0" w:space="0" w:color="auto"/>
            <w:right w:val="none" w:sz="0" w:space="0" w:color="auto"/>
          </w:divBdr>
        </w:div>
      </w:divsChild>
    </w:div>
    <w:div w:id="1662081835">
      <w:bodyDiv w:val="1"/>
      <w:marLeft w:val="0"/>
      <w:marRight w:val="0"/>
      <w:marTop w:val="0"/>
      <w:marBottom w:val="0"/>
      <w:divBdr>
        <w:top w:val="none" w:sz="0" w:space="0" w:color="auto"/>
        <w:left w:val="none" w:sz="0" w:space="0" w:color="auto"/>
        <w:bottom w:val="none" w:sz="0" w:space="0" w:color="auto"/>
        <w:right w:val="none" w:sz="0" w:space="0" w:color="auto"/>
      </w:divBdr>
    </w:div>
    <w:div w:id="1819153567">
      <w:bodyDiv w:val="1"/>
      <w:marLeft w:val="0"/>
      <w:marRight w:val="0"/>
      <w:marTop w:val="0"/>
      <w:marBottom w:val="0"/>
      <w:divBdr>
        <w:top w:val="none" w:sz="0" w:space="0" w:color="auto"/>
        <w:left w:val="none" w:sz="0" w:space="0" w:color="auto"/>
        <w:bottom w:val="none" w:sz="0" w:space="0" w:color="auto"/>
        <w:right w:val="none" w:sz="0" w:space="0" w:color="auto"/>
      </w:divBdr>
    </w:div>
    <w:div w:id="1838574870">
      <w:bodyDiv w:val="1"/>
      <w:marLeft w:val="0"/>
      <w:marRight w:val="0"/>
      <w:marTop w:val="0"/>
      <w:marBottom w:val="0"/>
      <w:divBdr>
        <w:top w:val="none" w:sz="0" w:space="0" w:color="auto"/>
        <w:left w:val="none" w:sz="0" w:space="0" w:color="auto"/>
        <w:bottom w:val="none" w:sz="0" w:space="0" w:color="auto"/>
        <w:right w:val="none" w:sz="0" w:space="0" w:color="auto"/>
      </w:divBdr>
    </w:div>
    <w:div w:id="19291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iCafeVN</dc:creator>
  <cp:keywords/>
  <dc:description/>
  <cp:lastModifiedBy>iCafeVN</cp:lastModifiedBy>
  <cp:revision>5</cp:revision>
  <dcterms:created xsi:type="dcterms:W3CDTF">2023-02-10T23:43:00Z</dcterms:created>
  <dcterms:modified xsi:type="dcterms:W3CDTF">2023-02-11T04:59:00Z</dcterms:modified>
</cp:coreProperties>
</file>