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docker exec -it &lt;container_id&gt; /bin/sh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Truy cập trực tiếp vào bên trong container để thao tác với file và lệnh như một máy 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docker stats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Xem thống kê sử dụng tài nguyên (CPU, RAM, Network) của các container đang chạy.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1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Nhóm lệnh Kiểm tra và Thông tin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Kiểm tra phiên bản Docker hiện tại đang được cài đặt trên máy tính.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chạy:</w:t>
      </w:r>
      <w:r w:rsidDel="00000000" w:rsidR="00000000" w:rsidRPr="00000000">
        <w:rPr>
          <w:rtl w:val="0"/>
        </w:rPr>
        <w:t xml:space="preserve"> Mở terminal/cmd và gõ lệnh này. Nó sẽ trả về thông tin như Docker version 24.0.2....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378726" cy="5531134"/>
            <wp:effectExtent b="0" l="0" r="0" t="0"/>
            <wp:docPr id="196703249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53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docker info (Bổ trợ): Xem thông tin chi tiết về hệ thống Docker (số lượng container, image, driver lưu trữ...).</w:t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Nhóm lệnh Quản lý Image (Hình ảnh)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docker pull nginx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43600" cy="2385060"/>
            <wp:effectExtent b="0" l="0" r="0" t="0"/>
            <wp:docPr id="19670324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Tải một image từ Docker Hub về máy local. Ở đây là tải image nginx (máy chủ web).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chạy:</w:t>
      </w:r>
      <w:r w:rsidDel="00000000" w:rsidR="00000000" w:rsidRPr="00000000">
        <w:rPr>
          <w:rtl w:val="0"/>
        </w:rPr>
        <w:t xml:space="preserve"> docker pull &lt;tên_image&gt;.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Liệt kê danh sách tất cả các image hiện đang có trên máy của bạn.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chạy:</w:t>
      </w:r>
      <w:r w:rsidDel="00000000" w:rsidR="00000000" w:rsidRPr="00000000">
        <w:rPr>
          <w:rtl w:val="0"/>
        </w:rPr>
        <w:t xml:space="preserve"> Gõ lệnh để xem danh sách gồm Image ID, Repository, Tag, Size.</w:t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/>
        <w:drawing>
          <wp:inline distB="0" distT="0" distL="0" distR="0">
            <wp:extent cx="5943600" cy="2067560"/>
            <wp:effectExtent b="0" l="0" r="0" t="0"/>
            <wp:docPr id="196703249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docker rmi &lt;image_id&gt;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Xóa một image cụ thể dựa trên ID hoặc tên của nó.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chạy:</w:t>
      </w:r>
      <w:r w:rsidDel="00000000" w:rsidR="00000000" w:rsidRPr="00000000">
        <w:rPr>
          <w:rtl w:val="0"/>
        </w:rPr>
        <w:t xml:space="preserve"> docker rmi 7d3f... (thay bằng ID thật).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docker image prune -a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Xóa tất cả các image không được container nào sử dụng để giải phóng dung lượng.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Nhóm lệnh Quản lý Container (Thực thi)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hello-world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Tạo và chạy một container từ image hello-world. Thường dùng để kiểm tra xem Docker đã hoạt động đúng chưa.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18504" cy="3219615"/>
            <wp:effectExtent b="0" l="0" r="0" t="0"/>
            <wp:docPr id="19670325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321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-d nginx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Chạy container nginx ở chế độ chạy ngầm (</w:t>
      </w:r>
      <w:r w:rsidDel="00000000" w:rsidR="00000000" w:rsidRPr="00000000">
        <w:rPr>
          <w:b w:val="1"/>
          <w:bCs w:val="1"/>
          <w:rtl w:val="0"/>
        </w:rPr>
        <w:t xml:space="preserve">detached mode</w:t>
      </w:r>
      <w:r w:rsidDel="00000000" w:rsidR="00000000" w:rsidRPr="00000000">
        <w:rPr>
          <w:rtl w:val="0"/>
        </w:rPr>
        <w:t xml:space="preserve">), bạn có thể tiếp tục sử dụng terminal.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004057" cy="711237"/>
            <wp:effectExtent b="0" l="0" r="0" t="0"/>
            <wp:docPr id="196703250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1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Liệt kê các container </w:t>
      </w:r>
      <w:r w:rsidDel="00000000" w:rsidR="00000000" w:rsidRPr="00000000">
        <w:rPr>
          <w:b w:val="1"/>
          <w:bCs w:val="1"/>
          <w:rtl w:val="0"/>
        </w:rPr>
        <w:t xml:space="preserve">đang chạy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1803400"/>
            <wp:effectExtent b="0" l="0" r="0" t="0"/>
            <wp:docPr id="19670325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Liệt kê </w:t>
      </w:r>
      <w:r w:rsidDel="00000000" w:rsidR="00000000" w:rsidRPr="00000000">
        <w:rPr>
          <w:b w:val="1"/>
          <w:bCs w:val="1"/>
          <w:rtl w:val="0"/>
        </w:rPr>
        <w:t xml:space="preserve">tất cả</w:t>
      </w:r>
      <w:r w:rsidDel="00000000" w:rsidR="00000000" w:rsidRPr="00000000">
        <w:rPr>
          <w:rtl w:val="0"/>
        </w:rPr>
        <w:t xml:space="preserve"> các container (bao gồm cả những cái đã dừng).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stop &lt;container_id&gt;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Dừng một container đang chạy.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1506855"/>
            <wp:effectExtent b="0" l="0" r="0" t="0"/>
            <wp:docPr id="196703250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restart &lt;container_id&gt;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Khởi động lại một container.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1506220"/>
            <wp:effectExtent b="0" l="0" r="0" t="0"/>
            <wp:docPr id="196703250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rm &lt;container_id&gt;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Xóa một container đã dừng.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docker container prune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Xóa tất cả các container đã dừng cùng lúc.</w:t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Nhóm lệnh Thao tác và Giám sát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logs &lt;container_id&gt;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Xem nhật ký (logs) của một container để biết nó đang chạy như thế nào hoặc có lỗi gì không.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3381375"/>
            <wp:effectExtent b="0" l="0" r="0" t="0"/>
            <wp:docPr id="196703250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logs -f &lt;name&gt;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Theo dõi log theo thời gian thực (màn hình sẽ tự cập nhật khi có log mới).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943600" cy="4144645"/>
            <wp:effectExtent b="0" l="0" r="0" t="0"/>
            <wp:docPr id="196703250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exec -it &lt;container_id&gt; /bin/sh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Truy cập trực tiếp vào bên trong container để thao tác với file và lệnh như một máy ảo.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943600" cy="4100195"/>
            <wp:effectExtent b="0" l="0" r="0" t="0"/>
            <wp:docPr id="196703250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stats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Xem thống kê sử dụng tài nguyên (CPU, RAM, Network) của các container đang chạy.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802640"/>
            <wp:effectExtent b="0" l="0" r="0" t="0"/>
            <wp:docPr id="196703250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inspect &lt;container_id&gt;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Xem toàn bộ thông tin cấu hình chi tiết của một container (dưới dạng JSON).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5943600" cy="3619500"/>
            <wp:effectExtent b="0" l="0" r="0" t="0"/>
            <wp:docPr id="196703250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Nhóm lệnh Nâng cao (Cổng, Volume, Mạng)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-d -p 8080:80 nginx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Bản đồ cổng (Port mapping). Cổng 8080 của máy thật sẽ dẫn vào cổng 80 của container. Bạn truy cập localhost:8080 trên trình duyệt sẽ thấy trang Nginx.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118363" cy="762039"/>
            <wp:effectExtent b="0" l="0" r="0" t="0"/>
            <wp:docPr id="19670325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762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3481705"/>
            <wp:effectExtent b="0" l="0" r="0" t="0"/>
            <wp:docPr id="19670325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-d -v mydata:/data nginx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Gắn Volume. Dữ liệu trong thư mục /data của container sẽ được lưu trữ tại mydata trên máy thật, không bị mất khi xóa container.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543835" cy="1225613"/>
            <wp:effectExtent b="0" l="0" r="0" t="0"/>
            <wp:docPr id="19670325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22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 volume ls &amp; docker volume prune: Liệt kê và dọn dẹp các ổ đĩa ảo (Volume).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43600" cy="2456815"/>
            <wp:effectExtent b="0" l="0" r="0" t="0"/>
            <wp:docPr id="19670325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 network ls &amp; docker network create my_network: Quản lý và tạo mạng nội bộ cho các container giao tiếp với nhau.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-d -e MY_ENV=hello_world nginx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Truyền biến môi trường vào container (thường dùng để cấu hình mật khẩu, API key...).</w:t>
      </w:r>
    </w:p>
    <w:p w:rsidR="00000000" w:rsidDel="00000000" w:rsidP="00000000" w:rsidRDefault="00000000" w:rsidRPr="00000000" w14:paraId="0000005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Nhóm lệnh Build (Xây dựng Image)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docker build -t my_nginx_image 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Đọc file Dockerfile trong thư mục hiện tại (.) để đóng gói thành một image mới với tên là my_nginx_image.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docker run -d -p 8080:80 my_nginx_image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 Chạy container từ chính image bạn vừa tự tay đóng gói.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Docker Image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docker build -t node-docker-app 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943600" cy="3087370"/>
            <wp:effectExtent b="0" l="0" r="0" t="0"/>
            <wp:docPr id="19670325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Container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docker run -p 3000:3000 node-docker-app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943600" cy="1029335"/>
            <wp:effectExtent b="0" l="0" r="0" t="0"/>
            <wp:docPr id="19670325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943600" cy="861060"/>
            <wp:effectExtent b="0" l="0" r="0" t="0"/>
            <wp:docPr id="19670325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3460750" cy="3175000"/>
            <wp:effectExtent b="0" l="0" r="0" t="0"/>
            <wp:docPr id="196703249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Bài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4705592" cy="2025754"/>
            <wp:effectExtent b="0" l="0" r="0" t="0"/>
            <wp:docPr id="19670324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02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635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635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635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635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635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635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635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635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635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635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635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6352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635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635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635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635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635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635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635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35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6352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4.png"/><Relationship Id="rId21" Type="http://schemas.openxmlformats.org/officeDocument/2006/relationships/image" Target="media/image7.png"/><Relationship Id="rId24" Type="http://schemas.openxmlformats.org/officeDocument/2006/relationships/image" Target="media/image8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9.png"/><Relationship Id="rId28" Type="http://schemas.openxmlformats.org/officeDocument/2006/relationships/image" Target="media/image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19" Type="http://schemas.openxmlformats.org/officeDocument/2006/relationships/image" Target="media/image6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eGfxNXDJlEFdqvEgo8rYDwD6A==">CgMxLjA4AHIhMW93OXFZWk9CMHhQbWZJOEsyMkNWMjEyUTFYWUhlM3A3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2026-03-12T08:06:00Z</dcterms:created>
  <dc:creator>Le Duc</dc:creator>
</cp:coreProperties>
</file>