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B6D" w:rsidRPr="00274AEB" w:rsidRDefault="00C36C82" w:rsidP="00274AEB">
      <w:pPr>
        <w:jc w:val="left"/>
        <w:rPr>
          <w:rFonts w:ascii="Meiryo UI" w:eastAsia="Meiryo UI" w:hAnsi="Meiryo UI"/>
          <w:b/>
          <w:sz w:val="36"/>
          <w:szCs w:val="36"/>
        </w:rPr>
      </w:pPr>
      <w:bookmarkStart w:id="0" w:name="_GoBack"/>
      <w:bookmarkEnd w:id="0"/>
      <w:r w:rsidRPr="0090222C">
        <w:rPr>
          <w:rFonts w:ascii="Meiryo UI" w:eastAsia="Meiryo UI" w:hAnsi="Meiryo UI"/>
          <w:b/>
          <w:sz w:val="36"/>
          <w:szCs w:val="36"/>
        </w:rPr>
        <w:t>Working holiday based residence permits</w:t>
      </w:r>
    </w:p>
    <w:p w:rsidR="00D45B6D" w:rsidRPr="00D45B6D" w:rsidRDefault="00D45B6D" w:rsidP="00D45B6D">
      <w:pPr>
        <w:ind w:right="420"/>
        <w:jc w:val="left"/>
        <w:rPr>
          <w:rFonts w:ascii="Meiryo UI" w:eastAsia="Meiryo UI" w:hAnsi="Meiryo UI"/>
          <w:szCs w:val="21"/>
        </w:rPr>
      </w:pPr>
      <w:r w:rsidRPr="00D45B6D">
        <w:rPr>
          <w:rFonts w:ascii="Meiryo UI" w:eastAsia="Meiryo UI" w:hAnsi="Meiryo UI" w:hint="eastAsia"/>
          <w:szCs w:val="21"/>
        </w:rPr>
        <w:t>アイスランドと他の国との間の二国間協定に基づいて、ワーキングホリデーを理由に居住許可が与えられます。日本は</w:t>
      </w:r>
      <w:r w:rsidR="00A261B3">
        <w:rPr>
          <w:rFonts w:ascii="Meiryo UI" w:eastAsia="Meiryo UI" w:hAnsi="Meiryo UI" w:hint="eastAsia"/>
          <w:szCs w:val="21"/>
        </w:rPr>
        <w:t>アイスランドがワーキングホリデー協定に</w:t>
      </w:r>
      <w:r w:rsidRPr="00D45B6D">
        <w:rPr>
          <w:rFonts w:ascii="Meiryo UI" w:eastAsia="Meiryo UI" w:hAnsi="Meiryo UI" w:hint="eastAsia"/>
          <w:szCs w:val="21"/>
        </w:rPr>
        <w:t>合意をした唯一の国です。</w:t>
      </w:r>
    </w:p>
    <w:p w:rsidR="00D45B6D" w:rsidRPr="00A261B3" w:rsidRDefault="00D45B6D" w:rsidP="00D45B6D">
      <w:pPr>
        <w:ind w:right="420"/>
        <w:jc w:val="left"/>
        <w:rPr>
          <w:rFonts w:ascii="Meiryo UI" w:eastAsia="Meiryo UI" w:hAnsi="Meiryo UI"/>
          <w:szCs w:val="21"/>
        </w:rPr>
      </w:pPr>
    </w:p>
    <w:p w:rsidR="00D45B6D" w:rsidRPr="00D45B6D" w:rsidRDefault="00D45B6D" w:rsidP="00D45B6D">
      <w:pPr>
        <w:ind w:right="420"/>
        <w:jc w:val="left"/>
        <w:rPr>
          <w:rFonts w:ascii="Meiryo UI" w:eastAsia="Meiryo UI" w:hAnsi="Meiryo UI"/>
          <w:szCs w:val="21"/>
        </w:rPr>
      </w:pPr>
      <w:r w:rsidRPr="00D45B6D">
        <w:rPr>
          <w:rFonts w:ascii="Meiryo UI" w:eastAsia="Meiryo UI" w:hAnsi="Meiryo UI" w:hint="eastAsia"/>
          <w:szCs w:val="21"/>
        </w:rPr>
        <w:t>ワーキングホリデー</w:t>
      </w:r>
      <w:r w:rsidR="00274AEB">
        <w:rPr>
          <w:rFonts w:ascii="Meiryo UI" w:eastAsia="Meiryo UI" w:hAnsi="Meiryo UI" w:hint="eastAsia"/>
          <w:szCs w:val="21"/>
        </w:rPr>
        <w:t>による</w:t>
      </w:r>
      <w:r w:rsidRPr="00D45B6D">
        <w:rPr>
          <w:rFonts w:ascii="Meiryo UI" w:eastAsia="Meiryo UI" w:hAnsi="Meiryo UI" w:hint="eastAsia"/>
          <w:szCs w:val="21"/>
        </w:rPr>
        <w:t>居住許可は、</w:t>
      </w:r>
      <w:r w:rsidR="00B97207">
        <w:rPr>
          <w:rFonts w:ascii="Meiryo UI" w:eastAsia="Meiryo UI" w:hAnsi="Meiryo UI" w:hint="eastAsia"/>
          <w:szCs w:val="21"/>
        </w:rPr>
        <w:t>法律</w:t>
      </w:r>
      <w:r w:rsidRPr="00D45B6D">
        <w:rPr>
          <w:rFonts w:ascii="Meiryo UI" w:eastAsia="Meiryo UI" w:hAnsi="Meiryo UI" w:hint="eastAsia"/>
          <w:szCs w:val="21"/>
        </w:rPr>
        <w:t>に基づいて付与されます。外国人に関する法律</w:t>
      </w:r>
      <w:r w:rsidR="00B97207">
        <w:rPr>
          <w:rFonts w:ascii="Meiryo UI" w:eastAsia="Meiryo UI" w:hAnsi="Meiryo UI" w:hint="eastAsia"/>
          <w:szCs w:val="21"/>
        </w:rPr>
        <w:t>2016年</w:t>
      </w:r>
      <w:r w:rsidRPr="00D45B6D">
        <w:rPr>
          <w:rFonts w:ascii="Meiryo UI" w:eastAsia="Meiryo UI" w:hAnsi="Meiryo UI"/>
          <w:szCs w:val="21"/>
        </w:rPr>
        <w:t>第80</w:t>
      </w:r>
      <w:r w:rsidR="00B97207">
        <w:rPr>
          <w:rFonts w:ascii="Meiryo UI" w:eastAsia="Meiryo UI" w:hAnsi="Meiryo UI" w:hint="eastAsia"/>
          <w:szCs w:val="21"/>
        </w:rPr>
        <w:t>号第66項目</w:t>
      </w:r>
      <w:r w:rsidR="00274AEB">
        <w:rPr>
          <w:rFonts w:ascii="Meiryo UI" w:eastAsia="Meiryo UI" w:hAnsi="Meiryo UI" w:hint="eastAsia"/>
          <w:szCs w:val="21"/>
        </w:rPr>
        <w:t>です</w:t>
      </w:r>
      <w:r w:rsidRPr="00D45B6D">
        <w:rPr>
          <w:rFonts w:ascii="Meiryo UI" w:eastAsia="Meiryo UI" w:hAnsi="Meiryo UI"/>
          <w:szCs w:val="21"/>
        </w:rPr>
        <w:t>。</w:t>
      </w:r>
    </w:p>
    <w:p w:rsidR="00D45B6D" w:rsidRPr="00B97207" w:rsidRDefault="00D45B6D" w:rsidP="00D45B6D">
      <w:pPr>
        <w:ind w:right="420"/>
        <w:jc w:val="left"/>
        <w:rPr>
          <w:rFonts w:ascii="Meiryo UI" w:eastAsia="Meiryo UI" w:hAnsi="Meiryo UI"/>
          <w:szCs w:val="21"/>
        </w:rPr>
      </w:pPr>
    </w:p>
    <w:p w:rsidR="00D45B6D" w:rsidRPr="008B0012" w:rsidRDefault="00D45B6D" w:rsidP="00D45B6D">
      <w:pPr>
        <w:ind w:right="420"/>
        <w:jc w:val="left"/>
        <w:rPr>
          <w:rFonts w:ascii="Meiryo UI" w:eastAsia="Meiryo UI" w:hAnsi="Meiryo UI"/>
          <w:b/>
          <w:sz w:val="24"/>
          <w:szCs w:val="24"/>
        </w:rPr>
      </w:pPr>
      <w:r w:rsidRPr="00182301">
        <w:rPr>
          <w:rFonts w:ascii="Meiryo UI" w:eastAsia="Meiryo UI" w:hAnsi="Meiryo UI" w:hint="eastAsia"/>
          <w:b/>
          <w:sz w:val="24"/>
          <w:szCs w:val="24"/>
        </w:rPr>
        <w:t>次の条件のすべてが満たされている場合、あなたはワーキングホリデーの許可を受ける権利があります：</w:t>
      </w:r>
    </w:p>
    <w:p w:rsidR="00D45B6D" w:rsidRPr="00D45B6D" w:rsidRDefault="00D45B6D"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D45B6D">
        <w:rPr>
          <w:rFonts w:ascii="Meiryo UI" w:eastAsia="Meiryo UI" w:hAnsi="Meiryo UI"/>
          <w:szCs w:val="21"/>
        </w:rPr>
        <w:t>日本</w:t>
      </w:r>
      <w:r w:rsidR="003D7C0D">
        <w:rPr>
          <w:rFonts w:ascii="Meiryo UI" w:eastAsia="Meiryo UI" w:hAnsi="Meiryo UI" w:hint="eastAsia"/>
          <w:szCs w:val="21"/>
        </w:rPr>
        <w:t>に住む日本</w:t>
      </w:r>
      <w:r w:rsidR="00D8238B">
        <w:rPr>
          <w:rFonts w:ascii="Meiryo UI" w:eastAsia="Meiryo UI" w:hAnsi="Meiryo UI" w:hint="eastAsia"/>
          <w:szCs w:val="21"/>
        </w:rPr>
        <w:t>国</w:t>
      </w:r>
      <w:r w:rsidRPr="00D45B6D">
        <w:rPr>
          <w:rFonts w:ascii="Meiryo UI" w:eastAsia="Meiryo UI" w:hAnsi="Meiryo UI"/>
          <w:szCs w:val="21"/>
        </w:rPr>
        <w:t>民であ</w:t>
      </w:r>
      <w:r w:rsidR="00787CE8">
        <w:rPr>
          <w:rFonts w:ascii="Meiryo UI" w:eastAsia="Meiryo UI" w:hAnsi="Meiryo UI" w:hint="eastAsia"/>
          <w:szCs w:val="21"/>
        </w:rPr>
        <w:t>ること</w:t>
      </w:r>
    </w:p>
    <w:p w:rsidR="008B0012" w:rsidRDefault="008B0012" w:rsidP="00286DC4">
      <w:pPr>
        <w:ind w:leftChars="100" w:left="210" w:rightChars="200" w:right="420"/>
        <w:jc w:val="left"/>
        <w:rPr>
          <w:rFonts w:ascii="Meiryo UI" w:eastAsia="Meiryo UI" w:hAnsi="Meiryo UI"/>
          <w:szCs w:val="21"/>
        </w:rPr>
      </w:pPr>
    </w:p>
    <w:p w:rsidR="00D45B6D" w:rsidRPr="00D45B6D" w:rsidRDefault="00D45B6D"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D45B6D">
        <w:rPr>
          <w:rFonts w:ascii="Meiryo UI" w:eastAsia="Meiryo UI" w:hAnsi="Meiryo UI"/>
          <w:szCs w:val="21"/>
        </w:rPr>
        <w:t>アイスランドでの文化と一般的な生活様式</w:t>
      </w:r>
      <w:r w:rsidR="00D8238B">
        <w:rPr>
          <w:rFonts w:ascii="Meiryo UI" w:eastAsia="Meiryo UI" w:hAnsi="Meiryo UI" w:hint="eastAsia"/>
          <w:szCs w:val="21"/>
        </w:rPr>
        <w:t>の</w:t>
      </w:r>
      <w:r w:rsidRPr="00D45B6D">
        <w:rPr>
          <w:rFonts w:ascii="Meiryo UI" w:eastAsia="Meiryo UI" w:hAnsi="Meiryo UI"/>
          <w:szCs w:val="21"/>
        </w:rPr>
        <w:t>体験</w:t>
      </w:r>
      <w:r w:rsidR="00D8238B">
        <w:rPr>
          <w:rFonts w:ascii="Meiryo UI" w:eastAsia="Meiryo UI" w:hAnsi="Meiryo UI" w:hint="eastAsia"/>
          <w:szCs w:val="21"/>
        </w:rPr>
        <w:t>を目的としている</w:t>
      </w:r>
      <w:r w:rsidR="00787CE8">
        <w:rPr>
          <w:rFonts w:ascii="Meiryo UI" w:eastAsia="Meiryo UI" w:hAnsi="Meiryo UI" w:hint="eastAsia"/>
          <w:szCs w:val="21"/>
        </w:rPr>
        <w:t>こと</w:t>
      </w:r>
    </w:p>
    <w:p w:rsidR="008B0012" w:rsidRPr="00D8238B" w:rsidRDefault="008B0012" w:rsidP="00286DC4">
      <w:pPr>
        <w:ind w:leftChars="100" w:left="210" w:rightChars="200" w:right="420"/>
        <w:jc w:val="left"/>
        <w:rPr>
          <w:rFonts w:ascii="Meiryo UI" w:eastAsia="Meiryo UI" w:hAnsi="Meiryo UI"/>
          <w:szCs w:val="21"/>
        </w:rPr>
      </w:pPr>
    </w:p>
    <w:p w:rsidR="00D45B6D" w:rsidRPr="00D45B6D" w:rsidRDefault="00D45B6D"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D45B6D">
        <w:rPr>
          <w:rFonts w:ascii="Meiryo UI" w:eastAsia="Meiryo UI" w:hAnsi="Meiryo UI"/>
          <w:szCs w:val="21"/>
        </w:rPr>
        <w:t>アイスランド</w:t>
      </w:r>
      <w:r w:rsidR="00A261B3">
        <w:rPr>
          <w:rFonts w:ascii="Meiryo UI" w:eastAsia="Meiryo UI" w:hAnsi="Meiryo UI" w:hint="eastAsia"/>
          <w:szCs w:val="21"/>
        </w:rPr>
        <w:t>に永住</w:t>
      </w:r>
      <w:r w:rsidRPr="00D45B6D">
        <w:rPr>
          <w:rFonts w:ascii="Meiryo UI" w:eastAsia="Meiryo UI" w:hAnsi="Meiryo UI"/>
          <w:szCs w:val="21"/>
        </w:rPr>
        <w:t>するつもりはない</w:t>
      </w:r>
      <w:r w:rsidR="00787CE8">
        <w:rPr>
          <w:rFonts w:ascii="Meiryo UI" w:eastAsia="Meiryo UI" w:hAnsi="Meiryo UI" w:hint="eastAsia"/>
          <w:szCs w:val="21"/>
        </w:rPr>
        <w:t>こと</w:t>
      </w:r>
    </w:p>
    <w:p w:rsidR="008B0012" w:rsidRDefault="008B0012" w:rsidP="00286DC4">
      <w:pPr>
        <w:ind w:leftChars="100" w:left="210" w:rightChars="200" w:right="420"/>
        <w:jc w:val="left"/>
        <w:rPr>
          <w:rFonts w:ascii="Meiryo UI" w:eastAsia="Meiryo UI" w:hAnsi="Meiryo UI"/>
          <w:szCs w:val="21"/>
        </w:rPr>
      </w:pPr>
    </w:p>
    <w:p w:rsidR="00D45B6D" w:rsidRPr="00D45B6D" w:rsidRDefault="00D45B6D"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D45B6D">
        <w:rPr>
          <w:rFonts w:ascii="Meiryo UI" w:eastAsia="Meiryo UI" w:hAnsi="Meiryo UI"/>
          <w:szCs w:val="21"/>
        </w:rPr>
        <w:t>申請書が提出</w:t>
      </w:r>
      <w:r w:rsidR="00787CE8">
        <w:rPr>
          <w:rFonts w:ascii="Meiryo UI" w:eastAsia="Meiryo UI" w:hAnsi="Meiryo UI" w:hint="eastAsia"/>
          <w:szCs w:val="21"/>
        </w:rPr>
        <w:t>する年齢制限は</w:t>
      </w:r>
      <w:r w:rsidRPr="00D45B6D">
        <w:rPr>
          <w:rFonts w:ascii="Meiryo UI" w:eastAsia="Meiryo UI" w:hAnsi="Meiryo UI"/>
          <w:szCs w:val="21"/>
        </w:rPr>
        <w:t>18歳から26歳</w:t>
      </w:r>
      <w:r w:rsidR="00787CE8">
        <w:rPr>
          <w:rFonts w:ascii="Meiryo UI" w:eastAsia="Meiryo UI" w:hAnsi="Meiryo UI" w:hint="eastAsia"/>
          <w:szCs w:val="21"/>
        </w:rPr>
        <w:t>であること</w:t>
      </w:r>
    </w:p>
    <w:p w:rsidR="008B0012" w:rsidRDefault="008B0012" w:rsidP="00286DC4">
      <w:pPr>
        <w:ind w:leftChars="100" w:left="210" w:rightChars="200" w:right="420"/>
        <w:jc w:val="left"/>
        <w:rPr>
          <w:rFonts w:ascii="Meiryo UI" w:eastAsia="Meiryo UI" w:hAnsi="Meiryo UI"/>
          <w:szCs w:val="21"/>
        </w:rPr>
      </w:pPr>
    </w:p>
    <w:p w:rsidR="00D45B6D" w:rsidRPr="00D45B6D" w:rsidRDefault="00D45B6D"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D45B6D">
        <w:rPr>
          <w:rFonts w:ascii="Meiryo UI" w:eastAsia="Meiryo UI" w:hAnsi="Meiryo UI"/>
          <w:szCs w:val="21"/>
        </w:rPr>
        <w:t>滞在中に</w:t>
      </w:r>
      <w:r w:rsidR="00A261B3">
        <w:rPr>
          <w:rFonts w:ascii="Meiryo UI" w:eastAsia="Meiryo UI" w:hAnsi="Meiryo UI" w:hint="eastAsia"/>
          <w:szCs w:val="21"/>
        </w:rPr>
        <w:t>自給</w:t>
      </w:r>
      <w:r w:rsidRPr="00D45B6D">
        <w:rPr>
          <w:rFonts w:ascii="Meiryo UI" w:eastAsia="Meiryo UI" w:hAnsi="Meiryo UI"/>
          <w:szCs w:val="21"/>
        </w:rPr>
        <w:t>できることを証明すること</w:t>
      </w:r>
    </w:p>
    <w:p w:rsidR="008B0012" w:rsidRDefault="008B0012" w:rsidP="00787CE8">
      <w:pPr>
        <w:ind w:leftChars="100" w:left="210" w:rightChars="200" w:right="420"/>
        <w:jc w:val="left"/>
        <w:rPr>
          <w:rFonts w:ascii="Meiryo UI" w:eastAsia="Meiryo UI" w:hAnsi="Meiryo UI"/>
          <w:szCs w:val="21"/>
        </w:rPr>
      </w:pPr>
    </w:p>
    <w:p w:rsidR="008B0012" w:rsidRDefault="00D45B6D" w:rsidP="00787CE8">
      <w:pPr>
        <w:ind w:leftChars="100" w:left="210" w:rightChars="200" w:right="420"/>
        <w:jc w:val="left"/>
        <w:rPr>
          <w:rFonts w:ascii="Meiryo UI" w:eastAsia="Meiryo UI" w:hAnsi="Meiryo UI"/>
          <w:szCs w:val="21"/>
        </w:rPr>
      </w:pPr>
      <w:r>
        <w:rPr>
          <w:rFonts w:ascii="Meiryo UI" w:eastAsia="Meiryo UI" w:hAnsi="Meiryo UI" w:hint="eastAsia"/>
          <w:szCs w:val="21"/>
        </w:rPr>
        <w:t>・</w:t>
      </w:r>
      <w:r w:rsidRPr="00D45B6D">
        <w:rPr>
          <w:rFonts w:ascii="Meiryo UI" w:eastAsia="Meiryo UI" w:hAnsi="Meiryo UI"/>
          <w:szCs w:val="21"/>
        </w:rPr>
        <w:t>アイスランドの保険会社（保険会社の場合）またはアイスランド（外国保険会社の場合）の営業を許可されている外</w:t>
      </w:r>
    </w:p>
    <w:p w:rsidR="00787CE8" w:rsidRPr="00D45B6D" w:rsidRDefault="00D45B6D" w:rsidP="00787CE8">
      <w:pPr>
        <w:ind w:leftChars="100" w:left="210" w:rightChars="200" w:right="420"/>
        <w:jc w:val="left"/>
        <w:rPr>
          <w:rFonts w:ascii="Meiryo UI" w:eastAsia="Meiryo UI" w:hAnsi="Meiryo UI"/>
          <w:szCs w:val="21"/>
        </w:rPr>
      </w:pPr>
      <w:r w:rsidRPr="00D45B6D">
        <w:rPr>
          <w:rFonts w:ascii="Meiryo UI" w:eastAsia="Meiryo UI" w:hAnsi="Meiryo UI"/>
          <w:szCs w:val="21"/>
        </w:rPr>
        <w:t>国保険会社に有効な保険</w:t>
      </w:r>
      <w:r w:rsidR="00787CE8">
        <w:rPr>
          <w:rFonts w:ascii="Meiryo UI" w:eastAsia="Meiryo UI" w:hAnsi="Meiryo UI" w:hint="eastAsia"/>
          <w:szCs w:val="21"/>
        </w:rPr>
        <w:t>を有していること</w:t>
      </w:r>
    </w:p>
    <w:p w:rsidR="008B0012" w:rsidRDefault="008B0012" w:rsidP="00286DC4">
      <w:pPr>
        <w:ind w:leftChars="100" w:left="210" w:rightChars="200" w:right="420"/>
        <w:jc w:val="left"/>
        <w:rPr>
          <w:rFonts w:ascii="Meiryo UI" w:eastAsia="Meiryo UI" w:hAnsi="Meiryo UI"/>
          <w:szCs w:val="21"/>
        </w:rPr>
      </w:pPr>
    </w:p>
    <w:p w:rsidR="00D45B6D" w:rsidRPr="00D45B6D" w:rsidRDefault="00D45B6D"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D45B6D">
        <w:rPr>
          <w:rFonts w:ascii="Meiryo UI" w:eastAsia="Meiryo UI" w:hAnsi="Meiryo UI"/>
          <w:szCs w:val="21"/>
        </w:rPr>
        <w:t>過去5年間に海外で</w:t>
      </w:r>
      <w:r w:rsidR="00A261B3">
        <w:rPr>
          <w:rFonts w:ascii="Meiryo UI" w:eastAsia="Meiryo UI" w:hAnsi="Meiryo UI" w:hint="eastAsia"/>
          <w:szCs w:val="21"/>
        </w:rPr>
        <w:t>犯罪をおかし、刑</w:t>
      </w:r>
      <w:r w:rsidRPr="00D45B6D">
        <w:rPr>
          <w:rFonts w:ascii="Meiryo UI" w:eastAsia="Meiryo UI" w:hAnsi="Meiryo UI"/>
          <w:szCs w:val="21"/>
        </w:rPr>
        <w:t>を執行</w:t>
      </w:r>
      <w:r w:rsidR="00A261B3">
        <w:rPr>
          <w:rFonts w:ascii="Meiryo UI" w:eastAsia="Meiryo UI" w:hAnsi="Meiryo UI" w:hint="eastAsia"/>
          <w:szCs w:val="21"/>
        </w:rPr>
        <w:t>され</w:t>
      </w:r>
      <w:r w:rsidRPr="00D45B6D">
        <w:rPr>
          <w:rFonts w:ascii="Meiryo UI" w:eastAsia="Meiryo UI" w:hAnsi="Meiryo UI"/>
          <w:szCs w:val="21"/>
        </w:rPr>
        <w:t>たこと</w:t>
      </w:r>
      <w:r w:rsidR="00787CE8">
        <w:rPr>
          <w:rFonts w:ascii="Meiryo UI" w:eastAsia="Meiryo UI" w:hAnsi="Meiryo UI" w:hint="eastAsia"/>
          <w:szCs w:val="21"/>
        </w:rPr>
        <w:t>がないこと</w:t>
      </w:r>
      <w:r w:rsidR="00D55414">
        <w:rPr>
          <w:rFonts w:ascii="Meiryo UI" w:eastAsia="Meiryo UI" w:hAnsi="Meiryo UI" w:hint="eastAsia"/>
          <w:szCs w:val="21"/>
        </w:rPr>
        <w:t>、または</w:t>
      </w:r>
      <w:r w:rsidRPr="00D45B6D">
        <w:rPr>
          <w:rFonts w:ascii="Meiryo UI" w:eastAsia="Meiryo UI" w:hAnsi="Meiryo UI"/>
          <w:szCs w:val="21"/>
        </w:rPr>
        <w:t>アイスランド法に基づき3ヵ月以上の懲役刑を科せられた犯罪について法廷で刑を宣告されて</w:t>
      </w:r>
      <w:r w:rsidR="00D55414">
        <w:rPr>
          <w:rFonts w:ascii="Meiryo UI" w:eastAsia="Meiryo UI" w:hAnsi="Meiryo UI" w:hint="eastAsia"/>
          <w:szCs w:val="21"/>
        </w:rPr>
        <w:t>いないこと</w:t>
      </w:r>
      <w:r w:rsidRPr="00D45B6D">
        <w:rPr>
          <w:rFonts w:ascii="Meiryo UI" w:eastAsia="Meiryo UI" w:hAnsi="Meiryo UI"/>
          <w:szCs w:val="21"/>
        </w:rPr>
        <w:t>。</w:t>
      </w:r>
    </w:p>
    <w:p w:rsidR="008B0012" w:rsidRDefault="008B0012" w:rsidP="00286DC4">
      <w:pPr>
        <w:ind w:leftChars="100" w:left="210" w:rightChars="200" w:right="420"/>
        <w:jc w:val="left"/>
        <w:rPr>
          <w:rFonts w:ascii="Meiryo UI" w:eastAsia="Meiryo UI" w:hAnsi="Meiryo UI"/>
          <w:szCs w:val="21"/>
        </w:rPr>
      </w:pPr>
    </w:p>
    <w:p w:rsidR="00D45B6D" w:rsidRDefault="00D45B6D"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D45B6D">
        <w:rPr>
          <w:rFonts w:ascii="Meiryo UI" w:eastAsia="Meiryo UI" w:hAnsi="Meiryo UI"/>
          <w:szCs w:val="21"/>
        </w:rPr>
        <w:t>居住許可の推定有効期間を少なくとも90日以上有効なパスポートを持っていること。</w:t>
      </w:r>
    </w:p>
    <w:p w:rsidR="00677AA3" w:rsidRPr="008B0012" w:rsidRDefault="00677AA3" w:rsidP="00D45B6D">
      <w:pPr>
        <w:ind w:right="420"/>
        <w:jc w:val="left"/>
        <w:rPr>
          <w:rFonts w:ascii="Meiryo UI" w:eastAsia="Meiryo UI" w:hAnsi="Meiryo UI"/>
          <w:szCs w:val="21"/>
        </w:rPr>
      </w:pPr>
    </w:p>
    <w:p w:rsidR="00182301" w:rsidRPr="00182301" w:rsidRDefault="00182301" w:rsidP="00182301">
      <w:pPr>
        <w:ind w:right="420"/>
        <w:jc w:val="left"/>
        <w:rPr>
          <w:rFonts w:ascii="Meiryo UI" w:eastAsia="Meiryo UI" w:hAnsi="Meiryo UI"/>
          <w:b/>
          <w:sz w:val="24"/>
          <w:szCs w:val="24"/>
        </w:rPr>
      </w:pPr>
      <w:r>
        <w:rPr>
          <w:rFonts w:ascii="Meiryo UI" w:eastAsia="Meiryo UI" w:hAnsi="Meiryo UI" w:hint="eastAsia"/>
          <w:b/>
          <w:sz w:val="24"/>
          <w:szCs w:val="24"/>
        </w:rPr>
        <w:t>あなたはワーキングホリデーの許可を受けられない条件</w:t>
      </w:r>
    </w:p>
    <w:p w:rsidR="00182301" w:rsidRPr="00182301" w:rsidRDefault="00182301"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182301">
        <w:rPr>
          <w:rFonts w:ascii="Meiryo UI" w:eastAsia="Meiryo UI" w:hAnsi="Meiryo UI"/>
          <w:szCs w:val="21"/>
        </w:rPr>
        <w:t>アイスランドへのビザを必要とする</w:t>
      </w:r>
      <w:r w:rsidR="00D55414">
        <w:rPr>
          <w:rFonts w:ascii="Meiryo UI" w:eastAsia="Meiryo UI" w:hAnsi="Meiryo UI" w:hint="eastAsia"/>
          <w:szCs w:val="21"/>
        </w:rPr>
        <w:t>際に</w:t>
      </w:r>
      <w:r w:rsidRPr="00182301">
        <w:rPr>
          <w:rFonts w:ascii="Meiryo UI" w:eastAsia="Meiryo UI" w:hAnsi="Meiryo UI"/>
          <w:szCs w:val="21"/>
        </w:rPr>
        <w:t>、居住許可が適用され、</w:t>
      </w:r>
      <w:r w:rsidR="00D55414">
        <w:rPr>
          <w:rFonts w:ascii="Meiryo UI" w:eastAsia="Meiryo UI" w:hAnsi="Meiryo UI" w:hint="eastAsia"/>
          <w:szCs w:val="21"/>
        </w:rPr>
        <w:t>申請</w:t>
      </w:r>
      <w:r w:rsidRPr="00182301">
        <w:rPr>
          <w:rFonts w:ascii="Meiryo UI" w:eastAsia="Meiryo UI" w:hAnsi="Meiryo UI"/>
          <w:szCs w:val="21"/>
        </w:rPr>
        <w:t>処理</w:t>
      </w:r>
      <w:r w:rsidR="00D55414">
        <w:rPr>
          <w:rFonts w:ascii="Meiryo UI" w:eastAsia="Meiryo UI" w:hAnsi="Meiryo UI" w:hint="eastAsia"/>
          <w:szCs w:val="21"/>
        </w:rPr>
        <w:t>が</w:t>
      </w:r>
      <w:r w:rsidRPr="00182301">
        <w:rPr>
          <w:rFonts w:ascii="Meiryo UI" w:eastAsia="Meiryo UI" w:hAnsi="Meiryo UI"/>
          <w:szCs w:val="21"/>
        </w:rPr>
        <w:t>されている間、アイスランドにいること。 そのような申請は拒否され</w:t>
      </w:r>
      <w:r w:rsidR="00D55414">
        <w:rPr>
          <w:rFonts w:ascii="Meiryo UI" w:eastAsia="Meiryo UI" w:hAnsi="Meiryo UI" w:hint="eastAsia"/>
          <w:szCs w:val="21"/>
        </w:rPr>
        <w:t>ること</w:t>
      </w:r>
      <w:r w:rsidRPr="00182301">
        <w:rPr>
          <w:rFonts w:ascii="Meiryo UI" w:eastAsia="Meiryo UI" w:hAnsi="Meiryo UI"/>
          <w:szCs w:val="21"/>
        </w:rPr>
        <w:t>。 （ビザを必要としない申請者は、申請書が提出され、処理中に</w:t>
      </w:r>
      <w:r w:rsidR="00D55414">
        <w:rPr>
          <w:rFonts w:ascii="Meiryo UI" w:eastAsia="Meiryo UI" w:hAnsi="Meiryo UI" w:hint="eastAsia"/>
          <w:szCs w:val="21"/>
        </w:rPr>
        <w:t>シェンゲンエリア</w:t>
      </w:r>
      <w:r w:rsidRPr="00182301">
        <w:rPr>
          <w:rFonts w:ascii="Meiryo UI" w:eastAsia="Meiryo UI" w:hAnsi="Meiryo UI"/>
          <w:szCs w:val="21"/>
        </w:rPr>
        <w:t>の滞在日数が現在の180日間で90日を超えない場合、アイスランドにいる可能性があります）</w:t>
      </w:r>
    </w:p>
    <w:p w:rsidR="008B0012" w:rsidRDefault="008B0012" w:rsidP="008B0012">
      <w:pPr>
        <w:ind w:rightChars="200" w:right="420"/>
        <w:jc w:val="left"/>
        <w:rPr>
          <w:rFonts w:ascii="Meiryo UI" w:eastAsia="Meiryo UI" w:hAnsi="Meiryo UI"/>
          <w:szCs w:val="21"/>
        </w:rPr>
      </w:pPr>
    </w:p>
    <w:p w:rsidR="00182301" w:rsidRPr="00182301" w:rsidRDefault="00182301"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00D55414">
        <w:rPr>
          <w:rFonts w:ascii="Meiryo UI" w:eastAsia="Meiryo UI" w:hAnsi="Meiryo UI" w:hint="eastAsia"/>
          <w:szCs w:val="21"/>
        </w:rPr>
        <w:t>すでに</w:t>
      </w:r>
      <w:r w:rsidRPr="00182301">
        <w:rPr>
          <w:rFonts w:ascii="Meiryo UI" w:eastAsia="Meiryo UI" w:hAnsi="Meiryo UI"/>
          <w:szCs w:val="21"/>
        </w:rPr>
        <w:t>ワーキングホリデー</w:t>
      </w:r>
      <w:r w:rsidR="00535E3A">
        <w:rPr>
          <w:rFonts w:ascii="Meiryo UI" w:eastAsia="Meiryo UI" w:hAnsi="Meiryo UI" w:hint="eastAsia"/>
          <w:szCs w:val="21"/>
        </w:rPr>
        <w:t>を使用し</w:t>
      </w:r>
      <w:r w:rsidRPr="00182301">
        <w:rPr>
          <w:rFonts w:ascii="Meiryo UI" w:eastAsia="Meiryo UI" w:hAnsi="Meiryo UI"/>
          <w:szCs w:val="21"/>
        </w:rPr>
        <w:t>てい</w:t>
      </w:r>
      <w:r w:rsidR="00535E3A">
        <w:rPr>
          <w:rFonts w:ascii="Meiryo UI" w:eastAsia="Meiryo UI" w:hAnsi="Meiryo UI" w:hint="eastAsia"/>
          <w:szCs w:val="21"/>
        </w:rPr>
        <w:t>る</w:t>
      </w:r>
    </w:p>
    <w:p w:rsidR="008B0012" w:rsidRDefault="008B0012" w:rsidP="00286DC4">
      <w:pPr>
        <w:ind w:leftChars="100" w:left="210" w:rightChars="200" w:right="420"/>
        <w:jc w:val="left"/>
        <w:rPr>
          <w:rFonts w:ascii="Meiryo UI" w:eastAsia="Meiryo UI" w:hAnsi="Meiryo UI"/>
          <w:szCs w:val="21"/>
        </w:rPr>
      </w:pPr>
    </w:p>
    <w:p w:rsidR="00182301" w:rsidRPr="00182301" w:rsidRDefault="00182301"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00D55414">
        <w:rPr>
          <w:rFonts w:ascii="Meiryo UI" w:eastAsia="Meiryo UI" w:hAnsi="Meiryo UI" w:hint="eastAsia"/>
          <w:szCs w:val="21"/>
        </w:rPr>
        <w:t>扶養家族がいること</w:t>
      </w:r>
      <w:r w:rsidRPr="00182301">
        <w:rPr>
          <w:rFonts w:ascii="Meiryo UI" w:eastAsia="Meiryo UI" w:hAnsi="Meiryo UI"/>
          <w:szCs w:val="21"/>
        </w:rPr>
        <w:t>。</w:t>
      </w:r>
    </w:p>
    <w:p w:rsidR="008B0012" w:rsidRDefault="008B0012" w:rsidP="00286DC4">
      <w:pPr>
        <w:ind w:leftChars="100" w:left="210" w:rightChars="200" w:right="420"/>
        <w:jc w:val="left"/>
        <w:rPr>
          <w:rFonts w:ascii="Meiryo UI" w:eastAsia="Meiryo UI" w:hAnsi="Meiryo UI"/>
          <w:szCs w:val="21"/>
        </w:rPr>
      </w:pPr>
    </w:p>
    <w:p w:rsidR="00182301" w:rsidRPr="00182301" w:rsidRDefault="00182301"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182301">
        <w:rPr>
          <w:rFonts w:ascii="Meiryo UI" w:eastAsia="Meiryo UI" w:hAnsi="Meiryo UI"/>
          <w:szCs w:val="21"/>
        </w:rPr>
        <w:t>国を離れることを除いて、他の理由で居留許可を申請し、</w:t>
      </w:r>
    </w:p>
    <w:p w:rsidR="008B0012" w:rsidRDefault="008B0012" w:rsidP="00286DC4">
      <w:pPr>
        <w:ind w:leftChars="100" w:left="210" w:rightChars="200" w:right="420"/>
        <w:jc w:val="left"/>
        <w:rPr>
          <w:rFonts w:ascii="Meiryo UI" w:eastAsia="Meiryo UI" w:hAnsi="Meiryo UI"/>
          <w:szCs w:val="21"/>
        </w:rPr>
      </w:pPr>
    </w:p>
    <w:p w:rsidR="00677AA3" w:rsidRDefault="00182301" w:rsidP="000F0E3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182301">
        <w:rPr>
          <w:rFonts w:ascii="Meiryo UI" w:eastAsia="Meiryo UI" w:hAnsi="Meiryo UI"/>
          <w:szCs w:val="21"/>
        </w:rPr>
        <w:t>居住許可期間</w:t>
      </w:r>
      <w:r w:rsidR="000F0E34">
        <w:rPr>
          <w:rFonts w:ascii="Meiryo UI" w:eastAsia="Meiryo UI" w:hAnsi="Meiryo UI" w:hint="eastAsia"/>
          <w:szCs w:val="21"/>
        </w:rPr>
        <w:t>である</w:t>
      </w:r>
      <w:r w:rsidRPr="00182301">
        <w:rPr>
          <w:rFonts w:ascii="Meiryo UI" w:eastAsia="Meiryo UI" w:hAnsi="Meiryo UI"/>
          <w:szCs w:val="21"/>
        </w:rPr>
        <w:t>12ヶ月</w:t>
      </w:r>
      <w:r w:rsidR="000F0E34">
        <w:rPr>
          <w:rFonts w:ascii="Meiryo UI" w:eastAsia="Meiryo UI" w:hAnsi="Meiryo UI" w:hint="eastAsia"/>
          <w:szCs w:val="21"/>
        </w:rPr>
        <w:t>の間</w:t>
      </w:r>
      <w:r w:rsidRPr="00182301">
        <w:rPr>
          <w:rFonts w:ascii="Meiryo UI" w:eastAsia="Meiryo UI" w:hAnsi="Meiryo UI"/>
          <w:szCs w:val="21"/>
        </w:rPr>
        <w:t>に3ヶ月以上</w:t>
      </w:r>
      <w:r w:rsidR="00D55414">
        <w:rPr>
          <w:rFonts w:ascii="Meiryo UI" w:eastAsia="Meiryo UI" w:hAnsi="Meiryo UI" w:hint="eastAsia"/>
          <w:szCs w:val="21"/>
        </w:rPr>
        <w:t>別の国に</w:t>
      </w:r>
      <w:r w:rsidRPr="00182301">
        <w:rPr>
          <w:rFonts w:ascii="Meiryo UI" w:eastAsia="Meiryo UI" w:hAnsi="Meiryo UI"/>
          <w:szCs w:val="21"/>
        </w:rPr>
        <w:t>滞在すること。 さもなければ、居住許可は取り消されるかもしれません。</w:t>
      </w:r>
    </w:p>
    <w:p w:rsidR="00182301" w:rsidRPr="000F0E34" w:rsidRDefault="00182301" w:rsidP="00182301">
      <w:pPr>
        <w:ind w:right="420"/>
        <w:jc w:val="left"/>
        <w:rPr>
          <w:rFonts w:ascii="Meiryo UI" w:eastAsia="Meiryo UI" w:hAnsi="Meiryo UI"/>
          <w:szCs w:val="21"/>
        </w:rPr>
      </w:pPr>
    </w:p>
    <w:p w:rsidR="00182301" w:rsidRPr="00182301" w:rsidRDefault="00182301" w:rsidP="00182301">
      <w:pPr>
        <w:ind w:right="420"/>
        <w:jc w:val="left"/>
        <w:rPr>
          <w:rFonts w:ascii="Meiryo UI" w:eastAsia="Meiryo UI" w:hAnsi="Meiryo UI"/>
          <w:szCs w:val="21"/>
        </w:rPr>
      </w:pPr>
      <w:r w:rsidRPr="00182301">
        <w:rPr>
          <w:rFonts w:ascii="Meiryo UI" w:eastAsia="Meiryo UI" w:hAnsi="Meiryo UI" w:hint="eastAsia"/>
          <w:szCs w:val="21"/>
        </w:rPr>
        <w:t>居住申請書と補助書類は、レイキャビク首都圏外の移民局または地区コミッショナーの事務所に提出しなければな</w:t>
      </w:r>
      <w:r w:rsidR="000F0E34">
        <w:rPr>
          <w:rFonts w:ascii="Meiryo UI" w:eastAsia="Meiryo UI" w:hAnsi="Meiryo UI" w:hint="eastAsia"/>
          <w:szCs w:val="21"/>
        </w:rPr>
        <w:t>りません</w:t>
      </w:r>
      <w:r w:rsidRPr="00182301">
        <w:rPr>
          <w:rFonts w:ascii="Meiryo UI" w:eastAsia="Meiryo UI" w:hAnsi="Meiryo UI" w:hint="eastAsia"/>
          <w:szCs w:val="21"/>
        </w:rPr>
        <w:t>。</w:t>
      </w:r>
    </w:p>
    <w:p w:rsidR="00182301" w:rsidRPr="00182301" w:rsidRDefault="00182301" w:rsidP="00182301">
      <w:pPr>
        <w:ind w:right="420"/>
        <w:jc w:val="left"/>
        <w:rPr>
          <w:rFonts w:ascii="Meiryo UI" w:eastAsia="Meiryo UI" w:hAnsi="Meiryo UI"/>
          <w:szCs w:val="21"/>
        </w:rPr>
      </w:pPr>
    </w:p>
    <w:p w:rsidR="00182301" w:rsidRPr="00182301" w:rsidRDefault="00182301" w:rsidP="00182301">
      <w:pPr>
        <w:ind w:right="420"/>
        <w:jc w:val="left"/>
        <w:rPr>
          <w:rFonts w:ascii="Meiryo UI" w:eastAsia="Meiryo UI" w:hAnsi="Meiryo UI"/>
          <w:szCs w:val="21"/>
        </w:rPr>
      </w:pPr>
      <w:r w:rsidRPr="00182301">
        <w:rPr>
          <w:rFonts w:ascii="Meiryo UI" w:eastAsia="Meiryo UI" w:hAnsi="Meiryo UI" w:hint="eastAsia"/>
          <w:szCs w:val="21"/>
        </w:rPr>
        <w:t>ビザを必要としない申請者は、申請書の提出時および</w:t>
      </w:r>
      <w:r w:rsidR="000F0E34">
        <w:rPr>
          <w:rFonts w:ascii="Meiryo UI" w:eastAsia="Meiryo UI" w:hAnsi="Meiryo UI" w:hint="eastAsia"/>
          <w:szCs w:val="21"/>
        </w:rPr>
        <w:t>申請</w:t>
      </w:r>
      <w:r w:rsidRPr="00182301">
        <w:rPr>
          <w:rFonts w:ascii="Meiryo UI" w:eastAsia="Meiryo UI" w:hAnsi="Meiryo UI" w:hint="eastAsia"/>
          <w:szCs w:val="21"/>
        </w:rPr>
        <w:t>中にアイスランドに滞在することができます。ただし、</w:t>
      </w:r>
      <w:r w:rsidR="002731AE">
        <w:rPr>
          <w:rFonts w:ascii="Meiryo UI" w:eastAsia="Meiryo UI" w:hAnsi="Meiryo UI" w:hint="eastAsia"/>
          <w:szCs w:val="21"/>
        </w:rPr>
        <w:t>シェンゲンエリア</w:t>
      </w:r>
      <w:r w:rsidRPr="00182301">
        <w:rPr>
          <w:rFonts w:ascii="Meiryo UI" w:eastAsia="Meiryo UI" w:hAnsi="Meiryo UI"/>
          <w:szCs w:val="21"/>
        </w:rPr>
        <w:t>の滞在日数は180日以内に90日を超えないものとします。ビザを必要とする申請者は、許可申請時および処理中にアイスランドに滞在することはできません。</w:t>
      </w:r>
      <w:r w:rsidR="007F005E">
        <w:rPr>
          <w:rFonts w:ascii="Meiryo UI" w:eastAsia="Meiryo UI" w:hAnsi="Meiryo UI" w:hint="eastAsia"/>
          <w:szCs w:val="21"/>
        </w:rPr>
        <w:t>この場合</w:t>
      </w:r>
      <w:r w:rsidRPr="00182301">
        <w:rPr>
          <w:rFonts w:ascii="Meiryo UI" w:eastAsia="Meiryo UI" w:hAnsi="Meiryo UI"/>
          <w:szCs w:val="21"/>
        </w:rPr>
        <w:t>申請は拒否されます。</w:t>
      </w:r>
    </w:p>
    <w:p w:rsidR="00182301" w:rsidRPr="00182301" w:rsidRDefault="00182301" w:rsidP="00182301">
      <w:pPr>
        <w:ind w:right="420"/>
        <w:jc w:val="left"/>
        <w:rPr>
          <w:rFonts w:ascii="Meiryo UI" w:eastAsia="Meiryo UI" w:hAnsi="Meiryo UI"/>
          <w:szCs w:val="21"/>
        </w:rPr>
      </w:pPr>
    </w:p>
    <w:p w:rsidR="00182301" w:rsidRPr="00182301" w:rsidRDefault="00182301" w:rsidP="00182301">
      <w:pPr>
        <w:ind w:right="420"/>
        <w:jc w:val="left"/>
        <w:rPr>
          <w:rFonts w:ascii="Meiryo UI" w:eastAsia="Meiryo UI" w:hAnsi="Meiryo UI"/>
          <w:szCs w:val="21"/>
        </w:rPr>
      </w:pPr>
      <w:r w:rsidRPr="00182301">
        <w:rPr>
          <w:rFonts w:ascii="Meiryo UI" w:eastAsia="Meiryo UI" w:hAnsi="Meiryo UI" w:hint="eastAsia"/>
          <w:szCs w:val="21"/>
        </w:rPr>
        <w:t>申請者がこれらの要件および下記の要件を満たさない場合、居留許可申請は拒否され、申請者はアイスランドを出る必要があります。退去しない申請者は、退学または再入国禁止の対象となることがあります。アイスランドへの再入国禁止は、特定の期間または最低</w:t>
      </w:r>
      <w:r w:rsidRPr="00182301">
        <w:rPr>
          <w:rFonts w:ascii="Meiryo UI" w:eastAsia="Meiryo UI" w:hAnsi="Meiryo UI"/>
          <w:szCs w:val="21"/>
        </w:rPr>
        <w:t>2年間、シェンゲンエリアへの再入国禁止です。</w:t>
      </w:r>
    </w:p>
    <w:p w:rsidR="000C18F1" w:rsidRDefault="000C18F1" w:rsidP="000C18F1">
      <w:pPr>
        <w:ind w:right="420"/>
        <w:jc w:val="left"/>
        <w:rPr>
          <w:rFonts w:ascii="Meiryo UI" w:eastAsia="Meiryo UI" w:hAnsi="Meiryo UI"/>
          <w:szCs w:val="21"/>
        </w:rPr>
      </w:pPr>
    </w:p>
    <w:p w:rsidR="00746733" w:rsidRPr="000C18F1" w:rsidRDefault="00746733" w:rsidP="000C18F1">
      <w:pPr>
        <w:ind w:right="420"/>
        <w:jc w:val="left"/>
        <w:rPr>
          <w:rFonts w:ascii="Meiryo UI" w:eastAsia="Meiryo UI" w:hAnsi="Meiryo UI"/>
          <w:szCs w:val="21"/>
        </w:rPr>
      </w:pPr>
    </w:p>
    <w:p w:rsidR="000C18F1" w:rsidRPr="000C18F1" w:rsidRDefault="000C18F1" w:rsidP="000C18F1">
      <w:pPr>
        <w:ind w:right="420"/>
        <w:jc w:val="left"/>
        <w:rPr>
          <w:rFonts w:ascii="Meiryo UI" w:eastAsia="Meiryo UI" w:hAnsi="Meiryo UI"/>
          <w:b/>
          <w:szCs w:val="21"/>
        </w:rPr>
      </w:pPr>
      <w:r w:rsidRPr="000C18F1">
        <w:rPr>
          <w:rFonts w:ascii="Meiryo UI" w:eastAsia="Meiryo UI" w:hAnsi="Meiryo UI" w:hint="eastAsia"/>
          <w:b/>
          <w:szCs w:val="21"/>
        </w:rPr>
        <w:t>ワーキングホリデーベースの居住許可に関する詳細</w:t>
      </w:r>
    </w:p>
    <w:p w:rsidR="000C18F1" w:rsidRPr="000C18F1" w:rsidRDefault="000C18F1" w:rsidP="000C18F1">
      <w:pPr>
        <w:ind w:right="420"/>
        <w:jc w:val="left"/>
        <w:rPr>
          <w:rFonts w:ascii="Meiryo UI" w:eastAsia="Meiryo UI" w:hAnsi="Meiryo UI"/>
          <w:b/>
          <w:szCs w:val="21"/>
        </w:rPr>
      </w:pPr>
      <w:r w:rsidRPr="000C18F1">
        <w:rPr>
          <w:rFonts w:ascii="Meiryo UI" w:eastAsia="Meiryo UI" w:hAnsi="Meiryo UI" w:hint="eastAsia"/>
          <w:b/>
          <w:szCs w:val="21"/>
        </w:rPr>
        <w:t>許可証に添付されている権利</w:t>
      </w:r>
    </w:p>
    <w:p w:rsidR="000C18F1" w:rsidRDefault="000C18F1" w:rsidP="000C18F1">
      <w:pPr>
        <w:ind w:right="420"/>
        <w:jc w:val="left"/>
        <w:rPr>
          <w:rFonts w:ascii="Meiryo UI" w:eastAsia="Meiryo UI" w:hAnsi="Meiryo UI"/>
          <w:b/>
          <w:szCs w:val="21"/>
        </w:rPr>
      </w:pPr>
      <w:r w:rsidRPr="000C18F1">
        <w:rPr>
          <w:rFonts w:ascii="Meiryo UI" w:eastAsia="Meiryo UI" w:hAnsi="Meiryo UI" w:hint="eastAsia"/>
          <w:b/>
          <w:szCs w:val="21"/>
        </w:rPr>
        <w:t>居留許可申請書</w:t>
      </w:r>
    </w:p>
    <w:p w:rsidR="000C18F1" w:rsidRDefault="000C18F1" w:rsidP="000C18F1">
      <w:pPr>
        <w:ind w:right="420"/>
        <w:jc w:val="left"/>
        <w:rPr>
          <w:rFonts w:ascii="Meiryo UI" w:eastAsia="Meiryo UI" w:hAnsi="Meiryo UI"/>
          <w:b/>
          <w:szCs w:val="21"/>
        </w:rPr>
      </w:pPr>
    </w:p>
    <w:p w:rsidR="00286DC4" w:rsidRPr="00286DC4" w:rsidRDefault="00286DC4" w:rsidP="00286DC4">
      <w:pPr>
        <w:ind w:right="420"/>
        <w:jc w:val="left"/>
        <w:rPr>
          <w:rFonts w:ascii="Meiryo UI" w:eastAsia="Meiryo UI" w:hAnsi="Meiryo UI"/>
          <w:b/>
          <w:sz w:val="24"/>
          <w:szCs w:val="24"/>
        </w:rPr>
      </w:pPr>
      <w:r w:rsidRPr="00286DC4">
        <w:rPr>
          <w:rFonts w:ascii="Meiryo UI" w:eastAsia="Meiryo UI" w:hAnsi="Meiryo UI" w:hint="eastAsia"/>
          <w:b/>
          <w:sz w:val="24"/>
          <w:szCs w:val="24"/>
        </w:rPr>
        <w:t>許可証に添付されている権利</w:t>
      </w:r>
    </w:p>
    <w:p w:rsidR="00286DC4" w:rsidRPr="00286DC4" w:rsidRDefault="00286DC4" w:rsidP="00286DC4">
      <w:pPr>
        <w:ind w:right="420"/>
        <w:jc w:val="left"/>
        <w:rPr>
          <w:rFonts w:ascii="Meiryo UI" w:eastAsia="Meiryo UI" w:hAnsi="Meiryo UI"/>
          <w:szCs w:val="21"/>
        </w:rPr>
      </w:pPr>
      <w:r w:rsidRPr="00286DC4">
        <w:rPr>
          <w:rFonts w:ascii="Meiryo UI" w:eastAsia="Meiryo UI" w:hAnsi="Meiryo UI" w:hint="eastAsia"/>
          <w:szCs w:val="21"/>
        </w:rPr>
        <w:t>居住許可に添付されている権利は次のとおりです。</w:t>
      </w: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居留許可は最大1年間付与することができます。 居住許可の更新は許可されていません。</w:t>
      </w: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申請者は無制限の就労許可を受けます。 彼/彼女は労働局に申請することなく仕事をし、仕事を変えるかもしれません。</w:t>
      </w: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在留許可には家族</w:t>
      </w:r>
      <w:r w:rsidR="001C266D">
        <w:rPr>
          <w:rFonts w:ascii="Meiryo UI" w:eastAsia="Meiryo UI" w:hAnsi="Meiryo UI" w:hint="eastAsia"/>
          <w:szCs w:val="21"/>
        </w:rPr>
        <w:t>は</w:t>
      </w:r>
      <w:r w:rsidRPr="00286DC4">
        <w:rPr>
          <w:rFonts w:ascii="Meiryo UI" w:eastAsia="Meiryo UI" w:hAnsi="Meiryo UI"/>
          <w:szCs w:val="21"/>
        </w:rPr>
        <w:t>含まれていません。</w:t>
      </w:r>
    </w:p>
    <w:p w:rsidR="000C18F1"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居留許可は</w:t>
      </w:r>
      <w:r w:rsidR="00D5257F">
        <w:rPr>
          <w:rFonts w:ascii="Meiryo UI" w:eastAsia="Meiryo UI" w:hAnsi="Meiryo UI" w:hint="eastAsia"/>
          <w:szCs w:val="21"/>
        </w:rPr>
        <w:t>永住できる</w:t>
      </w:r>
      <w:r w:rsidRPr="00286DC4">
        <w:rPr>
          <w:rFonts w:ascii="Meiryo UI" w:eastAsia="Meiryo UI" w:hAnsi="Meiryo UI"/>
          <w:szCs w:val="21"/>
        </w:rPr>
        <w:t>理由ではありません。</w:t>
      </w:r>
    </w:p>
    <w:p w:rsidR="00286DC4" w:rsidRDefault="00286DC4" w:rsidP="00286DC4">
      <w:pPr>
        <w:ind w:right="420"/>
        <w:jc w:val="left"/>
        <w:rPr>
          <w:rFonts w:ascii="Meiryo UI" w:eastAsia="Meiryo UI" w:hAnsi="Meiryo UI"/>
          <w:szCs w:val="21"/>
        </w:rPr>
      </w:pPr>
    </w:p>
    <w:p w:rsidR="00286DC4" w:rsidRPr="00286DC4" w:rsidRDefault="00704ADF" w:rsidP="00286DC4">
      <w:pPr>
        <w:ind w:right="420"/>
        <w:jc w:val="left"/>
        <w:rPr>
          <w:rFonts w:ascii="Meiryo UI" w:eastAsia="Meiryo UI" w:hAnsi="Meiryo UI"/>
          <w:b/>
          <w:sz w:val="24"/>
          <w:szCs w:val="21"/>
        </w:rPr>
      </w:pPr>
      <w:r>
        <w:rPr>
          <w:rFonts w:ascii="Meiryo UI" w:eastAsia="Meiryo UI" w:hAnsi="Meiryo UI" w:hint="eastAsia"/>
          <w:b/>
          <w:sz w:val="24"/>
          <w:szCs w:val="21"/>
        </w:rPr>
        <w:t>居住</w:t>
      </w:r>
      <w:r w:rsidR="00286DC4" w:rsidRPr="00286DC4">
        <w:rPr>
          <w:rFonts w:ascii="Meiryo UI" w:eastAsia="Meiryo UI" w:hAnsi="Meiryo UI" w:hint="eastAsia"/>
          <w:b/>
          <w:sz w:val="24"/>
          <w:szCs w:val="21"/>
        </w:rPr>
        <w:t>許可申請書</w:t>
      </w:r>
      <w:r>
        <w:rPr>
          <w:rFonts w:ascii="Meiryo UI" w:eastAsia="Meiryo UI" w:hAnsi="Meiryo UI" w:hint="eastAsia"/>
          <w:b/>
          <w:sz w:val="24"/>
          <w:szCs w:val="21"/>
        </w:rPr>
        <w:t>について</w:t>
      </w:r>
    </w:p>
    <w:p w:rsidR="00286DC4" w:rsidRPr="00286DC4" w:rsidRDefault="00286DC4" w:rsidP="00286DC4">
      <w:pPr>
        <w:ind w:right="420"/>
        <w:jc w:val="left"/>
        <w:rPr>
          <w:rFonts w:ascii="Meiryo UI" w:eastAsia="Meiryo UI" w:hAnsi="Meiryo UI"/>
          <w:szCs w:val="21"/>
        </w:rPr>
      </w:pPr>
      <w:r w:rsidRPr="00286DC4">
        <w:rPr>
          <w:rFonts w:ascii="Meiryo UI" w:eastAsia="Meiryo UI" w:hAnsi="Meiryo UI" w:hint="eastAsia"/>
          <w:szCs w:val="21"/>
        </w:rPr>
        <w:t>ビザを必要としない申請者は、申請書の提出時および処理中にアイスランドに滞在することができます。ただし、</w:t>
      </w:r>
      <w:r w:rsidRPr="00286DC4">
        <w:rPr>
          <w:rFonts w:ascii="Meiryo UI" w:eastAsia="Meiryo UI" w:hAnsi="Meiryo UI"/>
          <w:szCs w:val="21"/>
        </w:rPr>
        <w:t>Schengen Areaの滞在日数は180日以内に90日を超えないものとします。 滞在期間がこの期間</w:t>
      </w:r>
      <w:r w:rsidR="008B31A7">
        <w:rPr>
          <w:rFonts w:ascii="Meiryo UI" w:eastAsia="Meiryo UI" w:hAnsi="Meiryo UI" w:hint="eastAsia"/>
          <w:szCs w:val="21"/>
        </w:rPr>
        <w:t>を</w:t>
      </w:r>
      <w:r w:rsidRPr="00286DC4">
        <w:rPr>
          <w:rFonts w:ascii="Meiryo UI" w:eastAsia="Meiryo UI" w:hAnsi="Meiryo UI"/>
          <w:szCs w:val="21"/>
        </w:rPr>
        <w:t>超えた場合は、申請者がアイスランドを去り、それを証明する</w:t>
      </w:r>
      <w:r w:rsidR="008B31A7">
        <w:rPr>
          <w:rFonts w:ascii="Meiryo UI" w:eastAsia="Meiryo UI" w:hAnsi="Meiryo UI" w:hint="eastAsia"/>
          <w:szCs w:val="21"/>
        </w:rPr>
        <w:t>航空券</w:t>
      </w:r>
      <w:r w:rsidRPr="00286DC4">
        <w:rPr>
          <w:rFonts w:ascii="Meiryo UI" w:eastAsia="Meiryo UI" w:hAnsi="Meiryo UI"/>
          <w:szCs w:val="21"/>
        </w:rPr>
        <w:t>を提出するまで、申請の処理が停止されます。 ビザを必要とする申請者は、許可申請時および処理中にアイスランドに滞在することはできません。 上記滞在許可のない申請者による申請は拒否されます。</w:t>
      </w:r>
    </w:p>
    <w:p w:rsidR="00286DC4" w:rsidRPr="00286DC4" w:rsidRDefault="00286DC4" w:rsidP="00286DC4">
      <w:pPr>
        <w:ind w:right="420"/>
        <w:jc w:val="left"/>
        <w:rPr>
          <w:rFonts w:ascii="Meiryo UI" w:eastAsia="Meiryo UI" w:hAnsi="Meiryo UI"/>
          <w:szCs w:val="21"/>
        </w:rPr>
      </w:pPr>
    </w:p>
    <w:p w:rsidR="00286DC4" w:rsidRDefault="00286DC4" w:rsidP="00286DC4">
      <w:pPr>
        <w:ind w:right="420"/>
        <w:jc w:val="left"/>
        <w:rPr>
          <w:rFonts w:ascii="Meiryo UI" w:eastAsia="Meiryo UI" w:hAnsi="Meiryo UI"/>
          <w:szCs w:val="21"/>
        </w:rPr>
      </w:pPr>
      <w:r w:rsidRPr="00286DC4">
        <w:rPr>
          <w:rFonts w:ascii="Meiryo UI" w:eastAsia="Meiryo UI" w:hAnsi="Meiryo UI" w:hint="eastAsia"/>
          <w:szCs w:val="21"/>
        </w:rPr>
        <w:t>申請者は、必要な補助書類を申請書とともに提出する責任があります。</w:t>
      </w:r>
    </w:p>
    <w:p w:rsidR="00286DC4" w:rsidRDefault="00286DC4" w:rsidP="00286DC4">
      <w:pPr>
        <w:ind w:right="420"/>
        <w:jc w:val="left"/>
        <w:rPr>
          <w:rFonts w:ascii="Meiryo UI" w:eastAsia="Meiryo UI" w:hAnsi="Meiryo UI"/>
          <w:szCs w:val="21"/>
        </w:rPr>
      </w:pPr>
    </w:p>
    <w:p w:rsidR="00286DC4" w:rsidRDefault="00286DC4" w:rsidP="00286DC4">
      <w:pPr>
        <w:ind w:right="420"/>
        <w:jc w:val="left"/>
        <w:rPr>
          <w:rFonts w:ascii="Meiryo UI" w:eastAsia="Meiryo UI" w:hAnsi="Meiryo UI"/>
          <w:b/>
          <w:sz w:val="24"/>
          <w:szCs w:val="21"/>
        </w:rPr>
      </w:pPr>
      <w:r w:rsidRPr="00286DC4">
        <w:rPr>
          <w:rFonts w:ascii="Meiryo UI" w:eastAsia="Meiryo UI" w:hAnsi="Meiryo UI" w:hint="eastAsia"/>
          <w:b/>
          <w:sz w:val="24"/>
          <w:szCs w:val="21"/>
        </w:rPr>
        <w:t>提出する書類：</w:t>
      </w:r>
    </w:p>
    <w:p w:rsidR="00286DC4" w:rsidRPr="00286DC4" w:rsidRDefault="00286DC4" w:rsidP="00286DC4">
      <w:pPr>
        <w:ind w:leftChars="100" w:left="210" w:rightChars="200" w:right="420"/>
        <w:jc w:val="left"/>
        <w:rPr>
          <w:rFonts w:ascii="Meiryo UI" w:eastAsia="Meiryo UI" w:hAnsi="Meiryo UI"/>
          <w:b/>
          <w:sz w:val="24"/>
          <w:szCs w:val="21"/>
        </w:rPr>
      </w:pPr>
      <w:r>
        <w:rPr>
          <w:rFonts w:ascii="Meiryo UI" w:eastAsia="Meiryo UI" w:hAnsi="Meiryo UI" w:hint="eastAsia"/>
          <w:szCs w:val="21"/>
        </w:rPr>
        <w:t>・</w:t>
      </w:r>
      <w:r w:rsidR="005F689E">
        <w:rPr>
          <w:rFonts w:ascii="Meiryo UI" w:eastAsia="Meiryo UI" w:hAnsi="Meiryo UI" w:hint="eastAsia"/>
          <w:szCs w:val="21"/>
        </w:rPr>
        <w:t>居住</w:t>
      </w:r>
      <w:r w:rsidRPr="00286DC4">
        <w:rPr>
          <w:rFonts w:ascii="Meiryo UI" w:eastAsia="Meiryo UI" w:hAnsi="Meiryo UI"/>
          <w:szCs w:val="21"/>
        </w:rPr>
        <w:t>許可申請。 （記入する前に</w:t>
      </w:r>
      <w:r w:rsidR="008B31A7">
        <w:rPr>
          <w:rFonts w:ascii="Meiryo UI" w:eastAsia="Meiryo UI" w:hAnsi="Meiryo UI" w:hint="eastAsia"/>
          <w:szCs w:val="21"/>
        </w:rPr>
        <w:t>パソコン</w:t>
      </w:r>
      <w:r w:rsidRPr="00286DC4">
        <w:rPr>
          <w:rFonts w:ascii="Meiryo UI" w:eastAsia="Meiryo UI" w:hAnsi="Meiryo UI"/>
          <w:szCs w:val="21"/>
        </w:rPr>
        <w:t>にダウンロードして保存してください）。元の形式で、慎重に記入し、申請者が署名します。申請者がアイスランドに居住地を記載することは重要です。出願時に住所が記載されていない場合は、申請者がアイスランドに到着した日から2週間以内に（例えば、写真を撮るときなど）、居住地に通知しなければなりません。</w:t>
      </w:r>
    </w:p>
    <w:p w:rsidR="00704ADF" w:rsidRDefault="00704ADF" w:rsidP="00286DC4">
      <w:pPr>
        <w:ind w:leftChars="100" w:left="210" w:rightChars="200" w:right="420"/>
        <w:jc w:val="left"/>
        <w:rPr>
          <w:rFonts w:ascii="Meiryo UI" w:eastAsia="Meiryo UI" w:hAnsi="Meiryo UI"/>
          <w:szCs w:val="21"/>
        </w:rPr>
      </w:pP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パスポート写真（35mm x 45mm）。</w:t>
      </w:r>
    </w:p>
    <w:p w:rsidR="00704ADF" w:rsidRDefault="00704ADF" w:rsidP="00286DC4">
      <w:pPr>
        <w:ind w:leftChars="100" w:left="210" w:rightChars="200" w:right="420"/>
        <w:jc w:val="left"/>
        <w:rPr>
          <w:rFonts w:ascii="Meiryo UI" w:eastAsia="Meiryo UI" w:hAnsi="Meiryo UI"/>
          <w:szCs w:val="21"/>
        </w:rPr>
      </w:pP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パスポートのコピー。有効期限は、</w:t>
      </w:r>
      <w:r w:rsidR="005F689E">
        <w:rPr>
          <w:rFonts w:ascii="Meiryo UI" w:eastAsia="Meiryo UI" w:hAnsi="Meiryo UI" w:hint="eastAsia"/>
          <w:szCs w:val="21"/>
        </w:rPr>
        <w:t>居住</w:t>
      </w:r>
      <w:r w:rsidRPr="00286DC4">
        <w:rPr>
          <w:rFonts w:ascii="Meiryo UI" w:eastAsia="Meiryo UI" w:hAnsi="Meiryo UI"/>
          <w:szCs w:val="21"/>
        </w:rPr>
        <w:t>許可の有効期間を超えて少なくとも90日間でなければなりません。これには、パスポートの個人情報ページと署名ページの写しが含まれていなければなりません。</w:t>
      </w:r>
    </w:p>
    <w:p w:rsidR="00704ADF" w:rsidRDefault="00704ADF" w:rsidP="00286DC4">
      <w:pPr>
        <w:ind w:leftChars="100" w:left="210" w:rightChars="200" w:right="420"/>
        <w:jc w:val="left"/>
        <w:rPr>
          <w:rFonts w:ascii="Meiryo UI" w:eastAsia="Meiryo UI" w:hAnsi="Meiryo UI"/>
          <w:szCs w:val="21"/>
        </w:rPr>
      </w:pP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0083590C">
        <w:rPr>
          <w:rFonts w:ascii="Meiryo UI" w:eastAsia="Meiryo UI" w:hAnsi="Meiryo UI" w:hint="eastAsia"/>
          <w:szCs w:val="21"/>
        </w:rPr>
        <w:t>無犯罪</w:t>
      </w:r>
      <w:r w:rsidRPr="00286DC4">
        <w:rPr>
          <w:rFonts w:ascii="Meiryo UI" w:eastAsia="Meiryo UI" w:hAnsi="Meiryo UI"/>
          <w:szCs w:val="21"/>
        </w:rPr>
        <w:t>証明書の原本を確認。犯罪記録の認証は、6ヶ月を超えてはならない。申請者が過去5年間住んでいたすべての国から犯罪記録を提出する必要があります。各国、すなわちそのような証明書を発行する権限を与えられた当局の最も適切な権限は、アポスティーユ</w:t>
      </w:r>
      <w:r w:rsidR="0097668E" w:rsidRPr="0097668E">
        <w:rPr>
          <w:rFonts w:ascii="Meiryo UI" w:eastAsia="Meiryo UI" w:hAnsi="Meiryo UI" w:hint="eastAsia"/>
          <w:szCs w:val="21"/>
        </w:rPr>
        <w:t>「外国公文書の認証を不要とする条約（略称：認証不要条約）」（</w:t>
      </w:r>
      <w:r w:rsidR="0097668E" w:rsidRPr="0097668E">
        <w:rPr>
          <w:rFonts w:ascii="Meiryo UI" w:eastAsia="Meiryo UI" w:hAnsi="Meiryo UI"/>
          <w:szCs w:val="21"/>
        </w:rPr>
        <w:t>1961年10月5日のハーグ条約）に基づく付箋による外務省の証明</w:t>
      </w:r>
      <w:r w:rsidRPr="00286DC4">
        <w:rPr>
          <w:rFonts w:ascii="Meiryo UI" w:eastAsia="Meiryo UI" w:hAnsi="Meiryo UI"/>
          <w:szCs w:val="21"/>
        </w:rPr>
        <w:t>の確認や二重認証の要件があることに注意してください。</w:t>
      </w:r>
    </w:p>
    <w:p w:rsidR="00704ADF" w:rsidRDefault="00704ADF" w:rsidP="00286DC4">
      <w:pPr>
        <w:ind w:leftChars="100" w:left="210" w:rightChars="200" w:right="420"/>
        <w:jc w:val="left"/>
        <w:rPr>
          <w:rFonts w:ascii="Meiryo UI" w:eastAsia="Meiryo UI" w:hAnsi="Meiryo UI"/>
          <w:szCs w:val="21"/>
        </w:rPr>
      </w:pP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犯罪記録証明書の正式な翻訳者によって確認されたコピーまたは</w:t>
      </w:r>
      <w:r w:rsidR="008B0012">
        <w:rPr>
          <w:rFonts w:ascii="Meiryo UI" w:eastAsia="Meiryo UI" w:hAnsi="Meiryo UI" w:hint="eastAsia"/>
          <w:szCs w:val="21"/>
        </w:rPr>
        <w:t>原本</w:t>
      </w:r>
      <w:r w:rsidRPr="00286DC4">
        <w:rPr>
          <w:rFonts w:ascii="Meiryo UI" w:eastAsia="Meiryo UI" w:hAnsi="Meiryo UI"/>
          <w:szCs w:val="21"/>
        </w:rPr>
        <w:t>。</w:t>
      </w:r>
      <w:r w:rsidR="008B0012">
        <w:rPr>
          <w:rFonts w:ascii="Meiryo UI" w:eastAsia="Meiryo UI" w:hAnsi="Meiryo UI" w:hint="eastAsia"/>
          <w:szCs w:val="21"/>
        </w:rPr>
        <w:t>犯罪記録</w:t>
      </w:r>
      <w:r w:rsidRPr="00286DC4">
        <w:rPr>
          <w:rFonts w:ascii="Meiryo UI" w:eastAsia="Meiryo UI" w:hAnsi="Meiryo UI"/>
          <w:szCs w:val="21"/>
        </w:rPr>
        <w:t>証明書が英語または北欧言語以外の言語である場合にのみ適用されます。翻訳者がアイスランド</w:t>
      </w:r>
      <w:r w:rsidR="008B0012">
        <w:rPr>
          <w:rFonts w:ascii="Meiryo UI" w:eastAsia="Meiryo UI" w:hAnsi="Meiryo UI" w:hint="eastAsia"/>
          <w:szCs w:val="21"/>
        </w:rPr>
        <w:t>公認の</w:t>
      </w:r>
      <w:r w:rsidRPr="00286DC4">
        <w:rPr>
          <w:rFonts w:ascii="Meiryo UI" w:eastAsia="Meiryo UI" w:hAnsi="Meiryo UI"/>
          <w:szCs w:val="21"/>
        </w:rPr>
        <w:t>翻訳者、すなわちアポスティーユまたは二重認証でない場合、翻訳の確認が必要であることに注意してください。</w:t>
      </w:r>
    </w:p>
    <w:p w:rsidR="008B0012" w:rsidRDefault="008B0012" w:rsidP="00286DC4">
      <w:pPr>
        <w:ind w:leftChars="100" w:left="210" w:rightChars="200" w:right="420"/>
        <w:jc w:val="left"/>
        <w:rPr>
          <w:rFonts w:ascii="Meiryo UI" w:eastAsia="Meiryo UI" w:hAnsi="Meiryo UI"/>
          <w:szCs w:val="21"/>
        </w:rPr>
      </w:pP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健康保険</w:t>
      </w:r>
      <w:r w:rsidR="008B0012">
        <w:rPr>
          <w:rFonts w:ascii="Meiryo UI" w:eastAsia="Meiryo UI" w:hAnsi="Meiryo UI" w:hint="eastAsia"/>
          <w:szCs w:val="21"/>
        </w:rPr>
        <w:t>の加入</w:t>
      </w:r>
      <w:r w:rsidRPr="00286DC4">
        <w:rPr>
          <w:rFonts w:ascii="Meiryo UI" w:eastAsia="Meiryo UI" w:hAnsi="Meiryo UI"/>
          <w:szCs w:val="21"/>
        </w:rPr>
        <w:t>。申請者は、アイスランド保険会社（保険会社参照）またはアイスランドでの営業を許可された外国保険会社（外国保険会社参照）から保険証書を提出しなければならない。申請者はアイスランド登録簿に登録されており、適用範囲は最低200万IKRとする。</w:t>
      </w:r>
      <w:r w:rsidR="008B0012">
        <w:rPr>
          <w:rFonts w:ascii="Meiryo UI" w:eastAsia="Meiryo UI" w:hAnsi="Meiryo UI" w:hint="eastAsia"/>
          <w:szCs w:val="21"/>
        </w:rPr>
        <w:t>健康保険</w:t>
      </w:r>
      <w:r w:rsidRPr="00286DC4">
        <w:rPr>
          <w:rFonts w:ascii="Meiryo UI" w:eastAsia="Meiryo UI" w:hAnsi="Meiryo UI"/>
          <w:szCs w:val="21"/>
        </w:rPr>
        <w:t>は通常、申請者がその日からアイスランドに滞在したことを条件に、入国管理局または居住許可カードの地区長官のオフィスで申請者の写真を撮った日から有効です。</w:t>
      </w:r>
    </w:p>
    <w:p w:rsidR="008B0012" w:rsidRDefault="008B0012" w:rsidP="00286DC4">
      <w:pPr>
        <w:ind w:leftChars="100" w:left="210" w:rightChars="200" w:right="420"/>
        <w:jc w:val="left"/>
        <w:rPr>
          <w:rFonts w:ascii="Meiryo UI" w:eastAsia="Meiryo UI" w:hAnsi="Meiryo UI"/>
          <w:szCs w:val="21"/>
        </w:rPr>
      </w:pP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居住期間中の安全なサポートを確認するためのサポートに関する文書。</w:t>
      </w:r>
    </w:p>
    <w:p w:rsidR="008B0012" w:rsidRDefault="008B0012" w:rsidP="00286DC4">
      <w:pPr>
        <w:ind w:leftChars="100" w:left="210" w:rightChars="200" w:right="420"/>
        <w:jc w:val="left"/>
        <w:rPr>
          <w:rFonts w:ascii="Meiryo UI" w:eastAsia="Meiryo UI" w:hAnsi="Meiryo UI"/>
          <w:szCs w:val="21"/>
        </w:rPr>
      </w:pPr>
    </w:p>
    <w:p w:rsidR="00286DC4" w:rsidRPr="00286DC4" w:rsidRDefault="00286DC4" w:rsidP="00286DC4">
      <w:pPr>
        <w:ind w:leftChars="100" w:left="210" w:rightChars="200"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szCs w:val="21"/>
        </w:rPr>
        <w:t>アイスランドからの</w:t>
      </w:r>
      <w:r w:rsidR="008B0012">
        <w:rPr>
          <w:rFonts w:ascii="Meiryo UI" w:eastAsia="Meiryo UI" w:hAnsi="Meiryo UI" w:hint="eastAsia"/>
          <w:szCs w:val="21"/>
        </w:rPr>
        <w:t>帰国旅</w:t>
      </w:r>
      <w:r w:rsidRPr="00286DC4">
        <w:rPr>
          <w:rFonts w:ascii="Meiryo UI" w:eastAsia="Meiryo UI" w:hAnsi="Meiryo UI"/>
          <w:szCs w:val="21"/>
        </w:rPr>
        <w:t>券の写しまたはチケット</w:t>
      </w:r>
      <w:r w:rsidR="008B0012">
        <w:rPr>
          <w:rFonts w:ascii="Meiryo UI" w:eastAsia="Meiryo UI" w:hAnsi="Meiryo UI" w:hint="eastAsia"/>
          <w:szCs w:val="21"/>
        </w:rPr>
        <w:t>購入ができる</w:t>
      </w:r>
      <w:r w:rsidRPr="00286DC4">
        <w:rPr>
          <w:rFonts w:ascii="Meiryo UI" w:eastAsia="Meiryo UI" w:hAnsi="Meiryo UI"/>
          <w:szCs w:val="21"/>
        </w:rPr>
        <w:t>十分な資金の証明。</w:t>
      </w:r>
    </w:p>
    <w:p w:rsidR="00286DC4" w:rsidRPr="008B0012" w:rsidRDefault="00286DC4" w:rsidP="00286DC4">
      <w:pPr>
        <w:ind w:right="420"/>
        <w:jc w:val="left"/>
        <w:rPr>
          <w:rFonts w:ascii="Meiryo UI" w:eastAsia="Meiryo UI" w:hAnsi="Meiryo UI"/>
          <w:b/>
          <w:szCs w:val="21"/>
        </w:rPr>
      </w:pPr>
    </w:p>
    <w:p w:rsidR="00286DC4" w:rsidRPr="00286DC4" w:rsidRDefault="007F6B97" w:rsidP="00286DC4">
      <w:pPr>
        <w:ind w:right="420"/>
        <w:jc w:val="left"/>
        <w:rPr>
          <w:rFonts w:ascii="Meiryo UI" w:eastAsia="Meiryo UI" w:hAnsi="Meiryo UI"/>
          <w:b/>
          <w:sz w:val="24"/>
          <w:szCs w:val="21"/>
        </w:rPr>
      </w:pPr>
      <w:r>
        <w:rPr>
          <w:rFonts w:ascii="Meiryo UI" w:eastAsia="Meiryo UI" w:hAnsi="Meiryo UI" w:hint="eastAsia"/>
          <w:b/>
          <w:sz w:val="24"/>
          <w:szCs w:val="21"/>
        </w:rPr>
        <w:t>追加で求められる可能性がある</w:t>
      </w:r>
      <w:r w:rsidR="00286DC4" w:rsidRPr="00286DC4">
        <w:rPr>
          <w:rFonts w:ascii="Meiryo UI" w:eastAsia="Meiryo UI" w:hAnsi="Meiryo UI" w:hint="eastAsia"/>
          <w:b/>
          <w:sz w:val="24"/>
          <w:szCs w:val="21"/>
        </w:rPr>
        <w:t>書類：</w:t>
      </w:r>
    </w:p>
    <w:p w:rsidR="00286DC4" w:rsidRPr="00286DC4" w:rsidRDefault="00286DC4" w:rsidP="00286DC4">
      <w:pPr>
        <w:ind w:right="420"/>
        <w:jc w:val="left"/>
        <w:rPr>
          <w:rFonts w:ascii="Meiryo UI" w:eastAsia="Meiryo UI" w:hAnsi="Meiryo UI"/>
          <w:szCs w:val="21"/>
        </w:rPr>
      </w:pPr>
      <w:r>
        <w:rPr>
          <w:rFonts w:ascii="Meiryo UI" w:eastAsia="Meiryo UI" w:hAnsi="Meiryo UI" w:hint="eastAsia"/>
          <w:szCs w:val="21"/>
        </w:rPr>
        <w:t>・</w:t>
      </w:r>
      <w:r w:rsidRPr="00286DC4">
        <w:rPr>
          <w:rFonts w:ascii="Meiryo UI" w:eastAsia="Meiryo UI" w:hAnsi="Meiryo UI" w:hint="eastAsia"/>
          <w:szCs w:val="21"/>
        </w:rPr>
        <w:t>弁護士</w:t>
      </w:r>
      <w:r w:rsidRPr="00286DC4">
        <w:rPr>
          <w:rFonts w:ascii="Meiryo UI" w:eastAsia="Meiryo UI" w:hAnsi="Meiryo UI"/>
          <w:szCs w:val="21"/>
        </w:rPr>
        <w:t>2名</w:t>
      </w:r>
      <w:r w:rsidR="007F6B97">
        <w:rPr>
          <w:rFonts w:ascii="Meiryo UI" w:eastAsia="Meiryo UI" w:hAnsi="Meiryo UI" w:hint="eastAsia"/>
          <w:szCs w:val="21"/>
        </w:rPr>
        <w:t>による委任状</w:t>
      </w:r>
      <w:r w:rsidRPr="00286DC4">
        <w:rPr>
          <w:rFonts w:ascii="Meiryo UI" w:eastAsia="Meiryo UI" w:hAnsi="Meiryo UI"/>
          <w:szCs w:val="21"/>
        </w:rPr>
        <w:t>。委任状は、移民局による申請の処理に関する情報</w:t>
      </w:r>
      <w:r w:rsidR="007F6B97">
        <w:rPr>
          <w:rFonts w:ascii="Meiryo UI" w:eastAsia="Meiryo UI" w:hAnsi="Meiryo UI" w:hint="eastAsia"/>
          <w:szCs w:val="21"/>
        </w:rPr>
        <w:t>について追加</w:t>
      </w:r>
      <w:r w:rsidRPr="00286DC4">
        <w:rPr>
          <w:rFonts w:ascii="Meiryo UI" w:eastAsia="Meiryo UI" w:hAnsi="Meiryo UI"/>
          <w:szCs w:val="21"/>
        </w:rPr>
        <w:t>希望</w:t>
      </w:r>
      <w:r w:rsidR="007F6B97">
        <w:rPr>
          <w:rFonts w:ascii="Meiryo UI" w:eastAsia="Meiryo UI" w:hAnsi="Meiryo UI" w:hint="eastAsia"/>
          <w:szCs w:val="21"/>
        </w:rPr>
        <w:t>を</w:t>
      </w:r>
      <w:r w:rsidRPr="00286DC4">
        <w:rPr>
          <w:rFonts w:ascii="Meiryo UI" w:eastAsia="Meiryo UI" w:hAnsi="Meiryo UI"/>
          <w:szCs w:val="21"/>
        </w:rPr>
        <w:t>しない限り、</w:t>
      </w:r>
      <w:r w:rsidR="007F6B97" w:rsidRPr="00286DC4">
        <w:rPr>
          <w:rFonts w:ascii="Meiryo UI" w:eastAsia="Meiryo UI" w:hAnsi="Meiryo UI"/>
          <w:szCs w:val="21"/>
        </w:rPr>
        <w:t>申請者が</w:t>
      </w:r>
      <w:r w:rsidRPr="00286DC4">
        <w:rPr>
          <w:rFonts w:ascii="Meiryo UI" w:eastAsia="Meiryo UI" w:hAnsi="Meiryo UI"/>
          <w:szCs w:val="21"/>
        </w:rPr>
        <w:t>提出する必要はありません。</w:t>
      </w:r>
    </w:p>
    <w:p w:rsidR="00286DC4" w:rsidRPr="00286DC4" w:rsidRDefault="00286DC4" w:rsidP="00286DC4">
      <w:pPr>
        <w:ind w:right="420"/>
        <w:jc w:val="left"/>
        <w:rPr>
          <w:rFonts w:ascii="Meiryo UI" w:eastAsia="Meiryo UI" w:hAnsi="Meiryo UI"/>
          <w:szCs w:val="21"/>
        </w:rPr>
      </w:pPr>
    </w:p>
    <w:p w:rsidR="00286DC4" w:rsidRPr="00286DC4" w:rsidRDefault="00286DC4" w:rsidP="00286DC4">
      <w:pPr>
        <w:ind w:right="420"/>
        <w:jc w:val="left"/>
        <w:rPr>
          <w:rFonts w:ascii="Meiryo UI" w:eastAsia="Meiryo UI" w:hAnsi="Meiryo UI"/>
          <w:szCs w:val="21"/>
        </w:rPr>
      </w:pPr>
      <w:r w:rsidRPr="00286DC4">
        <w:rPr>
          <w:rFonts w:ascii="Meiryo UI" w:eastAsia="Meiryo UI" w:hAnsi="Meiryo UI" w:hint="eastAsia"/>
          <w:szCs w:val="21"/>
        </w:rPr>
        <w:t>申請者は、必要な付随文書を申請書とともに提出する責任があります。</w:t>
      </w:r>
      <w:r w:rsidR="007F6B97">
        <w:rPr>
          <w:rFonts w:ascii="Meiryo UI" w:eastAsia="Meiryo UI" w:hAnsi="Meiryo UI" w:hint="eastAsia"/>
          <w:szCs w:val="21"/>
        </w:rPr>
        <w:t>書類不備と</w:t>
      </w:r>
      <w:r w:rsidRPr="00286DC4">
        <w:rPr>
          <w:rFonts w:ascii="Meiryo UI" w:eastAsia="Meiryo UI" w:hAnsi="Meiryo UI" w:hint="eastAsia"/>
          <w:szCs w:val="21"/>
        </w:rPr>
        <w:t>移民局</w:t>
      </w:r>
      <w:r w:rsidR="007F6B97">
        <w:rPr>
          <w:rFonts w:ascii="Meiryo UI" w:eastAsia="Meiryo UI" w:hAnsi="Meiryo UI" w:hint="eastAsia"/>
          <w:szCs w:val="21"/>
        </w:rPr>
        <w:t>が判断した</w:t>
      </w:r>
      <w:r w:rsidRPr="00286DC4">
        <w:rPr>
          <w:rFonts w:ascii="Meiryo UI" w:eastAsia="Meiryo UI" w:hAnsi="Meiryo UI" w:hint="eastAsia"/>
          <w:szCs w:val="21"/>
        </w:rPr>
        <w:t>場合は、申請の処理が遅れたり、申請が拒否されたりする可能性があります。移民局は、特別な状況が推奨する場合には、追加の情報を要求する場合があります。</w:t>
      </w:r>
    </w:p>
    <w:p w:rsidR="00286DC4" w:rsidRPr="00286DC4" w:rsidRDefault="00286DC4" w:rsidP="00286DC4">
      <w:pPr>
        <w:ind w:right="420"/>
        <w:jc w:val="left"/>
        <w:rPr>
          <w:rFonts w:ascii="Meiryo UI" w:eastAsia="Meiryo UI" w:hAnsi="Meiryo UI"/>
          <w:szCs w:val="21"/>
        </w:rPr>
      </w:pPr>
    </w:p>
    <w:p w:rsidR="00286DC4" w:rsidRPr="00286DC4" w:rsidRDefault="00286DC4" w:rsidP="00286DC4">
      <w:pPr>
        <w:ind w:right="420"/>
        <w:jc w:val="left"/>
        <w:rPr>
          <w:rFonts w:ascii="Meiryo UI" w:eastAsia="Meiryo UI" w:hAnsi="Meiryo UI"/>
          <w:szCs w:val="21"/>
        </w:rPr>
      </w:pPr>
      <w:r w:rsidRPr="00286DC4">
        <w:rPr>
          <w:rFonts w:ascii="Meiryo UI" w:eastAsia="Meiryo UI" w:hAnsi="Meiryo UI" w:hint="eastAsia"/>
          <w:szCs w:val="21"/>
        </w:rPr>
        <w:t>申請者が</w:t>
      </w:r>
      <w:r w:rsidR="007F6B97">
        <w:rPr>
          <w:rFonts w:ascii="Meiryo UI" w:eastAsia="Meiryo UI" w:hAnsi="Meiryo UI" w:hint="eastAsia"/>
          <w:szCs w:val="21"/>
        </w:rPr>
        <w:t>居住</w:t>
      </w:r>
      <w:r w:rsidRPr="00286DC4">
        <w:rPr>
          <w:rFonts w:ascii="Meiryo UI" w:eastAsia="Meiryo UI" w:hAnsi="Meiryo UI" w:hint="eastAsia"/>
          <w:szCs w:val="21"/>
        </w:rPr>
        <w:t>許可のすべての要件を満たしている場合は、</w:t>
      </w:r>
      <w:r w:rsidR="007F6B97">
        <w:rPr>
          <w:rFonts w:ascii="Meiryo UI" w:eastAsia="Meiryo UI" w:hAnsi="Meiryo UI" w:hint="eastAsia"/>
          <w:szCs w:val="21"/>
        </w:rPr>
        <w:t>居住</w:t>
      </w:r>
      <w:r w:rsidRPr="00286DC4">
        <w:rPr>
          <w:rFonts w:ascii="Meiryo UI" w:eastAsia="Meiryo UI" w:hAnsi="Meiryo UI" w:hint="eastAsia"/>
          <w:szCs w:val="21"/>
        </w:rPr>
        <w:t>許可が与えられ、申請者に許可の通知が送信されます。ただし、滞在許可証は発行されませんが、申請者が移民局の事務所で撮影されるか、レイキャビク首都圏外の地区委員長の事務所で撮影され、居住地が事務所に報告され、医療を受けます審査（アイスランド語のみ）。申請者は、アイスランドへの到着から</w:t>
      </w:r>
      <w:r w:rsidRPr="00286DC4">
        <w:rPr>
          <w:rFonts w:ascii="Meiryo UI" w:eastAsia="Meiryo UI" w:hAnsi="Meiryo UI"/>
          <w:szCs w:val="21"/>
        </w:rPr>
        <w:t>1週間以内に写真を撮るようになり、</w:t>
      </w:r>
      <w:r w:rsidR="007F6B97">
        <w:rPr>
          <w:rFonts w:ascii="Meiryo UI" w:eastAsia="Meiryo UI" w:hAnsi="Meiryo UI" w:hint="eastAsia"/>
          <w:szCs w:val="21"/>
        </w:rPr>
        <w:t>居住</w:t>
      </w:r>
      <w:r w:rsidRPr="00286DC4">
        <w:rPr>
          <w:rFonts w:ascii="Meiryo UI" w:eastAsia="Meiryo UI" w:hAnsi="Meiryo UI"/>
          <w:szCs w:val="21"/>
        </w:rPr>
        <w:t>地を報告しなければなりません（例えば、撮影</w:t>
      </w:r>
      <w:r w:rsidR="007F6B97">
        <w:rPr>
          <w:rFonts w:ascii="Meiryo UI" w:eastAsia="Meiryo UI" w:hAnsi="Meiryo UI" w:hint="eastAsia"/>
          <w:szCs w:val="21"/>
        </w:rPr>
        <w:t>の際</w:t>
      </w:r>
      <w:r w:rsidRPr="00286DC4">
        <w:rPr>
          <w:rFonts w:ascii="Meiryo UI" w:eastAsia="Meiryo UI" w:hAnsi="Meiryo UI"/>
          <w:szCs w:val="21"/>
        </w:rPr>
        <w:t>）。申請者は、身分証明書を取得するために有効なパスポートを提示しなければならないことに注意して</w:t>
      </w:r>
      <w:r w:rsidRPr="00286DC4">
        <w:rPr>
          <w:rFonts w:ascii="Meiryo UI" w:eastAsia="Meiryo UI" w:hAnsi="Meiryo UI" w:hint="eastAsia"/>
          <w:szCs w:val="21"/>
        </w:rPr>
        <w:t>ください。また、アイスランド入国から</w:t>
      </w:r>
      <w:r w:rsidRPr="00286DC4">
        <w:rPr>
          <w:rFonts w:ascii="Meiryo UI" w:eastAsia="Meiryo UI" w:hAnsi="Meiryo UI"/>
          <w:szCs w:val="21"/>
        </w:rPr>
        <w:t>2週間以内に身体検査を受けなければなりません。申請者が上記の要件を満たしていない場合、入国管理局は</w:t>
      </w:r>
      <w:r w:rsidR="00BE790B">
        <w:rPr>
          <w:rFonts w:ascii="Meiryo UI" w:eastAsia="Meiryo UI" w:hAnsi="Meiryo UI" w:hint="eastAsia"/>
          <w:szCs w:val="21"/>
        </w:rPr>
        <w:t>居住</w:t>
      </w:r>
      <w:r w:rsidRPr="00286DC4">
        <w:rPr>
          <w:rFonts w:ascii="Meiryo UI" w:eastAsia="Meiryo UI" w:hAnsi="Meiryo UI"/>
          <w:szCs w:val="21"/>
        </w:rPr>
        <w:t>許可を発行しません。これは不法滞在</w:t>
      </w:r>
      <w:r w:rsidR="00BE790B">
        <w:rPr>
          <w:rFonts w:ascii="Meiryo UI" w:eastAsia="Meiryo UI" w:hAnsi="Meiryo UI" w:hint="eastAsia"/>
          <w:szCs w:val="21"/>
        </w:rPr>
        <w:t>へ</w:t>
      </w:r>
      <w:r w:rsidRPr="00286DC4">
        <w:rPr>
          <w:rFonts w:ascii="Meiryo UI" w:eastAsia="Meiryo UI" w:hAnsi="Meiryo UI"/>
          <w:szCs w:val="21"/>
        </w:rPr>
        <w:t>追放につながる可能性があります。</w:t>
      </w:r>
    </w:p>
    <w:p w:rsidR="00286DC4" w:rsidRPr="00286DC4" w:rsidRDefault="00286DC4" w:rsidP="00286DC4">
      <w:pPr>
        <w:ind w:right="420"/>
        <w:jc w:val="left"/>
        <w:rPr>
          <w:rFonts w:ascii="Meiryo UI" w:eastAsia="Meiryo UI" w:hAnsi="Meiryo UI"/>
          <w:b/>
          <w:szCs w:val="21"/>
        </w:rPr>
      </w:pPr>
    </w:p>
    <w:p w:rsidR="007F191F" w:rsidRPr="00A95E26" w:rsidRDefault="00A95E26" w:rsidP="00A95E26">
      <w:pPr>
        <w:ind w:right="420"/>
        <w:jc w:val="right"/>
        <w:rPr>
          <w:rFonts w:ascii="Meiryo UI" w:eastAsia="Meiryo UI" w:hAnsi="Meiryo UI"/>
          <w:szCs w:val="21"/>
          <w:u w:val="single"/>
        </w:rPr>
      </w:pPr>
      <w:r>
        <w:rPr>
          <w:rFonts w:ascii="Meiryo UI" w:eastAsia="Meiryo UI" w:hAnsi="Meiryo UI" w:hint="eastAsia"/>
          <w:szCs w:val="21"/>
        </w:rPr>
        <w:t xml:space="preserve">　　　</w:t>
      </w:r>
      <w:r w:rsidRPr="00A95E26">
        <w:rPr>
          <w:rFonts w:ascii="Meiryo UI" w:eastAsia="Meiryo UI" w:hAnsi="Meiryo UI" w:hint="eastAsia"/>
          <w:szCs w:val="21"/>
          <w:u w:val="single"/>
        </w:rPr>
        <w:t>▲ページのTOPへ</w:t>
      </w:r>
    </w:p>
    <w:p w:rsidR="006D42A2" w:rsidRDefault="00A95E26" w:rsidP="00A95E26">
      <w:pPr>
        <w:jc w:val="right"/>
        <w:rPr>
          <w:rFonts w:ascii="Meiryo UI" w:eastAsia="Meiryo UI" w:hAnsi="Meiryo UI"/>
          <w:sz w:val="16"/>
          <w:szCs w:val="21"/>
        </w:rPr>
      </w:pPr>
      <w:r w:rsidRPr="00A95E26">
        <w:rPr>
          <w:rFonts w:ascii="Meiryo UI" w:eastAsia="Meiryo UI" w:hAnsi="Meiryo UI" w:hint="eastAsia"/>
          <w:sz w:val="16"/>
          <w:szCs w:val="21"/>
        </w:rPr>
        <w:t>※</w:t>
      </w:r>
      <w:r w:rsidR="00C36C82">
        <w:rPr>
          <w:rFonts w:ascii="Meiryo UI" w:eastAsia="Meiryo UI" w:hAnsi="Meiryo UI" w:hint="eastAsia"/>
          <w:sz w:val="16"/>
          <w:szCs w:val="21"/>
        </w:rPr>
        <w:t>アイスランド移民局</w:t>
      </w:r>
      <w:r w:rsidRPr="00A95E26">
        <w:rPr>
          <w:rFonts w:ascii="Meiryo UI" w:eastAsia="Meiryo UI" w:hAnsi="Meiryo UI" w:hint="eastAsia"/>
          <w:sz w:val="16"/>
          <w:szCs w:val="21"/>
        </w:rPr>
        <w:t>が公開している英語文章を翻訳した内容となっています。現本は下記をご参照くださいませ。</w:t>
      </w:r>
    </w:p>
    <w:p w:rsidR="006D42A2" w:rsidRDefault="006D42A2">
      <w:pPr>
        <w:widowControl/>
        <w:jc w:val="left"/>
        <w:rPr>
          <w:rFonts w:ascii="Meiryo UI" w:eastAsia="Meiryo UI" w:hAnsi="Meiryo UI"/>
          <w:sz w:val="16"/>
          <w:szCs w:val="21"/>
        </w:rPr>
      </w:pPr>
      <w:r>
        <w:rPr>
          <w:rFonts w:ascii="Meiryo UI" w:eastAsia="Meiryo UI" w:hAnsi="Meiryo UI"/>
          <w:sz w:val="16"/>
          <w:szCs w:val="21"/>
        </w:rPr>
        <w:br w:type="page"/>
      </w:r>
    </w:p>
    <w:p w:rsidR="007F191F" w:rsidRPr="00A95E26" w:rsidRDefault="007F191F" w:rsidP="00A95E26">
      <w:pPr>
        <w:jc w:val="right"/>
        <w:rPr>
          <w:rFonts w:ascii="Meiryo UI" w:eastAsia="Meiryo UI" w:hAnsi="Meiryo UI"/>
          <w:sz w:val="16"/>
          <w:szCs w:val="21"/>
        </w:rPr>
      </w:pPr>
    </w:p>
    <w:p w:rsidR="000C0742" w:rsidRPr="0090222C" w:rsidRDefault="000C0742" w:rsidP="000C0742">
      <w:pPr>
        <w:jc w:val="left"/>
        <w:rPr>
          <w:rFonts w:ascii="Meiryo UI" w:eastAsia="Meiryo UI" w:hAnsi="Meiryo UI"/>
          <w:b/>
          <w:sz w:val="36"/>
          <w:szCs w:val="36"/>
        </w:rPr>
      </w:pPr>
      <w:r w:rsidRPr="0090222C">
        <w:rPr>
          <w:rFonts w:ascii="Meiryo UI" w:eastAsia="Meiryo UI" w:hAnsi="Meiryo UI"/>
          <w:b/>
          <w:sz w:val="36"/>
          <w:szCs w:val="36"/>
        </w:rPr>
        <w:t>Working holiday based residence permits</w:t>
      </w: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Residence permits on the grounds of a working holiday are granted based on bilateral agreements between Iceland and other countries. Japan is the only country that Iceland has made such an agreement with so far.</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Working holiday based residence permits are granted based on Art. 66 of the Act on Foreigners No. 80/2016.</w:t>
      </w:r>
    </w:p>
    <w:p w:rsidR="000C0742" w:rsidRPr="0090222C" w:rsidRDefault="000C0742" w:rsidP="000C0742">
      <w:pPr>
        <w:jc w:val="left"/>
        <w:rPr>
          <w:rFonts w:ascii="Meiryo UI" w:eastAsia="Meiryo UI" w:hAnsi="Meiryo UI"/>
          <w:szCs w:val="21"/>
        </w:rPr>
      </w:pPr>
    </w:p>
    <w:p w:rsidR="0090222C" w:rsidRDefault="000C0742" w:rsidP="0090222C">
      <w:pPr>
        <w:jc w:val="left"/>
        <w:rPr>
          <w:rFonts w:ascii="Meiryo UI" w:eastAsia="Meiryo UI" w:hAnsi="Meiryo UI"/>
          <w:szCs w:val="21"/>
        </w:rPr>
      </w:pPr>
      <w:r w:rsidRPr="0090222C">
        <w:rPr>
          <w:rFonts w:ascii="Meiryo UI" w:eastAsia="Meiryo UI" w:hAnsi="Meiryo UI"/>
          <w:b/>
          <w:sz w:val="24"/>
          <w:szCs w:val="24"/>
        </w:rPr>
        <w:t>You might have a right to a working holiday permit if all of the following requirements are met, as well as others:</w:t>
      </w:r>
    </w:p>
    <w:p w:rsidR="000C0742" w:rsidRPr="0090222C" w:rsidRDefault="0090222C" w:rsidP="0090222C">
      <w:pPr>
        <w:ind w:leftChars="100" w:left="210"/>
        <w:jc w:val="left"/>
        <w:rPr>
          <w:rFonts w:ascii="Meiryo UI" w:eastAsia="Meiryo UI" w:hAnsi="Meiryo UI"/>
          <w:b/>
          <w:sz w:val="24"/>
          <w:szCs w:val="24"/>
        </w:rPr>
      </w:pPr>
      <w:r>
        <w:rPr>
          <w:rFonts w:ascii="Meiryo UI" w:eastAsia="Meiryo UI" w:hAnsi="Meiryo UI" w:hint="eastAsia"/>
          <w:szCs w:val="21"/>
        </w:rPr>
        <w:t>・</w:t>
      </w:r>
      <w:r w:rsidR="000C0742" w:rsidRPr="0090222C">
        <w:rPr>
          <w:rFonts w:ascii="Meiryo UI" w:eastAsia="Meiryo UI" w:hAnsi="Meiryo UI"/>
          <w:szCs w:val="21"/>
        </w:rPr>
        <w:t>You are a citizen of and reside in Japan,</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 xml:space="preserve">you wish to experience the culture and general way of life in Iceland, </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you do not intend to take up residence in Iceland,</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you are aged 18 – 26 when your application is submitted,</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you can prove that you are able to provide for yourself during your stay,</w:t>
      </w:r>
    </w:p>
    <w:p w:rsid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you have a valid insurance with an Icelandic insurance company (in the field Insurance</w:t>
      </w:r>
      <w:r>
        <w:rPr>
          <w:rFonts w:ascii="Meiryo UI" w:eastAsia="Meiryo UI" w:hAnsi="Meiryo UI" w:hint="eastAsia"/>
          <w:szCs w:val="21"/>
        </w:rPr>
        <w:t xml:space="preserve">　</w:t>
      </w:r>
      <w:r w:rsidR="000C0742" w:rsidRPr="0090222C">
        <w:rPr>
          <w:rFonts w:ascii="Meiryo UI" w:eastAsia="Meiryo UI" w:hAnsi="Meiryo UI"/>
          <w:szCs w:val="21"/>
        </w:rPr>
        <w:t>Companies) or a foreign insurance company authorized to operate in Iceland (in the field Foreign Insurance Companies),</w:t>
      </w:r>
    </w:p>
    <w:p w:rsid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you have not served a criminal sentence abroad during the last five (5) years or been sentenced by a court of law for an offence which would be punishable by more than three (3) months imprisonment according to Icelandic law, an</w:t>
      </w:r>
      <w:r>
        <w:rPr>
          <w:rFonts w:ascii="Meiryo UI" w:eastAsia="Meiryo UI" w:hAnsi="Meiryo UI" w:hint="eastAsia"/>
          <w:szCs w:val="21"/>
        </w:rPr>
        <w:t>d</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you have a passport valid at least 90 days beyond the estimated validity of residence permit.</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b/>
          <w:sz w:val="24"/>
          <w:szCs w:val="24"/>
        </w:rPr>
      </w:pPr>
      <w:r w:rsidRPr="0090222C">
        <w:rPr>
          <w:rFonts w:ascii="Meiryo UI" w:eastAsia="Meiryo UI" w:hAnsi="Meiryo UI"/>
          <w:b/>
          <w:sz w:val="24"/>
          <w:szCs w:val="24"/>
        </w:rPr>
        <w:t>You may not:</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be in Iceland if you need a visa to Iceland, when the residence permit is applied for and while it is being processed. Such an application will be refused. (An applicant who does not need a visa may be in Iceland when the application is submitted and while it is being processed provided the stay in the Schengen Area does not exceed 90 days in the current 180 day period),</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have previously been granted a working holiday residence permit,</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have your family with or to join you,</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apply for a residence permit on other grounds, except leaving the country,</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stay in another country longer than three (3) months in the 12-month period of the residence</w:t>
      </w:r>
      <w:r>
        <w:rPr>
          <w:rFonts w:ascii="Meiryo UI" w:eastAsia="Meiryo UI" w:hAnsi="Meiryo UI" w:hint="eastAsia"/>
          <w:szCs w:val="21"/>
        </w:rPr>
        <w:t xml:space="preserve">　</w:t>
      </w:r>
      <w:r w:rsidR="000C0742" w:rsidRPr="0090222C">
        <w:rPr>
          <w:rFonts w:ascii="Meiryo UI" w:eastAsia="Meiryo UI" w:hAnsi="Meiryo UI"/>
          <w:szCs w:val="21"/>
        </w:rPr>
        <w:t>permit period; otherwise the residence permit may be cancelled or revoked.</w:t>
      </w:r>
    </w:p>
    <w:p w:rsidR="000C0742" w:rsidRDefault="000C0742" w:rsidP="000C0742">
      <w:pPr>
        <w:jc w:val="left"/>
        <w:rPr>
          <w:rFonts w:ascii="Meiryo UI" w:eastAsia="Meiryo UI" w:hAnsi="Meiryo UI"/>
          <w:szCs w:val="21"/>
        </w:rPr>
      </w:pPr>
    </w:p>
    <w:p w:rsidR="0090222C" w:rsidRPr="0090222C" w:rsidRDefault="0090222C"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An application for a residence and supporting documents shall be submitted to the Directorate of Immigration or at the offices of the district commissioners outside of the Reykjavík Metropolitan Area.</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An applicant who does not need a visa may stay in Iceland when submitting an application and while it is being processed, provided the stay in the Schengen Area does not exceed 90 days in the 180 day period. An applicant who needs a visa may not stay in Iceland when applying for the permit and while it is being processed. Such an application will be refused.</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If an applicant does not fulfill these requirements and the requirements discussed below, the application for a residence permit will be refused and the applicant must leave Iceland. An applicant who does not leave the country may be subject to expulsion or a re-entry ban. A re-entry ban for Iceland is also a re-entry ban into the Schengen Area for a specific period or for a minimum of two (2) years.</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The residence permit may not be renewed.</w:t>
      </w:r>
    </w:p>
    <w:p w:rsidR="000C0742" w:rsidRPr="0090222C" w:rsidRDefault="000C0742" w:rsidP="000C0742">
      <w:pPr>
        <w:jc w:val="left"/>
        <w:rPr>
          <w:rFonts w:ascii="Meiryo UI" w:eastAsia="Meiryo UI" w:hAnsi="Meiryo UI"/>
          <w:szCs w:val="21"/>
        </w:rPr>
      </w:pPr>
    </w:p>
    <w:p w:rsidR="0090222C" w:rsidRPr="0090222C" w:rsidRDefault="000C0742" w:rsidP="000C0742">
      <w:pPr>
        <w:jc w:val="left"/>
        <w:rPr>
          <w:rFonts w:ascii="Meiryo UI" w:eastAsia="Meiryo UI" w:hAnsi="Meiryo UI"/>
          <w:b/>
          <w:szCs w:val="21"/>
        </w:rPr>
      </w:pPr>
      <w:r w:rsidRPr="0090222C">
        <w:rPr>
          <w:rFonts w:ascii="Meiryo UI" w:eastAsia="Meiryo UI" w:hAnsi="Meiryo UI"/>
          <w:b/>
          <w:szCs w:val="21"/>
        </w:rPr>
        <w:t>Further information on Working Holiday based residence permits</w:t>
      </w:r>
      <w:r w:rsidR="0090222C" w:rsidRPr="0090222C">
        <w:rPr>
          <w:rFonts w:ascii="Meiryo UI" w:eastAsia="Meiryo UI" w:hAnsi="Meiryo UI" w:hint="eastAsia"/>
          <w:b/>
          <w:szCs w:val="21"/>
        </w:rPr>
        <w:t xml:space="preserve">　</w:t>
      </w:r>
    </w:p>
    <w:p w:rsidR="0090222C" w:rsidRPr="0090222C" w:rsidRDefault="0090222C" w:rsidP="000C0742">
      <w:pPr>
        <w:jc w:val="left"/>
        <w:rPr>
          <w:rFonts w:ascii="Meiryo UI" w:eastAsia="Meiryo UI" w:hAnsi="Meiryo UI"/>
          <w:b/>
          <w:szCs w:val="21"/>
        </w:rPr>
      </w:pPr>
    </w:p>
    <w:p w:rsidR="000C0742" w:rsidRPr="0090222C" w:rsidRDefault="000C0742" w:rsidP="000C0742">
      <w:pPr>
        <w:jc w:val="left"/>
        <w:rPr>
          <w:rFonts w:ascii="Meiryo UI" w:eastAsia="Meiryo UI" w:hAnsi="Meiryo UI"/>
          <w:b/>
          <w:szCs w:val="21"/>
        </w:rPr>
      </w:pPr>
      <w:r w:rsidRPr="0090222C">
        <w:rPr>
          <w:rFonts w:ascii="Meiryo UI" w:eastAsia="Meiryo UI" w:hAnsi="Meiryo UI"/>
          <w:b/>
          <w:szCs w:val="21"/>
        </w:rPr>
        <w:t>Rights attached to the permit</w:t>
      </w:r>
    </w:p>
    <w:p w:rsidR="000C0742" w:rsidRPr="0090222C" w:rsidRDefault="000C0742" w:rsidP="000C0742">
      <w:pPr>
        <w:jc w:val="left"/>
        <w:rPr>
          <w:rFonts w:ascii="Meiryo UI" w:eastAsia="Meiryo UI" w:hAnsi="Meiryo UI"/>
          <w:b/>
          <w:szCs w:val="21"/>
        </w:rPr>
      </w:pPr>
      <w:r w:rsidRPr="0090222C">
        <w:rPr>
          <w:rFonts w:ascii="Meiryo UI" w:eastAsia="Meiryo UI" w:hAnsi="Meiryo UI"/>
          <w:b/>
          <w:szCs w:val="21"/>
        </w:rPr>
        <w:t>Application for a residence permit</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b/>
          <w:sz w:val="24"/>
          <w:szCs w:val="24"/>
        </w:rPr>
      </w:pPr>
      <w:r w:rsidRPr="0090222C">
        <w:rPr>
          <w:rFonts w:ascii="Meiryo UI" w:eastAsia="Meiryo UI" w:hAnsi="Meiryo UI"/>
          <w:b/>
          <w:sz w:val="24"/>
          <w:szCs w:val="24"/>
        </w:rPr>
        <w:t>rights attached to the permit</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The rights attached to the residence permit are as follows:</w:t>
      </w:r>
    </w:p>
    <w:p w:rsidR="000C0742" w:rsidRPr="0090222C" w:rsidRDefault="000C0742" w:rsidP="000C0742">
      <w:pPr>
        <w:jc w:val="left"/>
        <w:rPr>
          <w:rFonts w:ascii="Meiryo UI" w:eastAsia="Meiryo UI" w:hAnsi="Meiryo UI"/>
          <w:szCs w:val="21"/>
        </w:rPr>
      </w:pP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A residence permit may be granted for up to one (1) year. Renewing the residence permit is not permissible.</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The applicant receives an unlimited work permit. He/she may work and change work without applying at the Directorate of Labor.</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The residence permit does not contain a right to family reunification.</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The residence permit is not grounds for a permanent residence permit.</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b/>
          <w:sz w:val="24"/>
          <w:szCs w:val="24"/>
        </w:rPr>
      </w:pPr>
      <w:r w:rsidRPr="0090222C">
        <w:rPr>
          <w:rFonts w:ascii="Meiryo UI" w:eastAsia="Meiryo UI" w:hAnsi="Meiryo UI"/>
          <w:b/>
          <w:sz w:val="24"/>
          <w:szCs w:val="24"/>
        </w:rPr>
        <w:t>Application for a residence permit</w:t>
      </w: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An applicant who does not need a visa may stay in Iceland when submitting an application and while it is being processed, provided the stay in the Schengen Area does not exceed 90 days in the 180 day period. If the stay exceeds this period, processing of the application will be stopped until the applicant has left Iceland and has presented a departure boarding card to prove it. An applicant who needs a visa may not stay in Iceland when applying for the permit and while it is being processed. An application by an applicant who does not have the aforementioned permission to stay will be refused.</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 xml:space="preserve">The applicant is responsible for submitting the necessary supporting documents with his/her </w:t>
      </w:r>
      <w:r w:rsidRPr="0090222C">
        <w:rPr>
          <w:rFonts w:ascii="Meiryo UI" w:eastAsia="Meiryo UI" w:hAnsi="Meiryo UI"/>
          <w:szCs w:val="21"/>
        </w:rPr>
        <w:lastRenderedPageBreak/>
        <w:t>application.</w:t>
      </w:r>
    </w:p>
    <w:p w:rsidR="000C0742" w:rsidRPr="0090222C" w:rsidRDefault="000C0742" w:rsidP="000C0742">
      <w:pPr>
        <w:jc w:val="left"/>
        <w:rPr>
          <w:rFonts w:ascii="Meiryo UI" w:eastAsia="Meiryo UI" w:hAnsi="Meiryo UI"/>
          <w:b/>
          <w:sz w:val="24"/>
          <w:szCs w:val="24"/>
        </w:rPr>
      </w:pPr>
      <w:r w:rsidRPr="0090222C">
        <w:rPr>
          <w:rFonts w:ascii="Meiryo UI" w:eastAsia="Meiryo UI" w:hAnsi="Meiryo UI"/>
          <w:b/>
          <w:sz w:val="24"/>
          <w:szCs w:val="24"/>
        </w:rPr>
        <w:t>Documents to be submitted:</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Application for a residence permit. (Please download and save on computer before filling out). In original format, carefully filled out and signed by the applicant. It is important that the applicant state his/her place of residence in Iceland. If the address is not stated when the application is made, the applicant must notify his/her place of residence within two (2) weeks from the applicant’s date of arrival in Iceland (for example when being photographed).</w:t>
      </w:r>
    </w:p>
    <w:p w:rsidR="000C0742" w:rsidRPr="00D45B6D"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D45B6D">
        <w:rPr>
          <w:rFonts w:ascii="Meiryo UI" w:eastAsia="Meiryo UI" w:hAnsi="Meiryo UI"/>
          <w:szCs w:val="21"/>
        </w:rPr>
        <w:t>Passport photo (35 mm x 45 mm).</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lang w:val="fr-FR"/>
        </w:rPr>
        <w:t>・</w:t>
      </w:r>
      <w:r w:rsidR="000C0742" w:rsidRPr="0090222C">
        <w:rPr>
          <w:rFonts w:ascii="Meiryo UI" w:eastAsia="Meiryo UI" w:hAnsi="Meiryo UI"/>
          <w:szCs w:val="21"/>
        </w:rPr>
        <w:t>Photocopy of passport. The period of validity must be at least 90 days beyond the period of validity of the residence permit. This must include photocopies of the passport’s personal information page and signature page.</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Confirmed original of a foreign criminal record certificate. The criminal record certification must not be older than six (6) months. A criminal record certificate must be submitted from all the countries where the applicant has lived for the last five (5) years. The highest appropriate authority in each country, i.e. the authority authorized to issue such a certificate shall issue the. Note there is a requirement for apostille confirmation or double authentication.</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Confirmed copy or original translation by an authorized translator of the criminal record certificate. Applies only if the foreign certificates are in other languages than English or the Nordic languages. Note there is a requirement of confirmation of translation if the translator is not an authorized translator in Iceland, i.e. apostille or double authentication.</w:t>
      </w:r>
    </w:p>
    <w:p w:rsid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Health Insurance. The applicant shall submit a certificate of insurance from an Icelandic insurance company (see insurance companies) or a foreign insurance company authorized to operate in Iceland (see foreign insurance companies) The insurance shall be valid for six (6) months from the date of the applicant being registered in Registers Iceland and the coverage shall be at least IKR 2,000,000. Registration in Registers Iceland is usually valid from the day the applicant‘s photo is taken at either the Directorate of Immigration or at a District Commissioner‘s office for a residence permit card, given that the applicant has stayed in Iceland from that date.</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Documents on support, confirming secure support during the period of residence.</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Copy of a return ticket from Iceland or proof of sufficient funds for such a ticket.</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b/>
          <w:sz w:val="24"/>
          <w:szCs w:val="21"/>
        </w:rPr>
      </w:pPr>
      <w:r w:rsidRPr="0090222C">
        <w:rPr>
          <w:rFonts w:ascii="Meiryo UI" w:eastAsia="Meiryo UI" w:hAnsi="Meiryo UI"/>
          <w:b/>
          <w:sz w:val="24"/>
          <w:szCs w:val="21"/>
        </w:rPr>
        <w:t>Documents that may be submitted:</w:t>
      </w:r>
    </w:p>
    <w:p w:rsidR="000C0742" w:rsidRPr="0090222C" w:rsidRDefault="0090222C" w:rsidP="0090222C">
      <w:pPr>
        <w:ind w:leftChars="100" w:left="210"/>
        <w:jc w:val="left"/>
        <w:rPr>
          <w:rFonts w:ascii="Meiryo UI" w:eastAsia="Meiryo UI" w:hAnsi="Meiryo UI"/>
          <w:szCs w:val="21"/>
        </w:rPr>
      </w:pPr>
      <w:r>
        <w:rPr>
          <w:rFonts w:ascii="Meiryo UI" w:eastAsia="Meiryo UI" w:hAnsi="Meiryo UI" w:hint="eastAsia"/>
          <w:szCs w:val="21"/>
        </w:rPr>
        <w:t>・</w:t>
      </w:r>
      <w:r w:rsidR="000C0742" w:rsidRPr="0090222C">
        <w:rPr>
          <w:rFonts w:ascii="Meiryo UI" w:eastAsia="Meiryo UI" w:hAnsi="Meiryo UI"/>
          <w:szCs w:val="21"/>
        </w:rPr>
        <w:t>Power of Attorney signed by two (2) witnesses. The Power of Attorney does not have to be submitted unless the applicant wants someone other than him/her to receive information about the processing of the application by the Directorate of Immigration.</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t>The applicant is responsible for submitting the necessary accompanying documents with his/her application. If satisfactory documents are not received by the Directorate of Immigration,, this may result in delays in processing the application or in the application being denied. The Directorate of Immigration may request additional information when special circumstances recommend it.</w:t>
      </w:r>
    </w:p>
    <w:p w:rsidR="000C0742" w:rsidRPr="0090222C" w:rsidRDefault="000C0742" w:rsidP="000C0742">
      <w:pPr>
        <w:jc w:val="left"/>
        <w:rPr>
          <w:rFonts w:ascii="Meiryo UI" w:eastAsia="Meiryo UI" w:hAnsi="Meiryo UI"/>
          <w:szCs w:val="21"/>
        </w:rPr>
      </w:pPr>
    </w:p>
    <w:p w:rsidR="000C0742" w:rsidRPr="0090222C" w:rsidRDefault="000C0742" w:rsidP="000C0742">
      <w:pPr>
        <w:jc w:val="left"/>
        <w:rPr>
          <w:rFonts w:ascii="Meiryo UI" w:eastAsia="Meiryo UI" w:hAnsi="Meiryo UI"/>
          <w:szCs w:val="21"/>
        </w:rPr>
      </w:pPr>
      <w:r w:rsidRPr="0090222C">
        <w:rPr>
          <w:rFonts w:ascii="Meiryo UI" w:eastAsia="Meiryo UI" w:hAnsi="Meiryo UI"/>
          <w:szCs w:val="21"/>
        </w:rPr>
        <w:lastRenderedPageBreak/>
        <w:t>If the applicant meets all requirements of a residence permit, the residence permit will be granted and the applicant will be sent a notification of the granting of the permit. The residence permit will not be issued, however, until the applicant has come to be photographed at the offices of the Directorate of Immigration or at offices of district commissioners outside of the Reykjavík Metropolitan Area, reported his place of residence to the Directorate and undergone medical examination (only in Icelandic). The applicant should come to be photographed within one (1) week from his/her arrival in Iceland and must report his/her place of residence (for example, when photographed). Please note that the applicant must present a valid passport when photographed for identification.. Furthermore, the applicant must undergo medical examination within two (2) weeks from arrival in Iceland. The Directorate of Immigration will not issue a residence permit if the applicant does not meet the requirements stated above. This could lead to illegal stay and expulsion.</w:t>
      </w:r>
    </w:p>
    <w:p w:rsidR="000C0742" w:rsidRDefault="000C0742" w:rsidP="000C0742">
      <w:pPr>
        <w:jc w:val="right"/>
        <w:rPr>
          <w:rFonts w:ascii="Meiryo UI" w:eastAsia="Meiryo UI" w:hAnsi="Meiryo UI"/>
          <w:szCs w:val="21"/>
          <w:u w:val="single"/>
        </w:rPr>
      </w:pPr>
    </w:p>
    <w:p w:rsidR="00A95E26" w:rsidRDefault="00A95E26" w:rsidP="000C0742">
      <w:pPr>
        <w:jc w:val="right"/>
        <w:rPr>
          <w:rFonts w:ascii="Meiryo UI" w:eastAsia="Meiryo UI" w:hAnsi="Meiryo UI"/>
          <w:szCs w:val="21"/>
          <w:u w:val="single"/>
        </w:rPr>
      </w:pPr>
      <w:r w:rsidRPr="00A95E26">
        <w:rPr>
          <w:rFonts w:ascii="Meiryo UI" w:eastAsia="Meiryo UI" w:hAnsi="Meiryo UI" w:hint="eastAsia"/>
          <w:szCs w:val="21"/>
          <w:u w:val="single"/>
        </w:rPr>
        <w:t>▲ページTOPへ</w:t>
      </w:r>
    </w:p>
    <w:p w:rsidR="00184B68" w:rsidRPr="00A95E26" w:rsidRDefault="00A95E26" w:rsidP="00184B68">
      <w:pPr>
        <w:jc w:val="right"/>
        <w:rPr>
          <w:rFonts w:ascii="Meiryo UI" w:eastAsia="Meiryo UI" w:hAnsi="Meiryo UI"/>
          <w:sz w:val="16"/>
          <w:szCs w:val="21"/>
          <w:u w:val="single"/>
        </w:rPr>
      </w:pPr>
      <w:r w:rsidRPr="00A95E26">
        <w:rPr>
          <w:rFonts w:ascii="Meiryo UI" w:eastAsia="Meiryo UI" w:hAnsi="Meiryo UI" w:hint="eastAsia"/>
          <w:sz w:val="16"/>
          <w:szCs w:val="21"/>
          <w:u w:val="single"/>
        </w:rPr>
        <w:t>※掲載されているビザ情報は、</w:t>
      </w:r>
      <w:r w:rsidRPr="00A95E26">
        <w:rPr>
          <w:rFonts w:ascii="Meiryo UI" w:eastAsia="Meiryo UI" w:hAnsi="Meiryo UI"/>
          <w:sz w:val="16"/>
          <w:szCs w:val="21"/>
          <w:u w:val="single"/>
        </w:rPr>
        <w:t>2018/0</w:t>
      </w:r>
      <w:r w:rsidR="0090222C">
        <w:rPr>
          <w:rFonts w:ascii="Meiryo UI" w:eastAsia="Meiryo UI" w:hAnsi="Meiryo UI"/>
          <w:sz w:val="16"/>
          <w:szCs w:val="21"/>
          <w:u w:val="single"/>
        </w:rPr>
        <w:t>8</w:t>
      </w:r>
      <w:r w:rsidRPr="00A95E26">
        <w:rPr>
          <w:rFonts w:ascii="Meiryo UI" w:eastAsia="Meiryo UI" w:hAnsi="Meiryo UI"/>
          <w:sz w:val="16"/>
          <w:szCs w:val="21"/>
          <w:u w:val="single"/>
        </w:rPr>
        <w:t>/</w:t>
      </w:r>
      <w:r w:rsidR="0090222C">
        <w:rPr>
          <w:rFonts w:ascii="Meiryo UI" w:eastAsia="Meiryo UI" w:hAnsi="Meiryo UI"/>
          <w:sz w:val="16"/>
          <w:szCs w:val="21"/>
          <w:u w:val="single"/>
        </w:rPr>
        <w:t>31</w:t>
      </w:r>
      <w:r w:rsidRPr="00A95E26">
        <w:rPr>
          <w:rFonts w:ascii="Meiryo UI" w:eastAsia="Meiryo UI" w:hAnsi="Meiryo UI" w:hint="eastAsia"/>
          <w:sz w:val="16"/>
          <w:szCs w:val="21"/>
          <w:u w:val="single"/>
        </w:rPr>
        <w:t>に確認した情報です。</w:t>
      </w:r>
    </w:p>
    <w:sectPr w:rsidR="00184B68" w:rsidRPr="00A95E26" w:rsidSect="00A64AA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B8"/>
    <w:rsid w:val="000631A5"/>
    <w:rsid w:val="000A7B52"/>
    <w:rsid w:val="000C0742"/>
    <w:rsid w:val="000C18F1"/>
    <w:rsid w:val="000F0E34"/>
    <w:rsid w:val="00167C80"/>
    <w:rsid w:val="00182301"/>
    <w:rsid w:val="00184B68"/>
    <w:rsid w:val="001930B2"/>
    <w:rsid w:val="001C266D"/>
    <w:rsid w:val="0022193C"/>
    <w:rsid w:val="00263FA4"/>
    <w:rsid w:val="002731AE"/>
    <w:rsid w:val="00274AEB"/>
    <w:rsid w:val="0028306B"/>
    <w:rsid w:val="00286DC4"/>
    <w:rsid w:val="00292E6C"/>
    <w:rsid w:val="002B5D69"/>
    <w:rsid w:val="003D7C0D"/>
    <w:rsid w:val="004F45C1"/>
    <w:rsid w:val="00535E3A"/>
    <w:rsid w:val="005E083F"/>
    <w:rsid w:val="005E1DDF"/>
    <w:rsid w:val="005F689E"/>
    <w:rsid w:val="006437E6"/>
    <w:rsid w:val="00677AA3"/>
    <w:rsid w:val="006D42A2"/>
    <w:rsid w:val="00704ADF"/>
    <w:rsid w:val="0070707F"/>
    <w:rsid w:val="00741B0A"/>
    <w:rsid w:val="00746733"/>
    <w:rsid w:val="00760A67"/>
    <w:rsid w:val="00787CE8"/>
    <w:rsid w:val="007978EA"/>
    <w:rsid w:val="007F005E"/>
    <w:rsid w:val="007F191F"/>
    <w:rsid w:val="007F6B97"/>
    <w:rsid w:val="0083590C"/>
    <w:rsid w:val="0087728E"/>
    <w:rsid w:val="008B0012"/>
    <w:rsid w:val="008B31A7"/>
    <w:rsid w:val="0090222C"/>
    <w:rsid w:val="0097668E"/>
    <w:rsid w:val="00A20BC4"/>
    <w:rsid w:val="00A261B3"/>
    <w:rsid w:val="00A64AAB"/>
    <w:rsid w:val="00A95E26"/>
    <w:rsid w:val="00AA7096"/>
    <w:rsid w:val="00B778B8"/>
    <w:rsid w:val="00B97207"/>
    <w:rsid w:val="00BE69FA"/>
    <w:rsid w:val="00BE790B"/>
    <w:rsid w:val="00C36C82"/>
    <w:rsid w:val="00D45B6D"/>
    <w:rsid w:val="00D5257F"/>
    <w:rsid w:val="00D55414"/>
    <w:rsid w:val="00D8238B"/>
    <w:rsid w:val="00D94F1B"/>
    <w:rsid w:val="00DA2C7E"/>
    <w:rsid w:val="00DB42EF"/>
    <w:rsid w:val="00DC00EF"/>
    <w:rsid w:val="00E67D7A"/>
    <w:rsid w:val="00EF3D16"/>
    <w:rsid w:val="00F33B58"/>
    <w:rsid w:val="00FC0F62"/>
    <w:rsid w:val="00FC1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54A51F"/>
  <w15:chartTrackingRefBased/>
  <w15:docId w15:val="{B22A166F-9700-4C9E-86C1-0F5A655D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6C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7</Pages>
  <Words>1775</Words>
  <Characters>10123</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jawhm</dc:creator>
  <cp:keywords/>
  <dc:description/>
  <cp:lastModifiedBy>jawhm</cp:lastModifiedBy>
  <cp:revision>12</cp:revision>
  <dcterms:created xsi:type="dcterms:W3CDTF">2018-09-17T10:03:00Z</dcterms:created>
  <dcterms:modified xsi:type="dcterms:W3CDTF">2018-09-21T09:18:00Z</dcterms:modified>
</cp:coreProperties>
</file>