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BA7" w:rsidRDefault="00064BA7">
      <w:pPr>
        <w:rPr>
          <w:rFonts w:ascii="Meiryo UI" w:eastAsia="Meiryo UI" w:hAnsi="Meiryo UI" w:cs="Meiryo UI" w:hint="eastAsia"/>
          <w:b/>
          <w:sz w:val="24"/>
          <w:szCs w:val="24"/>
          <w:u w:val="single"/>
        </w:rPr>
      </w:pPr>
      <w:r w:rsidRPr="00064BA7">
        <w:rPr>
          <w:rFonts w:ascii="Meiryo UI" w:eastAsia="Meiryo UI" w:hAnsi="Meiryo UI" w:cs="Meiryo UI" w:hint="eastAsia"/>
          <w:b/>
          <w:sz w:val="24"/>
          <w:szCs w:val="24"/>
          <w:u w:val="single"/>
        </w:rPr>
        <w:t xml:space="preserve">Work and Holiday </w:t>
      </w:r>
      <w:r w:rsidRPr="00064BA7">
        <w:rPr>
          <w:rFonts w:ascii="Meiryo UI" w:eastAsia="Meiryo UI" w:hAnsi="Meiryo UI" w:cs="Meiryo UI"/>
          <w:b/>
          <w:sz w:val="24"/>
          <w:szCs w:val="24"/>
          <w:u w:val="single"/>
        </w:rPr>
        <w:t>–</w:t>
      </w:r>
      <w:r w:rsidRPr="00064BA7">
        <w:rPr>
          <w:rFonts w:ascii="Meiryo UI" w:eastAsia="Meiryo UI" w:hAnsi="Meiryo UI" w:cs="Meiryo UI" w:hint="eastAsia"/>
          <w:b/>
          <w:sz w:val="24"/>
          <w:szCs w:val="24"/>
          <w:u w:val="single"/>
        </w:rPr>
        <w:t>Japan/Slovakia</w:t>
      </w:r>
    </w:p>
    <w:p w:rsidR="00064BA7" w:rsidRPr="00D75CE8" w:rsidRDefault="00064BA7">
      <w:pPr>
        <w:rPr>
          <w:rFonts w:ascii="Meiryo UI" w:eastAsia="Meiryo UI" w:hAnsi="Meiryo UI" w:cs="Meiryo UI" w:hint="eastAsia"/>
          <w:sz w:val="18"/>
          <w:szCs w:val="18"/>
        </w:rPr>
      </w:pPr>
      <w:r w:rsidRPr="00D75CE8">
        <w:rPr>
          <w:rFonts w:ascii="Meiryo UI" w:eastAsia="Meiryo UI" w:hAnsi="Meiryo UI" w:cs="Meiryo UI" w:hint="eastAsia"/>
          <w:sz w:val="18"/>
          <w:szCs w:val="18"/>
        </w:rPr>
        <w:t xml:space="preserve">On 1 June 2016, the new Work and Holiday visa arrangements </w:t>
      </w:r>
      <w:r w:rsidRPr="00D75CE8">
        <w:rPr>
          <w:rFonts w:ascii="Meiryo UI" w:eastAsia="Meiryo UI" w:hAnsi="Meiryo UI" w:cs="Meiryo UI"/>
          <w:sz w:val="18"/>
          <w:szCs w:val="18"/>
        </w:rPr>
        <w:t>between</w:t>
      </w:r>
      <w:r w:rsidRPr="00D75CE8">
        <w:rPr>
          <w:rFonts w:ascii="Meiryo UI" w:eastAsia="Meiryo UI" w:hAnsi="Meiryo UI" w:cs="Meiryo UI" w:hint="eastAsia"/>
          <w:sz w:val="18"/>
          <w:szCs w:val="18"/>
        </w:rPr>
        <w:t xml:space="preserve"> Japan and the Slovak Republic commenced, enabling eligible young Japanese nationals to apply for a National visa for Slovakia.</w:t>
      </w:r>
    </w:p>
    <w:p w:rsidR="00064BA7" w:rsidRPr="00D75CE8" w:rsidRDefault="00064BA7">
      <w:pPr>
        <w:rPr>
          <w:rFonts w:ascii="Meiryo UI" w:eastAsia="Meiryo UI" w:hAnsi="Meiryo UI" w:cs="Meiryo UI" w:hint="eastAsia"/>
          <w:sz w:val="18"/>
          <w:szCs w:val="18"/>
        </w:rPr>
      </w:pPr>
    </w:p>
    <w:p w:rsidR="00064BA7" w:rsidRPr="00D75CE8" w:rsidRDefault="00064BA7">
      <w:pPr>
        <w:rPr>
          <w:rFonts w:ascii="Meiryo UI" w:eastAsia="Meiryo UI" w:hAnsi="Meiryo UI" w:cs="Meiryo UI" w:hint="eastAsia"/>
          <w:sz w:val="18"/>
          <w:szCs w:val="18"/>
        </w:rPr>
      </w:pPr>
      <w:r w:rsidRPr="00D75CE8">
        <w:rPr>
          <w:rFonts w:ascii="Meiryo UI" w:eastAsia="Meiryo UI" w:hAnsi="Meiryo UI" w:cs="Meiryo UI" w:hint="eastAsia"/>
          <w:sz w:val="18"/>
          <w:szCs w:val="18"/>
        </w:rPr>
        <w:t>T</w:t>
      </w:r>
      <w:r w:rsidRPr="00D75CE8">
        <w:rPr>
          <w:rFonts w:ascii="Meiryo UI" w:eastAsia="Meiryo UI" w:hAnsi="Meiryo UI" w:cs="Meiryo UI"/>
          <w:sz w:val="18"/>
          <w:szCs w:val="18"/>
        </w:rPr>
        <w:t>h</w:t>
      </w:r>
      <w:r w:rsidRPr="00D75CE8">
        <w:rPr>
          <w:rFonts w:ascii="Meiryo UI" w:eastAsia="Meiryo UI" w:hAnsi="Meiryo UI" w:cs="Meiryo UI" w:hint="eastAsia"/>
          <w:sz w:val="18"/>
          <w:szCs w:val="18"/>
        </w:rPr>
        <w:t xml:space="preserve">e National visa under the Work and Holiday </w:t>
      </w:r>
      <w:proofErr w:type="spellStart"/>
      <w:r w:rsidRPr="00D75CE8">
        <w:rPr>
          <w:rFonts w:ascii="Meiryo UI" w:eastAsia="Meiryo UI" w:hAnsi="Meiryo UI" w:cs="Meiryo UI" w:hint="eastAsia"/>
          <w:sz w:val="18"/>
          <w:szCs w:val="18"/>
        </w:rPr>
        <w:t>programme</w:t>
      </w:r>
      <w:proofErr w:type="spellEnd"/>
      <w:r w:rsidRPr="00D75CE8">
        <w:rPr>
          <w:rFonts w:ascii="Meiryo UI" w:eastAsia="Meiryo UI" w:hAnsi="Meiryo UI" w:cs="Meiryo UI" w:hint="eastAsia"/>
          <w:sz w:val="18"/>
          <w:szCs w:val="18"/>
        </w:rPr>
        <w:t xml:space="preserve"> is for young people who want to holiday and work in Slovakia for up to a year. It is a temporary visa that encourages </w:t>
      </w:r>
      <w:r w:rsidRPr="00D75CE8">
        <w:rPr>
          <w:rFonts w:ascii="Meiryo UI" w:eastAsia="Meiryo UI" w:hAnsi="Meiryo UI" w:cs="Meiryo UI"/>
          <w:sz w:val="18"/>
          <w:szCs w:val="18"/>
        </w:rPr>
        <w:t>cultural</w:t>
      </w:r>
      <w:r w:rsidRPr="00D75CE8">
        <w:rPr>
          <w:rFonts w:ascii="Meiryo UI" w:eastAsia="Meiryo UI" w:hAnsi="Meiryo UI" w:cs="Meiryo UI" w:hint="eastAsia"/>
          <w:sz w:val="18"/>
          <w:szCs w:val="18"/>
        </w:rPr>
        <w:t xml:space="preserve"> exchange and closer ties between Japan and Slovak Republic.</w:t>
      </w:r>
    </w:p>
    <w:p w:rsidR="00064BA7" w:rsidRPr="00D75CE8" w:rsidRDefault="00064BA7">
      <w:pPr>
        <w:rPr>
          <w:rFonts w:ascii="Meiryo UI" w:eastAsia="Meiryo UI" w:hAnsi="Meiryo UI" w:cs="Meiryo UI" w:hint="eastAsia"/>
          <w:sz w:val="18"/>
          <w:szCs w:val="18"/>
        </w:rPr>
      </w:pPr>
    </w:p>
    <w:p w:rsidR="00064BA7" w:rsidRPr="00D75CE8" w:rsidRDefault="00064BA7">
      <w:pPr>
        <w:rPr>
          <w:rFonts w:ascii="Meiryo UI" w:eastAsia="Meiryo UI" w:hAnsi="Meiryo UI" w:cs="Meiryo UI" w:hint="eastAsia"/>
          <w:sz w:val="18"/>
          <w:szCs w:val="18"/>
        </w:rPr>
      </w:pPr>
      <w:r w:rsidRPr="00D75CE8">
        <w:rPr>
          <w:rFonts w:ascii="Meiryo UI" w:eastAsia="Meiryo UI" w:hAnsi="Meiryo UI" w:cs="Meiryo UI" w:hint="eastAsia"/>
          <w:sz w:val="18"/>
          <w:szCs w:val="18"/>
        </w:rPr>
        <w:t xml:space="preserve">The Slovak Republic will issue a multiple entry National visa for a temporary stay period of </w:t>
      </w:r>
      <w:r w:rsidRPr="00D75CE8">
        <w:rPr>
          <w:rFonts w:ascii="Meiryo UI" w:eastAsia="Meiryo UI" w:hAnsi="Meiryo UI" w:cs="Meiryo UI"/>
          <w:sz w:val="18"/>
          <w:szCs w:val="18"/>
        </w:rPr>
        <w:t>twelve</w:t>
      </w:r>
      <w:r w:rsidR="00021C82">
        <w:rPr>
          <w:rFonts w:ascii="Meiryo UI" w:eastAsia="Meiryo UI" w:hAnsi="Meiryo UI" w:cs="Meiryo UI" w:hint="eastAsia"/>
          <w:sz w:val="18"/>
          <w:szCs w:val="18"/>
        </w:rPr>
        <w:t xml:space="preserve"> </w:t>
      </w:r>
      <w:r w:rsidRPr="00D75CE8">
        <w:rPr>
          <w:rFonts w:ascii="Meiryo UI" w:eastAsia="Meiryo UI" w:hAnsi="Meiryo UI" w:cs="Meiryo UI" w:hint="eastAsia"/>
          <w:sz w:val="18"/>
          <w:szCs w:val="18"/>
        </w:rPr>
        <w:t>(12) calendar months from the date of first entry, to a national of the Japan, who satisfies each of the following requirements:</w:t>
      </w:r>
    </w:p>
    <w:p w:rsidR="00064BA7" w:rsidRPr="00D75CE8" w:rsidRDefault="00064BA7">
      <w:pPr>
        <w:rPr>
          <w:rFonts w:ascii="Meiryo UI" w:eastAsia="Meiryo UI" w:hAnsi="Meiryo UI" w:cs="Meiryo UI" w:hint="eastAsia"/>
          <w:sz w:val="18"/>
          <w:szCs w:val="18"/>
        </w:rPr>
      </w:pPr>
    </w:p>
    <w:p w:rsidR="00064BA7" w:rsidRPr="00D75CE8" w:rsidRDefault="00064BA7">
      <w:pPr>
        <w:rPr>
          <w:rFonts w:ascii="Meiryo UI" w:eastAsia="Meiryo UI" w:hAnsi="Meiryo UI" w:cs="Meiryo UI" w:hint="eastAsia"/>
          <w:sz w:val="18"/>
          <w:szCs w:val="18"/>
        </w:rPr>
      </w:pPr>
      <w:r w:rsidRPr="00D75CE8">
        <w:rPr>
          <w:rFonts w:ascii="Meiryo UI" w:eastAsia="Meiryo UI" w:hAnsi="Meiryo UI" w:cs="Meiryo UI" w:hint="eastAsia"/>
          <w:sz w:val="18"/>
          <w:szCs w:val="18"/>
        </w:rPr>
        <w:t xml:space="preserve">a) </w:t>
      </w:r>
      <w:proofErr w:type="gramStart"/>
      <w:r w:rsidRPr="00D75CE8">
        <w:rPr>
          <w:rFonts w:ascii="Meiryo UI" w:eastAsia="Meiryo UI" w:hAnsi="Meiryo UI" w:cs="Meiryo UI" w:hint="eastAsia"/>
          <w:sz w:val="18"/>
          <w:szCs w:val="18"/>
        </w:rPr>
        <w:t>has</w:t>
      </w:r>
      <w:proofErr w:type="gramEnd"/>
      <w:r w:rsidRPr="00D75CE8">
        <w:rPr>
          <w:rFonts w:ascii="Meiryo UI" w:eastAsia="Meiryo UI" w:hAnsi="Meiryo UI" w:cs="Meiryo UI" w:hint="eastAsia"/>
          <w:sz w:val="18"/>
          <w:szCs w:val="18"/>
        </w:rPr>
        <w:t xml:space="preserve"> the primary intention to holiday in the territory of Slovak Republic, with employment and study being incidental rather than primary reasons for the visit;</w:t>
      </w:r>
    </w:p>
    <w:p w:rsidR="00064BA7" w:rsidRPr="00D75CE8" w:rsidRDefault="00064BA7">
      <w:pPr>
        <w:rPr>
          <w:rFonts w:ascii="Meiryo UI" w:eastAsia="Meiryo UI" w:hAnsi="Meiryo UI" w:cs="Meiryo UI" w:hint="eastAsia"/>
          <w:sz w:val="18"/>
          <w:szCs w:val="18"/>
        </w:rPr>
      </w:pPr>
    </w:p>
    <w:p w:rsidR="00064BA7" w:rsidRPr="00D75CE8" w:rsidRDefault="00064BA7">
      <w:pPr>
        <w:rPr>
          <w:rFonts w:ascii="Meiryo UI" w:eastAsia="Meiryo UI" w:hAnsi="Meiryo UI" w:cs="Meiryo UI" w:hint="eastAsia"/>
          <w:sz w:val="18"/>
          <w:szCs w:val="18"/>
        </w:rPr>
      </w:pPr>
      <w:r w:rsidRPr="00D75CE8">
        <w:rPr>
          <w:rFonts w:ascii="Meiryo UI" w:eastAsia="Meiryo UI" w:hAnsi="Meiryo UI" w:cs="Meiryo UI" w:hint="eastAsia"/>
          <w:sz w:val="18"/>
          <w:szCs w:val="18"/>
        </w:rPr>
        <w:t xml:space="preserve">b) </w:t>
      </w:r>
      <w:proofErr w:type="gramStart"/>
      <w:r w:rsidRPr="00D75CE8">
        <w:rPr>
          <w:rFonts w:ascii="Meiryo UI" w:eastAsia="Meiryo UI" w:hAnsi="Meiryo UI" w:cs="Meiryo UI" w:hint="eastAsia"/>
          <w:sz w:val="18"/>
          <w:szCs w:val="18"/>
        </w:rPr>
        <w:t>is</w:t>
      </w:r>
      <w:proofErr w:type="gramEnd"/>
      <w:r w:rsidRPr="00D75CE8">
        <w:rPr>
          <w:rFonts w:ascii="Meiryo UI" w:eastAsia="Meiryo UI" w:hAnsi="Meiryo UI" w:cs="Meiryo UI" w:hint="eastAsia"/>
          <w:sz w:val="18"/>
          <w:szCs w:val="18"/>
        </w:rPr>
        <w:t xml:space="preserve"> aged between eighteen</w:t>
      </w:r>
      <w:r w:rsidR="00021C82">
        <w:rPr>
          <w:rFonts w:ascii="Meiryo UI" w:eastAsia="Meiryo UI" w:hAnsi="Meiryo UI" w:cs="Meiryo UI" w:hint="eastAsia"/>
          <w:sz w:val="18"/>
          <w:szCs w:val="18"/>
        </w:rPr>
        <w:t xml:space="preserve"> </w:t>
      </w:r>
      <w:r w:rsidRPr="00D75CE8">
        <w:rPr>
          <w:rFonts w:ascii="Meiryo UI" w:eastAsia="Meiryo UI" w:hAnsi="Meiryo UI" w:cs="Meiryo UI" w:hint="eastAsia"/>
          <w:sz w:val="18"/>
          <w:szCs w:val="18"/>
        </w:rPr>
        <w:t>(18) and thirty</w:t>
      </w:r>
      <w:r w:rsidR="00021C82">
        <w:rPr>
          <w:rFonts w:ascii="Meiryo UI" w:eastAsia="Meiryo UI" w:hAnsi="Meiryo UI" w:cs="Meiryo UI" w:hint="eastAsia"/>
          <w:sz w:val="18"/>
          <w:szCs w:val="18"/>
        </w:rPr>
        <w:t xml:space="preserve"> </w:t>
      </w:r>
      <w:r w:rsidRPr="00D75CE8">
        <w:rPr>
          <w:rFonts w:ascii="Meiryo UI" w:eastAsia="Meiryo UI" w:hAnsi="Meiryo UI" w:cs="Meiryo UI" w:hint="eastAsia"/>
          <w:sz w:val="18"/>
          <w:szCs w:val="18"/>
        </w:rPr>
        <w:t>(30) years, both inclusive at the time of application;</w:t>
      </w:r>
    </w:p>
    <w:p w:rsidR="00064BA7" w:rsidRPr="00D75CE8" w:rsidRDefault="00064BA7">
      <w:pPr>
        <w:rPr>
          <w:rFonts w:ascii="Meiryo UI" w:eastAsia="Meiryo UI" w:hAnsi="Meiryo UI" w:cs="Meiryo UI" w:hint="eastAsia"/>
          <w:sz w:val="18"/>
          <w:szCs w:val="18"/>
        </w:rPr>
      </w:pPr>
    </w:p>
    <w:p w:rsidR="00064BA7" w:rsidRPr="00D75CE8" w:rsidRDefault="00064BA7">
      <w:pPr>
        <w:rPr>
          <w:rFonts w:ascii="Meiryo UI" w:eastAsia="Meiryo UI" w:hAnsi="Meiryo UI" w:cs="Meiryo UI" w:hint="eastAsia"/>
          <w:sz w:val="18"/>
          <w:szCs w:val="18"/>
        </w:rPr>
      </w:pPr>
      <w:r w:rsidRPr="00D75CE8">
        <w:rPr>
          <w:rFonts w:ascii="Meiryo UI" w:eastAsia="Meiryo UI" w:hAnsi="Meiryo UI" w:cs="Meiryo UI" w:hint="eastAsia"/>
          <w:sz w:val="18"/>
          <w:szCs w:val="18"/>
        </w:rPr>
        <w:t xml:space="preserve">c) </w:t>
      </w:r>
      <w:proofErr w:type="gramStart"/>
      <w:r w:rsidRPr="00D75CE8">
        <w:rPr>
          <w:rFonts w:ascii="Meiryo UI" w:eastAsia="Meiryo UI" w:hAnsi="Meiryo UI" w:cs="Meiryo UI" w:hint="eastAsia"/>
          <w:sz w:val="18"/>
          <w:szCs w:val="18"/>
        </w:rPr>
        <w:t>will</w:t>
      </w:r>
      <w:proofErr w:type="gramEnd"/>
      <w:r w:rsidRPr="00D75CE8">
        <w:rPr>
          <w:rFonts w:ascii="Meiryo UI" w:eastAsia="Meiryo UI" w:hAnsi="Meiryo UI" w:cs="Meiryo UI" w:hint="eastAsia"/>
          <w:sz w:val="18"/>
          <w:szCs w:val="18"/>
        </w:rPr>
        <w:t xml:space="preserve"> not be </w:t>
      </w:r>
      <w:r w:rsidRPr="00D75CE8">
        <w:rPr>
          <w:rFonts w:ascii="Meiryo UI" w:eastAsia="Meiryo UI" w:hAnsi="Meiryo UI" w:cs="Meiryo UI"/>
          <w:sz w:val="18"/>
          <w:szCs w:val="18"/>
        </w:rPr>
        <w:t>accompanied</w:t>
      </w:r>
      <w:r w:rsidRPr="00D75CE8">
        <w:rPr>
          <w:rFonts w:ascii="Meiryo UI" w:eastAsia="Meiryo UI" w:hAnsi="Meiryo UI" w:cs="Meiryo UI" w:hint="eastAsia"/>
          <w:sz w:val="18"/>
          <w:szCs w:val="18"/>
        </w:rPr>
        <w:t xml:space="preserve"> by dependents unless those dependents are also in possession of the said visa or other visas;</w:t>
      </w:r>
    </w:p>
    <w:p w:rsidR="00064BA7" w:rsidRPr="00D75CE8" w:rsidRDefault="00064BA7">
      <w:pPr>
        <w:rPr>
          <w:rFonts w:ascii="Meiryo UI" w:eastAsia="Meiryo UI" w:hAnsi="Meiryo UI" w:cs="Meiryo UI" w:hint="eastAsia"/>
          <w:sz w:val="18"/>
          <w:szCs w:val="18"/>
        </w:rPr>
      </w:pPr>
    </w:p>
    <w:p w:rsidR="00064BA7" w:rsidRPr="00D75CE8" w:rsidRDefault="00064BA7">
      <w:pPr>
        <w:rPr>
          <w:rFonts w:ascii="Meiryo UI" w:eastAsia="Meiryo UI" w:hAnsi="Meiryo UI" w:cs="Meiryo UI" w:hint="eastAsia"/>
          <w:sz w:val="18"/>
          <w:szCs w:val="18"/>
        </w:rPr>
      </w:pPr>
      <w:r w:rsidRPr="00D75CE8">
        <w:rPr>
          <w:rFonts w:ascii="Meiryo UI" w:eastAsia="Meiryo UI" w:hAnsi="Meiryo UI" w:cs="Meiryo UI" w:hint="eastAsia"/>
          <w:sz w:val="18"/>
          <w:szCs w:val="18"/>
        </w:rPr>
        <w:t xml:space="preserve">d) </w:t>
      </w:r>
      <w:proofErr w:type="gramStart"/>
      <w:r w:rsidRPr="00D75CE8">
        <w:rPr>
          <w:rFonts w:ascii="Meiryo UI" w:eastAsia="Meiryo UI" w:hAnsi="Meiryo UI" w:cs="Meiryo UI" w:hint="eastAsia"/>
          <w:sz w:val="18"/>
          <w:szCs w:val="18"/>
        </w:rPr>
        <w:t>is</w:t>
      </w:r>
      <w:proofErr w:type="gramEnd"/>
      <w:r w:rsidRPr="00D75CE8">
        <w:rPr>
          <w:rFonts w:ascii="Meiryo UI" w:eastAsia="Meiryo UI" w:hAnsi="Meiryo UI" w:cs="Meiryo UI" w:hint="eastAsia"/>
          <w:sz w:val="18"/>
          <w:szCs w:val="18"/>
        </w:rPr>
        <w:t xml:space="preserve"> a holder of a valid passport issued by the competent authorities of Japan,</w:t>
      </w:r>
      <w:r w:rsidR="00555002" w:rsidRPr="00D75CE8">
        <w:rPr>
          <w:rFonts w:ascii="Meiryo UI" w:eastAsia="Meiryo UI" w:hAnsi="Meiryo UI" w:cs="Meiryo UI" w:hint="eastAsia"/>
          <w:sz w:val="18"/>
          <w:szCs w:val="18"/>
        </w:rPr>
        <w:t xml:space="preserve"> </w:t>
      </w:r>
      <w:r w:rsidRPr="00D75CE8">
        <w:rPr>
          <w:rFonts w:ascii="Meiryo UI" w:eastAsia="Meiryo UI" w:hAnsi="Meiryo UI" w:cs="Meiryo UI" w:hint="eastAsia"/>
          <w:sz w:val="18"/>
          <w:szCs w:val="18"/>
        </w:rPr>
        <w:t>valid at least 15 months after your visa is granted</w:t>
      </w:r>
    </w:p>
    <w:p w:rsidR="00064BA7" w:rsidRPr="00D75CE8" w:rsidRDefault="00064BA7">
      <w:pPr>
        <w:rPr>
          <w:rFonts w:ascii="Meiryo UI" w:eastAsia="Meiryo UI" w:hAnsi="Meiryo UI" w:cs="Meiryo UI" w:hint="eastAsia"/>
          <w:sz w:val="18"/>
          <w:szCs w:val="18"/>
        </w:rPr>
      </w:pPr>
    </w:p>
    <w:p w:rsidR="00064BA7" w:rsidRPr="00D75CE8" w:rsidRDefault="00064BA7">
      <w:pPr>
        <w:rPr>
          <w:rFonts w:ascii="Meiryo UI" w:eastAsia="Meiryo UI" w:hAnsi="Meiryo UI" w:cs="Meiryo UI" w:hint="eastAsia"/>
          <w:sz w:val="18"/>
          <w:szCs w:val="18"/>
        </w:rPr>
      </w:pPr>
      <w:r w:rsidRPr="00D75CE8">
        <w:rPr>
          <w:rFonts w:ascii="Meiryo UI" w:eastAsia="Meiryo UI" w:hAnsi="Meiryo UI" w:cs="Meiryo UI" w:hint="eastAsia"/>
          <w:sz w:val="18"/>
          <w:szCs w:val="18"/>
        </w:rPr>
        <w:t>e) possesses sufficient funds for their personal maintenance during the period of stay in the territory of the Slovakia</w:t>
      </w:r>
      <w:r w:rsidR="00555002" w:rsidRPr="00D75CE8">
        <w:rPr>
          <w:rFonts w:ascii="Meiryo UI" w:eastAsia="Meiryo UI" w:hAnsi="Meiryo UI" w:cs="Meiryo UI" w:hint="eastAsia"/>
          <w:sz w:val="18"/>
          <w:szCs w:val="18"/>
        </w:rPr>
        <w:t>(4.000 EUR or 3.000EUR and valid return travel</w:t>
      </w:r>
      <w:r w:rsidR="00021C82">
        <w:rPr>
          <w:rFonts w:ascii="Meiryo UI" w:eastAsia="Meiryo UI" w:hAnsi="Meiryo UI" w:cs="Meiryo UI" w:hint="eastAsia"/>
          <w:sz w:val="18"/>
          <w:szCs w:val="18"/>
        </w:rPr>
        <w:t xml:space="preserve"> </w:t>
      </w:r>
      <w:r w:rsidR="00555002" w:rsidRPr="00D75CE8">
        <w:rPr>
          <w:rFonts w:ascii="Meiryo UI" w:eastAsia="Meiryo UI" w:hAnsi="Meiryo UI" w:cs="Meiryo UI" w:hint="eastAsia"/>
          <w:sz w:val="18"/>
          <w:szCs w:val="18"/>
        </w:rPr>
        <w:t>(air)</w:t>
      </w:r>
      <w:r w:rsidR="00021C82">
        <w:rPr>
          <w:rFonts w:ascii="Meiryo UI" w:eastAsia="Meiryo UI" w:hAnsi="Meiryo UI" w:cs="Meiryo UI" w:hint="eastAsia"/>
          <w:sz w:val="18"/>
          <w:szCs w:val="18"/>
        </w:rPr>
        <w:t xml:space="preserve"> </w:t>
      </w:r>
      <w:r w:rsidR="00555002" w:rsidRPr="00D75CE8">
        <w:rPr>
          <w:rFonts w:ascii="Meiryo UI" w:eastAsia="Meiryo UI" w:hAnsi="Meiryo UI" w:cs="Meiryo UI" w:hint="eastAsia"/>
          <w:sz w:val="18"/>
          <w:szCs w:val="18"/>
        </w:rPr>
        <w:t xml:space="preserve"> ticket for departure from the territory of Slovak Republic to Japan);</w:t>
      </w:r>
    </w:p>
    <w:p w:rsidR="00555002" w:rsidRPr="00D75CE8" w:rsidRDefault="00555002">
      <w:pPr>
        <w:rPr>
          <w:rFonts w:ascii="Meiryo UI" w:eastAsia="Meiryo UI" w:hAnsi="Meiryo UI" w:cs="Meiryo UI" w:hint="eastAsia"/>
          <w:sz w:val="18"/>
          <w:szCs w:val="18"/>
        </w:rPr>
      </w:pPr>
    </w:p>
    <w:p w:rsidR="00555002" w:rsidRPr="00D75CE8" w:rsidRDefault="00555002">
      <w:pPr>
        <w:rPr>
          <w:rFonts w:ascii="Meiryo UI" w:eastAsia="Meiryo UI" w:hAnsi="Meiryo UI" w:cs="Meiryo UI" w:hint="eastAsia"/>
          <w:sz w:val="18"/>
          <w:szCs w:val="18"/>
        </w:rPr>
      </w:pPr>
      <w:r w:rsidRPr="00D75CE8">
        <w:rPr>
          <w:rFonts w:ascii="Meiryo UI" w:eastAsia="Meiryo UI" w:hAnsi="Meiryo UI" w:cs="Meiryo UI" w:hint="eastAsia"/>
          <w:sz w:val="18"/>
          <w:szCs w:val="18"/>
        </w:rPr>
        <w:t xml:space="preserve">f) </w:t>
      </w:r>
      <w:proofErr w:type="gramStart"/>
      <w:r w:rsidRPr="00D75CE8">
        <w:rPr>
          <w:rFonts w:ascii="Meiryo UI" w:eastAsia="Meiryo UI" w:hAnsi="Meiryo UI" w:cs="Meiryo UI" w:hint="eastAsia"/>
          <w:sz w:val="18"/>
          <w:szCs w:val="18"/>
        </w:rPr>
        <w:t>pays</w:t>
      </w:r>
      <w:proofErr w:type="gramEnd"/>
      <w:r w:rsidRPr="00D75CE8">
        <w:rPr>
          <w:rFonts w:ascii="Meiryo UI" w:eastAsia="Meiryo UI" w:hAnsi="Meiryo UI" w:cs="Meiryo UI" w:hint="eastAsia"/>
          <w:sz w:val="18"/>
          <w:szCs w:val="18"/>
        </w:rPr>
        <w:t xml:space="preserve"> any fees associated with the visa </w:t>
      </w:r>
      <w:r w:rsidRPr="00D75CE8">
        <w:rPr>
          <w:rFonts w:ascii="Meiryo UI" w:eastAsia="Meiryo UI" w:hAnsi="Meiryo UI" w:cs="Meiryo UI"/>
          <w:sz w:val="18"/>
          <w:szCs w:val="18"/>
        </w:rPr>
        <w:t>application</w:t>
      </w:r>
      <w:r w:rsidR="00021C82">
        <w:rPr>
          <w:rFonts w:ascii="Meiryo UI" w:eastAsia="Meiryo UI" w:hAnsi="Meiryo UI" w:cs="Meiryo UI" w:hint="eastAsia"/>
          <w:sz w:val="18"/>
          <w:szCs w:val="18"/>
        </w:rPr>
        <w:t xml:space="preserve"> </w:t>
      </w:r>
      <w:r w:rsidRPr="00D75CE8">
        <w:rPr>
          <w:rFonts w:ascii="Meiryo UI" w:eastAsia="Meiryo UI" w:hAnsi="Meiryo UI" w:cs="Meiryo UI" w:hint="eastAsia"/>
          <w:sz w:val="18"/>
          <w:szCs w:val="18"/>
        </w:rPr>
        <w:t xml:space="preserve">(at this moment visa </w:t>
      </w:r>
      <w:r w:rsidRPr="00D75CE8">
        <w:rPr>
          <w:rFonts w:ascii="Meiryo UI" w:eastAsia="Meiryo UI" w:hAnsi="Meiryo UI" w:cs="Meiryo UI"/>
          <w:sz w:val="18"/>
          <w:szCs w:val="18"/>
        </w:rPr>
        <w:t>application</w:t>
      </w:r>
      <w:r w:rsidRPr="00D75CE8">
        <w:rPr>
          <w:rFonts w:ascii="Meiryo UI" w:eastAsia="Meiryo UI" w:hAnsi="Meiryo UI" w:cs="Meiryo UI" w:hint="eastAsia"/>
          <w:sz w:val="18"/>
          <w:szCs w:val="18"/>
        </w:rPr>
        <w:t xml:space="preserve"> fee is 33EUR);</w:t>
      </w:r>
    </w:p>
    <w:p w:rsidR="00555002" w:rsidRPr="00D75CE8" w:rsidRDefault="00555002">
      <w:pPr>
        <w:rPr>
          <w:rFonts w:ascii="Meiryo UI" w:eastAsia="Meiryo UI" w:hAnsi="Meiryo UI" w:cs="Meiryo UI" w:hint="eastAsia"/>
          <w:sz w:val="18"/>
          <w:szCs w:val="18"/>
        </w:rPr>
      </w:pPr>
    </w:p>
    <w:p w:rsidR="00555002" w:rsidRPr="00D75CE8" w:rsidRDefault="00555002">
      <w:pPr>
        <w:rPr>
          <w:rFonts w:ascii="Meiryo UI" w:eastAsia="Meiryo UI" w:hAnsi="Meiryo UI" w:cs="Meiryo UI" w:hint="eastAsia"/>
          <w:sz w:val="18"/>
          <w:szCs w:val="18"/>
        </w:rPr>
      </w:pPr>
      <w:r w:rsidRPr="00D75CE8">
        <w:rPr>
          <w:rFonts w:ascii="Meiryo UI" w:eastAsia="Meiryo UI" w:hAnsi="Meiryo UI" w:cs="Meiryo UI" w:hint="eastAsia"/>
          <w:sz w:val="18"/>
          <w:szCs w:val="18"/>
        </w:rPr>
        <w:t>g) holds a medical and comprehensive hospitalization insurance for the duration of their stay in the territory of the Slovak Republic; the insurance must cover all costs that may arise in connection with the repatriation of the applicant to Japan due to health problems, urgent medical treatment, emergency hospital treatment or death.</w:t>
      </w:r>
    </w:p>
    <w:p w:rsidR="00555002" w:rsidRPr="00D75CE8" w:rsidRDefault="00555002">
      <w:pPr>
        <w:rPr>
          <w:rFonts w:ascii="Meiryo UI" w:eastAsia="Meiryo UI" w:hAnsi="Meiryo UI" w:cs="Meiryo UI" w:hint="eastAsia"/>
          <w:sz w:val="18"/>
          <w:szCs w:val="18"/>
        </w:rPr>
      </w:pPr>
    </w:p>
    <w:p w:rsidR="00555002" w:rsidRPr="00D75CE8" w:rsidRDefault="00555002">
      <w:pPr>
        <w:rPr>
          <w:rFonts w:ascii="Meiryo UI" w:eastAsia="Meiryo UI" w:hAnsi="Meiryo UI" w:cs="Meiryo UI" w:hint="eastAsia"/>
          <w:sz w:val="18"/>
          <w:szCs w:val="18"/>
        </w:rPr>
      </w:pPr>
      <w:proofErr w:type="gramStart"/>
      <w:r w:rsidRPr="00D75CE8">
        <w:rPr>
          <w:rFonts w:ascii="Meiryo UI" w:eastAsia="Meiryo UI" w:hAnsi="Meiryo UI" w:cs="Meiryo UI" w:hint="eastAsia"/>
          <w:sz w:val="18"/>
          <w:szCs w:val="18"/>
        </w:rPr>
        <w:t>h</w:t>
      </w:r>
      <w:proofErr w:type="gramEnd"/>
      <w:r w:rsidRPr="00D75CE8">
        <w:rPr>
          <w:rFonts w:ascii="Meiryo UI" w:eastAsia="Meiryo UI" w:hAnsi="Meiryo UI" w:cs="Meiryo UI" w:hint="eastAsia"/>
          <w:sz w:val="18"/>
          <w:szCs w:val="18"/>
        </w:rPr>
        <w:t xml:space="preserve">) is a holder of good health certificate issued by healthcare facility of Japan, applicant must be free from infection disease or </w:t>
      </w:r>
      <w:r w:rsidRPr="00D75CE8">
        <w:rPr>
          <w:rFonts w:ascii="Meiryo UI" w:eastAsia="Meiryo UI" w:hAnsi="Meiryo UI" w:cs="Meiryo UI"/>
          <w:sz w:val="18"/>
          <w:szCs w:val="18"/>
        </w:rPr>
        <w:t>condition</w:t>
      </w:r>
      <w:r w:rsidRPr="00D75CE8">
        <w:rPr>
          <w:rFonts w:ascii="Meiryo UI" w:eastAsia="Meiryo UI" w:hAnsi="Meiryo UI" w:cs="Meiryo UI" w:hint="eastAsia"/>
          <w:sz w:val="18"/>
          <w:szCs w:val="18"/>
        </w:rPr>
        <w:t xml:space="preserve"> considered to be a thr</w:t>
      </w:r>
      <w:r w:rsidR="00D75CE8" w:rsidRPr="00D75CE8">
        <w:rPr>
          <w:rFonts w:ascii="Meiryo UI" w:eastAsia="Meiryo UI" w:hAnsi="Meiryo UI" w:cs="Meiryo UI" w:hint="eastAsia"/>
          <w:sz w:val="18"/>
          <w:szCs w:val="18"/>
        </w:rPr>
        <w:t>eat to public health or a danger to the Slovakian community.</w:t>
      </w:r>
    </w:p>
    <w:p w:rsidR="00D75CE8" w:rsidRPr="00D75CE8" w:rsidRDefault="00D75CE8">
      <w:pPr>
        <w:rPr>
          <w:rFonts w:ascii="Meiryo UI" w:eastAsia="Meiryo UI" w:hAnsi="Meiryo UI" w:cs="Meiryo UI" w:hint="eastAsia"/>
          <w:sz w:val="18"/>
          <w:szCs w:val="18"/>
        </w:rPr>
      </w:pPr>
    </w:p>
    <w:p w:rsidR="00D75CE8" w:rsidRPr="00D75CE8" w:rsidRDefault="00D75CE8">
      <w:pPr>
        <w:rPr>
          <w:rFonts w:ascii="Meiryo UI" w:eastAsia="Meiryo UI" w:hAnsi="Meiryo UI" w:cs="Meiryo UI" w:hint="eastAsia"/>
          <w:sz w:val="18"/>
          <w:szCs w:val="18"/>
        </w:rPr>
      </w:pPr>
      <w:proofErr w:type="spellStart"/>
      <w:r w:rsidRPr="00D75CE8">
        <w:rPr>
          <w:rFonts w:ascii="Meiryo UI" w:eastAsia="Meiryo UI" w:hAnsi="Meiryo UI" w:cs="Meiryo UI" w:hint="eastAsia"/>
          <w:sz w:val="18"/>
          <w:szCs w:val="18"/>
        </w:rPr>
        <w:t>i</w:t>
      </w:r>
      <w:proofErr w:type="spellEnd"/>
      <w:r w:rsidRPr="00D75CE8">
        <w:rPr>
          <w:rFonts w:ascii="Meiryo UI" w:eastAsia="Meiryo UI" w:hAnsi="Meiryo UI" w:cs="Meiryo UI" w:hint="eastAsia"/>
          <w:sz w:val="18"/>
          <w:szCs w:val="18"/>
        </w:rPr>
        <w:t xml:space="preserve">) </w:t>
      </w:r>
      <w:proofErr w:type="gramStart"/>
      <w:r w:rsidRPr="00D75CE8">
        <w:rPr>
          <w:rFonts w:ascii="Meiryo UI" w:eastAsia="Meiryo UI" w:hAnsi="Meiryo UI" w:cs="Meiryo UI" w:hint="eastAsia"/>
          <w:sz w:val="18"/>
          <w:szCs w:val="18"/>
        </w:rPr>
        <w:t>provides</w:t>
      </w:r>
      <w:proofErr w:type="gramEnd"/>
      <w:r w:rsidRPr="00D75CE8">
        <w:rPr>
          <w:rFonts w:ascii="Meiryo UI" w:eastAsia="Meiryo UI" w:hAnsi="Meiryo UI" w:cs="Meiryo UI" w:hint="eastAsia"/>
          <w:sz w:val="18"/>
          <w:szCs w:val="18"/>
        </w:rPr>
        <w:t xml:space="preserve"> extract from the Crime register of Japan verified by </w:t>
      </w:r>
      <w:proofErr w:type="spellStart"/>
      <w:r w:rsidRPr="00D75CE8">
        <w:rPr>
          <w:rFonts w:ascii="Meiryo UI" w:eastAsia="Meiryo UI" w:hAnsi="Meiryo UI" w:cs="Meiryo UI" w:hint="eastAsia"/>
          <w:sz w:val="18"/>
          <w:szCs w:val="18"/>
        </w:rPr>
        <w:t>Apostile</w:t>
      </w:r>
      <w:proofErr w:type="spellEnd"/>
      <w:r w:rsidRPr="00D75CE8">
        <w:rPr>
          <w:rFonts w:ascii="Meiryo UI" w:eastAsia="Meiryo UI" w:hAnsi="Meiryo UI" w:cs="Meiryo UI" w:hint="eastAsia"/>
          <w:sz w:val="18"/>
          <w:szCs w:val="18"/>
        </w:rPr>
        <w:t xml:space="preserve"> of Ministry of Foreign Affairs of Japan</w:t>
      </w:r>
    </w:p>
    <w:p w:rsidR="00D75CE8" w:rsidRPr="00D75CE8" w:rsidRDefault="00D75CE8">
      <w:pPr>
        <w:rPr>
          <w:rFonts w:ascii="Meiryo UI" w:eastAsia="Meiryo UI" w:hAnsi="Meiryo UI" w:cs="Meiryo UI" w:hint="eastAsia"/>
          <w:sz w:val="18"/>
          <w:szCs w:val="18"/>
        </w:rPr>
      </w:pPr>
    </w:p>
    <w:p w:rsidR="00D75CE8" w:rsidRPr="00D75CE8" w:rsidRDefault="00D75CE8">
      <w:pPr>
        <w:rPr>
          <w:rFonts w:ascii="Meiryo UI" w:eastAsia="Meiryo UI" w:hAnsi="Meiryo UI" w:cs="Meiryo UI" w:hint="eastAsia"/>
          <w:sz w:val="18"/>
          <w:szCs w:val="18"/>
        </w:rPr>
      </w:pPr>
      <w:r w:rsidRPr="00D75CE8">
        <w:rPr>
          <w:rFonts w:ascii="Meiryo UI" w:eastAsia="Meiryo UI" w:hAnsi="Meiryo UI" w:cs="Meiryo UI" w:hint="eastAsia"/>
          <w:sz w:val="18"/>
          <w:szCs w:val="18"/>
        </w:rPr>
        <w:t xml:space="preserve">j) </w:t>
      </w:r>
      <w:proofErr w:type="gramStart"/>
      <w:r w:rsidRPr="00D75CE8">
        <w:rPr>
          <w:rFonts w:ascii="Meiryo UI" w:eastAsia="Meiryo UI" w:hAnsi="Meiryo UI" w:cs="Meiryo UI" w:hint="eastAsia"/>
          <w:sz w:val="18"/>
          <w:szCs w:val="18"/>
        </w:rPr>
        <w:t>has</w:t>
      </w:r>
      <w:proofErr w:type="gramEnd"/>
      <w:r w:rsidRPr="00D75CE8">
        <w:rPr>
          <w:rFonts w:ascii="Meiryo UI" w:eastAsia="Meiryo UI" w:hAnsi="Meiryo UI" w:cs="Meiryo UI" w:hint="eastAsia"/>
          <w:sz w:val="18"/>
          <w:szCs w:val="18"/>
        </w:rPr>
        <w:t xml:space="preserve"> not previously been issued the visa in the </w:t>
      </w:r>
      <w:r w:rsidRPr="00D75CE8">
        <w:rPr>
          <w:rFonts w:ascii="Meiryo UI" w:eastAsia="Meiryo UI" w:hAnsi="Meiryo UI" w:cs="Meiryo UI"/>
          <w:sz w:val="18"/>
          <w:szCs w:val="18"/>
        </w:rPr>
        <w:t>“</w:t>
      </w:r>
      <w:r w:rsidRPr="00D75CE8">
        <w:rPr>
          <w:rFonts w:ascii="Meiryo UI" w:eastAsia="Meiryo UI" w:hAnsi="Meiryo UI" w:cs="Meiryo UI" w:hint="eastAsia"/>
          <w:sz w:val="18"/>
          <w:szCs w:val="18"/>
        </w:rPr>
        <w:t xml:space="preserve">Work and Holiday </w:t>
      </w:r>
      <w:proofErr w:type="spellStart"/>
      <w:r w:rsidRPr="00D75CE8">
        <w:rPr>
          <w:rFonts w:ascii="Meiryo UI" w:eastAsia="Meiryo UI" w:hAnsi="Meiryo UI" w:cs="Meiryo UI" w:hint="eastAsia"/>
          <w:sz w:val="18"/>
          <w:szCs w:val="18"/>
        </w:rPr>
        <w:t>Programme</w:t>
      </w:r>
      <w:proofErr w:type="spellEnd"/>
      <w:r w:rsidRPr="00D75CE8">
        <w:rPr>
          <w:rFonts w:ascii="Meiryo UI" w:eastAsia="Meiryo UI" w:hAnsi="Meiryo UI" w:cs="Meiryo UI"/>
          <w:sz w:val="18"/>
          <w:szCs w:val="18"/>
        </w:rPr>
        <w:t>”</w:t>
      </w:r>
      <w:r w:rsidRPr="00D75CE8">
        <w:rPr>
          <w:rFonts w:ascii="Meiryo UI" w:eastAsia="Meiryo UI" w:hAnsi="Meiryo UI" w:cs="Meiryo UI" w:hint="eastAsia"/>
          <w:sz w:val="18"/>
          <w:szCs w:val="18"/>
        </w:rPr>
        <w:t>: and</w:t>
      </w:r>
    </w:p>
    <w:p w:rsidR="00D75CE8" w:rsidRPr="00D75CE8" w:rsidRDefault="00D75CE8">
      <w:pPr>
        <w:rPr>
          <w:rFonts w:ascii="Meiryo UI" w:eastAsia="Meiryo UI" w:hAnsi="Meiryo UI" w:cs="Meiryo UI" w:hint="eastAsia"/>
          <w:sz w:val="18"/>
          <w:szCs w:val="18"/>
        </w:rPr>
      </w:pPr>
    </w:p>
    <w:p w:rsidR="00D75CE8" w:rsidRPr="00D75CE8" w:rsidRDefault="00D75CE8">
      <w:pPr>
        <w:rPr>
          <w:rFonts w:ascii="Meiryo UI" w:eastAsia="Meiryo UI" w:hAnsi="Meiryo UI" w:cs="Meiryo UI" w:hint="eastAsia"/>
          <w:sz w:val="18"/>
          <w:szCs w:val="18"/>
        </w:rPr>
      </w:pPr>
      <w:r w:rsidRPr="00D75CE8">
        <w:rPr>
          <w:rFonts w:ascii="Meiryo UI" w:eastAsia="Meiryo UI" w:hAnsi="Meiryo UI" w:cs="Meiryo UI" w:hint="eastAsia"/>
          <w:sz w:val="18"/>
          <w:szCs w:val="18"/>
        </w:rPr>
        <w:t xml:space="preserve">k) </w:t>
      </w:r>
      <w:proofErr w:type="gramStart"/>
      <w:r w:rsidRPr="00D75CE8">
        <w:rPr>
          <w:rFonts w:ascii="Meiryo UI" w:eastAsia="Meiryo UI" w:hAnsi="Meiryo UI" w:cs="Meiryo UI" w:hint="eastAsia"/>
          <w:sz w:val="18"/>
          <w:szCs w:val="18"/>
        </w:rPr>
        <w:t>intends</w:t>
      </w:r>
      <w:proofErr w:type="gramEnd"/>
      <w:r w:rsidRPr="00D75CE8">
        <w:rPr>
          <w:rFonts w:ascii="Meiryo UI" w:eastAsia="Meiryo UI" w:hAnsi="Meiryo UI" w:cs="Meiryo UI" w:hint="eastAsia"/>
          <w:sz w:val="18"/>
          <w:szCs w:val="18"/>
        </w:rPr>
        <w:t xml:space="preserve"> to comply with the laws and regulations in force in the Slovak Republic during his or her stay in the Slovak Republic.</w:t>
      </w:r>
    </w:p>
    <w:p w:rsidR="00D75CE8" w:rsidRDefault="00D75CE8">
      <w:pPr>
        <w:rPr>
          <w:rFonts w:ascii="Meiryo UI" w:eastAsia="Meiryo UI" w:hAnsi="Meiryo UI" w:cs="Meiryo UI" w:hint="eastAsia"/>
          <w:szCs w:val="21"/>
        </w:rPr>
      </w:pPr>
    </w:p>
    <w:p w:rsidR="00D75CE8" w:rsidRDefault="00D75CE8">
      <w:pPr>
        <w:rPr>
          <w:rFonts w:ascii="Meiryo UI" w:eastAsia="Meiryo UI" w:hAnsi="Meiryo UI" w:cs="Meiryo UI" w:hint="eastAsia"/>
          <w:szCs w:val="21"/>
        </w:rPr>
      </w:pPr>
    </w:p>
    <w:p w:rsidR="00D75CE8" w:rsidRDefault="00D75CE8">
      <w:pPr>
        <w:rPr>
          <w:rFonts w:ascii="Meiryo UI" w:eastAsia="Meiryo UI" w:hAnsi="Meiryo UI" w:cs="Meiryo UI" w:hint="eastAsia"/>
          <w:szCs w:val="21"/>
        </w:rPr>
      </w:pPr>
      <w:r>
        <w:rPr>
          <w:rFonts w:ascii="Meiryo UI" w:eastAsia="Meiryo UI" w:hAnsi="Meiryo UI" w:cs="Meiryo UI" w:hint="eastAsia"/>
          <w:szCs w:val="21"/>
        </w:rPr>
        <w:t>Slovak Republic will issue up to two hundred twenty</w:t>
      </w:r>
      <w:r w:rsidR="00021C82">
        <w:rPr>
          <w:rFonts w:ascii="Meiryo UI" w:eastAsia="Meiryo UI" w:hAnsi="Meiryo UI" w:cs="Meiryo UI" w:hint="eastAsia"/>
          <w:szCs w:val="21"/>
        </w:rPr>
        <w:t xml:space="preserve"> </w:t>
      </w:r>
      <w:r>
        <w:rPr>
          <w:rFonts w:ascii="Meiryo UI" w:eastAsia="Meiryo UI" w:hAnsi="Meiryo UI" w:cs="Meiryo UI" w:hint="eastAsia"/>
          <w:szCs w:val="21"/>
        </w:rPr>
        <w:t xml:space="preserve">(220) National visas to nationals of Japan who satisfy the </w:t>
      </w:r>
      <w:r>
        <w:rPr>
          <w:rFonts w:ascii="Meiryo UI" w:eastAsia="Meiryo UI" w:hAnsi="Meiryo UI" w:cs="Meiryo UI"/>
          <w:szCs w:val="21"/>
        </w:rPr>
        <w:t>requirements</w:t>
      </w:r>
      <w:r>
        <w:rPr>
          <w:rFonts w:ascii="Meiryo UI" w:eastAsia="Meiryo UI" w:hAnsi="Meiryo UI" w:cs="Meiryo UI" w:hint="eastAsia"/>
          <w:szCs w:val="21"/>
        </w:rPr>
        <w:t xml:space="preserve"> under the Work and Holiday </w:t>
      </w:r>
      <w:proofErr w:type="spellStart"/>
      <w:r>
        <w:rPr>
          <w:rFonts w:ascii="Meiryo UI" w:eastAsia="Meiryo UI" w:hAnsi="Meiryo UI" w:cs="Meiryo UI" w:hint="eastAsia"/>
          <w:szCs w:val="21"/>
        </w:rPr>
        <w:t>programme</w:t>
      </w:r>
      <w:proofErr w:type="spellEnd"/>
      <w:r>
        <w:rPr>
          <w:rFonts w:ascii="Meiryo UI" w:eastAsia="Meiryo UI" w:hAnsi="Meiryo UI" w:cs="Meiryo UI" w:hint="eastAsia"/>
          <w:szCs w:val="21"/>
        </w:rPr>
        <w:t>.</w:t>
      </w:r>
    </w:p>
    <w:p w:rsidR="00D75CE8" w:rsidRDefault="00D75CE8">
      <w:pPr>
        <w:rPr>
          <w:rFonts w:ascii="Meiryo UI" w:eastAsia="Meiryo UI" w:hAnsi="Meiryo UI" w:cs="Meiryo UI" w:hint="eastAsia"/>
          <w:szCs w:val="21"/>
        </w:rPr>
      </w:pPr>
    </w:p>
    <w:p w:rsidR="00D75CE8" w:rsidRDefault="00D75CE8">
      <w:pPr>
        <w:rPr>
          <w:rFonts w:ascii="Meiryo UI" w:eastAsia="Meiryo UI" w:hAnsi="Meiryo UI" w:cs="Meiryo UI" w:hint="eastAsia"/>
          <w:szCs w:val="21"/>
        </w:rPr>
      </w:pPr>
      <w:r>
        <w:rPr>
          <w:rFonts w:ascii="Meiryo UI" w:eastAsia="Meiryo UI" w:hAnsi="Meiryo UI" w:cs="Meiryo UI" w:hint="eastAsia"/>
          <w:szCs w:val="21"/>
        </w:rPr>
        <w:t xml:space="preserve">Person who has granted permission to enter the territory of the Slovak Republic and holds national visa will be </w:t>
      </w:r>
      <w:proofErr w:type="spellStart"/>
      <w:r>
        <w:rPr>
          <w:rFonts w:ascii="Meiryo UI" w:eastAsia="Meiryo UI" w:hAnsi="Meiryo UI" w:cs="Meiryo UI" w:hint="eastAsia"/>
          <w:szCs w:val="21"/>
        </w:rPr>
        <w:t>permited</w:t>
      </w:r>
      <w:proofErr w:type="spellEnd"/>
      <w:r>
        <w:rPr>
          <w:rFonts w:ascii="Meiryo UI" w:eastAsia="Meiryo UI" w:hAnsi="Meiryo UI" w:cs="Meiryo UI" w:hint="eastAsia"/>
          <w:szCs w:val="21"/>
        </w:rPr>
        <w:t xml:space="preserve"> to stay in Slovakia for maximum period of twelve</w:t>
      </w:r>
      <w:r w:rsidR="00021C82">
        <w:rPr>
          <w:rFonts w:ascii="Meiryo UI" w:eastAsia="Meiryo UI" w:hAnsi="Meiryo UI" w:cs="Meiryo UI" w:hint="eastAsia"/>
          <w:szCs w:val="21"/>
        </w:rPr>
        <w:t xml:space="preserve"> </w:t>
      </w:r>
      <w:r>
        <w:rPr>
          <w:rFonts w:ascii="Meiryo UI" w:eastAsia="Meiryo UI" w:hAnsi="Meiryo UI" w:cs="Meiryo UI" w:hint="eastAsia"/>
          <w:szCs w:val="21"/>
        </w:rPr>
        <w:t xml:space="preserve">(12) months from the date of the first entry into the territory of Slovak; and to exit and re-enter the territory of the Slovak Republic for the period validity of the National visa under this </w:t>
      </w:r>
      <w:proofErr w:type="spellStart"/>
      <w:r>
        <w:rPr>
          <w:rFonts w:ascii="Meiryo UI" w:eastAsia="Meiryo UI" w:hAnsi="Meiryo UI" w:cs="Meiryo UI" w:hint="eastAsia"/>
          <w:szCs w:val="21"/>
        </w:rPr>
        <w:t>programme</w:t>
      </w:r>
      <w:proofErr w:type="spellEnd"/>
      <w:r>
        <w:rPr>
          <w:rFonts w:ascii="Meiryo UI" w:eastAsia="Meiryo UI" w:hAnsi="Meiryo UI" w:cs="Meiryo UI" w:hint="eastAsia"/>
          <w:szCs w:val="21"/>
        </w:rPr>
        <w:t>. They may not extend their sty beyond the period authorized or alter their immigration status d</w:t>
      </w:r>
      <w:r w:rsidR="00021C82">
        <w:rPr>
          <w:rFonts w:ascii="Meiryo UI" w:eastAsia="Meiryo UI" w:hAnsi="Meiryo UI" w:cs="Meiryo UI" w:hint="eastAsia"/>
          <w:szCs w:val="21"/>
        </w:rPr>
        <w:t>uring their stay in the Slovak Republic u</w:t>
      </w:r>
      <w:r>
        <w:rPr>
          <w:rFonts w:ascii="Meiryo UI" w:eastAsia="Meiryo UI" w:hAnsi="Meiryo UI" w:cs="Meiryo UI" w:hint="eastAsia"/>
          <w:szCs w:val="21"/>
        </w:rPr>
        <w:t>nder these arrangements.</w:t>
      </w:r>
    </w:p>
    <w:p w:rsidR="00D75CE8" w:rsidRDefault="00D75CE8">
      <w:pPr>
        <w:rPr>
          <w:rFonts w:ascii="Meiryo UI" w:eastAsia="Meiryo UI" w:hAnsi="Meiryo UI" w:cs="Meiryo UI" w:hint="eastAsia"/>
          <w:szCs w:val="21"/>
        </w:rPr>
      </w:pPr>
    </w:p>
    <w:p w:rsidR="00D75CE8" w:rsidRDefault="00D75CE8">
      <w:pPr>
        <w:rPr>
          <w:rFonts w:ascii="Meiryo UI" w:eastAsia="Meiryo UI" w:hAnsi="Meiryo UI" w:cs="Meiryo UI" w:hint="eastAsia"/>
          <w:szCs w:val="21"/>
        </w:rPr>
      </w:pPr>
      <w:r>
        <w:rPr>
          <w:rFonts w:ascii="Meiryo UI" w:eastAsia="Meiryo UI" w:hAnsi="Meiryo UI" w:cs="Meiryo UI"/>
          <w:szCs w:val="21"/>
        </w:rPr>
        <w:t>P</w:t>
      </w:r>
      <w:r>
        <w:rPr>
          <w:rFonts w:ascii="Meiryo UI" w:eastAsia="Meiryo UI" w:hAnsi="Meiryo UI" w:cs="Meiryo UI" w:hint="eastAsia"/>
          <w:szCs w:val="21"/>
        </w:rPr>
        <w:t xml:space="preserve">articipants in the </w:t>
      </w:r>
      <w:r>
        <w:rPr>
          <w:rFonts w:ascii="Meiryo UI" w:eastAsia="Meiryo UI" w:hAnsi="Meiryo UI" w:cs="Meiryo UI"/>
          <w:szCs w:val="21"/>
        </w:rPr>
        <w:t>“</w:t>
      </w:r>
      <w:r>
        <w:rPr>
          <w:rFonts w:ascii="Meiryo UI" w:eastAsia="Meiryo UI" w:hAnsi="Meiryo UI" w:cs="Meiryo UI" w:hint="eastAsia"/>
          <w:szCs w:val="21"/>
        </w:rPr>
        <w:t xml:space="preserve">Work and Holiday </w:t>
      </w:r>
      <w:proofErr w:type="spellStart"/>
      <w:r>
        <w:rPr>
          <w:rFonts w:ascii="Meiryo UI" w:eastAsia="Meiryo UI" w:hAnsi="Meiryo UI" w:cs="Meiryo UI" w:hint="eastAsia"/>
          <w:szCs w:val="21"/>
        </w:rPr>
        <w:t>Programme</w:t>
      </w:r>
      <w:proofErr w:type="spellEnd"/>
      <w:r>
        <w:rPr>
          <w:rFonts w:ascii="Meiryo UI" w:eastAsia="Meiryo UI" w:hAnsi="Meiryo UI" w:cs="Meiryo UI"/>
          <w:szCs w:val="21"/>
        </w:rPr>
        <w:t>”</w:t>
      </w:r>
      <w:r>
        <w:rPr>
          <w:rFonts w:ascii="Meiryo UI" w:eastAsia="Meiryo UI" w:hAnsi="Meiryo UI" w:cs="Meiryo UI" w:hint="eastAsia"/>
          <w:szCs w:val="21"/>
        </w:rPr>
        <w:t xml:space="preserve"> during their stay </w:t>
      </w:r>
      <w:r>
        <w:rPr>
          <w:rFonts w:ascii="Meiryo UI" w:eastAsia="Meiryo UI" w:hAnsi="Meiryo UI" w:cs="Meiryo UI"/>
          <w:szCs w:val="21"/>
        </w:rPr>
        <w:t xml:space="preserve">in the Slovak republic be able to take work incidental to their holiday in order to </w:t>
      </w:r>
      <w:r>
        <w:rPr>
          <w:rFonts w:ascii="Meiryo UI" w:eastAsia="Meiryo UI" w:hAnsi="Meiryo UI" w:cs="Meiryo UI" w:hint="eastAsia"/>
          <w:szCs w:val="21"/>
        </w:rPr>
        <w:t xml:space="preserve">supplement their travel funds. They may enroll in short-term language courses and/or similar courses for the </w:t>
      </w:r>
      <w:r w:rsidR="00021C82">
        <w:rPr>
          <w:rFonts w:ascii="Meiryo UI" w:eastAsia="Meiryo UI" w:hAnsi="Meiryo UI" w:cs="Meiryo UI" w:hint="eastAsia"/>
          <w:szCs w:val="21"/>
        </w:rPr>
        <w:t>purpose of learning the culture and general way of life in the Slovak Republic.</w:t>
      </w:r>
    </w:p>
    <w:p w:rsidR="00021C82" w:rsidRDefault="00021C82">
      <w:pPr>
        <w:rPr>
          <w:rFonts w:ascii="Meiryo UI" w:eastAsia="Meiryo UI" w:hAnsi="Meiryo UI" w:cs="Meiryo UI" w:hint="eastAsia"/>
          <w:szCs w:val="21"/>
        </w:rPr>
      </w:pPr>
    </w:p>
    <w:p w:rsidR="00021C82" w:rsidRDefault="00021C82">
      <w:pPr>
        <w:rPr>
          <w:rFonts w:ascii="Meiryo UI" w:eastAsia="Meiryo UI" w:hAnsi="Meiryo UI" w:cs="Meiryo UI" w:hint="eastAsia"/>
          <w:szCs w:val="21"/>
        </w:rPr>
      </w:pPr>
    </w:p>
    <w:p w:rsidR="00021C82" w:rsidRDefault="00021C82">
      <w:pPr>
        <w:rPr>
          <w:rFonts w:ascii="Meiryo UI" w:eastAsia="Meiryo UI" w:hAnsi="Meiryo UI" w:cs="Meiryo UI" w:hint="eastAsia"/>
          <w:b/>
          <w:sz w:val="24"/>
          <w:szCs w:val="24"/>
          <w:u w:val="single"/>
        </w:rPr>
      </w:pPr>
      <w:r w:rsidRPr="00021C82">
        <w:rPr>
          <w:rFonts w:ascii="Meiryo UI" w:eastAsia="Meiryo UI" w:hAnsi="Meiryo UI" w:cs="Meiryo UI" w:hint="eastAsia"/>
          <w:b/>
          <w:sz w:val="24"/>
          <w:szCs w:val="24"/>
          <w:u w:val="single"/>
        </w:rPr>
        <w:t>How to apply</w:t>
      </w:r>
    </w:p>
    <w:p w:rsidR="00021C82" w:rsidRDefault="00021C82">
      <w:pPr>
        <w:rPr>
          <w:rFonts w:ascii="Meiryo UI" w:eastAsia="Meiryo UI" w:hAnsi="Meiryo UI" w:cs="Meiryo UI" w:hint="eastAsia"/>
          <w:sz w:val="20"/>
          <w:szCs w:val="20"/>
        </w:rPr>
      </w:pPr>
      <w:r>
        <w:rPr>
          <w:rFonts w:ascii="Meiryo UI" w:eastAsia="Meiryo UI" w:hAnsi="Meiryo UI" w:cs="Meiryo UI" w:hint="eastAsia"/>
          <w:sz w:val="20"/>
          <w:szCs w:val="20"/>
        </w:rPr>
        <w:t>Using an official printed form, the visa application can be lodged in person at the Embassy of the Slovak republic in Tokyo, 2-11-33, Moto-</w:t>
      </w:r>
      <w:proofErr w:type="spellStart"/>
      <w:r>
        <w:rPr>
          <w:rFonts w:ascii="Meiryo UI" w:eastAsia="Meiryo UI" w:hAnsi="Meiryo UI" w:cs="Meiryo UI" w:hint="eastAsia"/>
          <w:sz w:val="20"/>
          <w:szCs w:val="20"/>
        </w:rPr>
        <w:t>Azabu</w:t>
      </w:r>
      <w:proofErr w:type="spellEnd"/>
      <w:r>
        <w:rPr>
          <w:rFonts w:ascii="Meiryo UI" w:eastAsia="Meiryo UI" w:hAnsi="Meiryo UI" w:cs="Meiryo UI" w:hint="eastAsia"/>
          <w:sz w:val="20"/>
          <w:szCs w:val="20"/>
        </w:rPr>
        <w:t>, Minato-</w:t>
      </w:r>
      <w:proofErr w:type="spellStart"/>
      <w:r>
        <w:rPr>
          <w:rFonts w:ascii="Meiryo UI" w:eastAsia="Meiryo UI" w:hAnsi="Meiryo UI" w:cs="Meiryo UI" w:hint="eastAsia"/>
          <w:sz w:val="20"/>
          <w:szCs w:val="20"/>
        </w:rPr>
        <w:t>ku</w:t>
      </w:r>
      <w:proofErr w:type="spellEnd"/>
      <w:r>
        <w:rPr>
          <w:rFonts w:ascii="Meiryo UI" w:eastAsia="Meiryo UI" w:hAnsi="Meiryo UI" w:cs="Meiryo UI" w:hint="eastAsia"/>
          <w:sz w:val="20"/>
          <w:szCs w:val="20"/>
        </w:rPr>
        <w:t>, Tokyo 106-0046. Visa applicants have to complete an application for a visa before coming to the Embassy of Slovakia in Tokyo and book a date of application for a visa at the Embassy. If more information is required, please contact the Embassy of the Slovak republic in Tokyo. Do not finalize any travel arrangements until after the grant of your visa. This is because visa processing times can vary depending in your personal circumstances.</w:t>
      </w:r>
    </w:p>
    <w:p w:rsidR="00021C82" w:rsidRDefault="00021C82">
      <w:pPr>
        <w:rPr>
          <w:rFonts w:ascii="Meiryo UI" w:eastAsia="Meiryo UI" w:hAnsi="Meiryo UI" w:cs="Meiryo UI" w:hint="eastAsia"/>
          <w:sz w:val="20"/>
          <w:szCs w:val="20"/>
        </w:rPr>
      </w:pPr>
    </w:p>
    <w:p w:rsidR="00021C82" w:rsidRPr="00021C82" w:rsidRDefault="00021C82">
      <w:pPr>
        <w:rPr>
          <w:rFonts w:ascii="Meiryo UI" w:eastAsia="Meiryo UI" w:hAnsi="Meiryo UI" w:cs="Meiryo UI"/>
          <w:sz w:val="20"/>
          <w:szCs w:val="20"/>
          <w:u w:val="single"/>
        </w:rPr>
      </w:pPr>
      <w:r w:rsidRPr="00021C82">
        <w:rPr>
          <w:rFonts w:ascii="Meiryo UI" w:eastAsia="Meiryo UI" w:hAnsi="Meiryo UI" w:cs="Meiryo UI" w:hint="eastAsia"/>
          <w:sz w:val="20"/>
          <w:szCs w:val="20"/>
          <w:u w:val="single"/>
        </w:rPr>
        <w:t>Application for national Visa</w:t>
      </w:r>
    </w:p>
    <w:sectPr w:rsidR="00021C82" w:rsidRPr="00021C82" w:rsidSect="00064BA7">
      <w:pgSz w:w="11906" w:h="16838"/>
      <w:pgMar w:top="720" w:right="720" w:bottom="720" w:left="72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eiryo UI">
    <w:panose1 w:val="020B0604030504040204"/>
    <w:charset w:val="80"/>
    <w:family w:val="modern"/>
    <w:pitch w:val="variable"/>
    <w:sig w:usb0="E10102FF" w:usb1="EAC7FFFF" w:usb2="0001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64BA7"/>
    <w:rsid w:val="00021C82"/>
    <w:rsid w:val="00064BA7"/>
    <w:rsid w:val="00123B48"/>
    <w:rsid w:val="00555002"/>
    <w:rsid w:val="00682B66"/>
    <w:rsid w:val="00D75CE8"/>
    <w:rsid w:val="00D81837"/>
    <w:rsid w:val="00F71AC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3B4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B3B4C9-4943-4EBC-B5FD-DD525EA4F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618</Words>
  <Characters>3526</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JAWHM</dc:creator>
  <cp:lastModifiedBy>JAWHM</cp:lastModifiedBy>
  <cp:revision>1</cp:revision>
  <dcterms:created xsi:type="dcterms:W3CDTF">2016-10-11T08:51:00Z</dcterms:created>
  <dcterms:modified xsi:type="dcterms:W3CDTF">2016-10-11T09:40:00Z</dcterms:modified>
</cp:coreProperties>
</file>