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F21DB" w14:paraId="07BB00FB" w14:textId="77777777" w:rsidTr="003F21DB">
        <w:tc>
          <w:tcPr>
            <w:tcW w:w="3145" w:type="dxa"/>
          </w:tcPr>
          <w:p w14:paraId="0BC2B361" w14:textId="7B2BD5E3" w:rsidR="003F21DB" w:rsidRPr="003F21DB" w:rsidRDefault="003F21DB">
            <w:pPr>
              <w:rPr>
                <w:b/>
                <w:bCs/>
                <w:sz w:val="28"/>
                <w:szCs w:val="28"/>
                <w:lang w:val="vi-VN"/>
              </w:rPr>
            </w:pPr>
            <w:proofErr w:type="spellStart"/>
            <w:r w:rsidRPr="003F21DB">
              <w:rPr>
                <w:b/>
                <w:bCs/>
                <w:sz w:val="28"/>
                <w:szCs w:val="28"/>
              </w:rPr>
              <w:t>Hình</w:t>
            </w:r>
            <w:proofErr w:type="spellEnd"/>
            <w:r w:rsidRPr="003F21DB">
              <w:rPr>
                <w:b/>
                <w:bCs/>
                <w:sz w:val="28"/>
                <w:szCs w:val="28"/>
                <w:lang w:val="vi-VN"/>
              </w:rPr>
              <w:t xml:space="preserve"> dạng</w:t>
            </w:r>
          </w:p>
        </w:tc>
        <w:tc>
          <w:tcPr>
            <w:tcW w:w="6205" w:type="dxa"/>
          </w:tcPr>
          <w:p w14:paraId="47684F67" w14:textId="776036AD" w:rsidR="003F21DB" w:rsidRPr="003F21DB" w:rsidRDefault="003F21DB">
            <w:pPr>
              <w:rPr>
                <w:b/>
                <w:bCs/>
                <w:sz w:val="28"/>
                <w:szCs w:val="28"/>
                <w:lang w:val="vi-VN"/>
              </w:rPr>
            </w:pPr>
            <w:r w:rsidRPr="003F21DB">
              <w:rPr>
                <w:b/>
                <w:bCs/>
                <w:sz w:val="28"/>
                <w:szCs w:val="28"/>
              </w:rPr>
              <w:t>Ý</w:t>
            </w:r>
            <w:r w:rsidRPr="003F21DB">
              <w:rPr>
                <w:b/>
                <w:bCs/>
                <w:sz w:val="28"/>
                <w:szCs w:val="28"/>
                <w:lang w:val="vi-VN"/>
              </w:rPr>
              <w:t xml:space="preserve"> nghĩa</w:t>
            </w:r>
          </w:p>
        </w:tc>
      </w:tr>
      <w:tr w:rsidR="003F21DB" w14:paraId="641575A9" w14:textId="77777777" w:rsidTr="003F21DB">
        <w:tc>
          <w:tcPr>
            <w:tcW w:w="3145" w:type="dxa"/>
          </w:tcPr>
          <w:p w14:paraId="2C215981" w14:textId="799D8552" w:rsidR="003F21DB" w:rsidRDefault="003F21DB">
            <w:pPr>
              <w:rPr>
                <w:sz w:val="28"/>
                <w:szCs w:val="28"/>
              </w:rPr>
            </w:pPr>
            <w:r w:rsidRPr="003F21DB">
              <w:rPr>
                <w:sz w:val="28"/>
                <w:szCs w:val="28"/>
              </w:rPr>
              <w:t>Oval (Hình elip)</w:t>
            </w:r>
          </w:p>
        </w:tc>
        <w:tc>
          <w:tcPr>
            <w:tcW w:w="6205" w:type="dxa"/>
          </w:tcPr>
          <w:p w14:paraId="167365CF" w14:textId="00285C9C" w:rsidR="003F21DB" w:rsidRPr="003F21DB" w:rsidRDefault="003F21DB">
            <w:pPr>
              <w:rPr>
                <w:sz w:val="28"/>
                <w:szCs w:val="28"/>
                <w:lang w:val="vi-VN"/>
              </w:rPr>
            </w:pPr>
            <w:proofErr w:type="spellStart"/>
            <w:r w:rsidRPr="003F21DB">
              <w:rPr>
                <w:sz w:val="28"/>
                <w:szCs w:val="28"/>
              </w:rPr>
              <w:t>Bắt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đầu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hoặc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kết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thúc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của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một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quy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trình</w:t>
            </w:r>
            <w:proofErr w:type="spellEnd"/>
            <w:r w:rsidRPr="003F21DB">
              <w:rPr>
                <w:sz w:val="28"/>
                <w:szCs w:val="28"/>
              </w:rPr>
              <w:t xml:space="preserve"> (Start/End)</w:t>
            </w:r>
            <w:r>
              <w:rPr>
                <w:sz w:val="28"/>
                <w:szCs w:val="28"/>
                <w:lang w:val="vi-VN"/>
              </w:rPr>
              <w:t>.</w:t>
            </w:r>
          </w:p>
        </w:tc>
      </w:tr>
      <w:tr w:rsidR="003F21DB" w14:paraId="4A70946C" w14:textId="77777777" w:rsidTr="003F21DB">
        <w:tc>
          <w:tcPr>
            <w:tcW w:w="3145" w:type="dxa"/>
          </w:tcPr>
          <w:p w14:paraId="264FCED4" w14:textId="335C465A" w:rsidR="003F21DB" w:rsidRDefault="003F21DB">
            <w:pPr>
              <w:rPr>
                <w:sz w:val="28"/>
                <w:szCs w:val="28"/>
              </w:rPr>
            </w:pPr>
            <w:proofErr w:type="spellStart"/>
            <w:r w:rsidRPr="003F21DB">
              <w:rPr>
                <w:sz w:val="28"/>
                <w:szCs w:val="28"/>
              </w:rPr>
              <w:t>Hình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chữ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6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21DB" w:rsidRPr="003F21DB" w14:paraId="4927B124" w14:textId="77777777" w:rsidTr="003F2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183BE" w14:textId="77777777" w:rsidR="003F21DB" w:rsidRPr="003F21DB" w:rsidRDefault="003F21DB" w:rsidP="003F21D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2C396DC" w14:textId="77777777" w:rsidR="003F21DB" w:rsidRPr="003F21DB" w:rsidRDefault="003F21DB" w:rsidP="003F21DB">
            <w:pPr>
              <w:rPr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89"/>
            </w:tblGrid>
            <w:tr w:rsidR="003F21DB" w:rsidRPr="003F21DB" w14:paraId="4F274B6C" w14:textId="77777777" w:rsidTr="003F21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F3529" w14:textId="77777777" w:rsidR="003F21DB" w:rsidRPr="003F21DB" w:rsidRDefault="003F21DB" w:rsidP="003F21DB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spellStart"/>
                  <w:r w:rsidRPr="003F21DB">
                    <w:rPr>
                      <w:sz w:val="28"/>
                      <w:szCs w:val="28"/>
                    </w:rPr>
                    <w:t>Thể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hiện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một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bước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trong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quy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trình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hoặc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một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hành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động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cần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thực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F21DB">
                    <w:rPr>
                      <w:sz w:val="28"/>
                      <w:szCs w:val="28"/>
                    </w:rPr>
                    <w:t>hiện</w:t>
                  </w:r>
                  <w:proofErr w:type="spellEnd"/>
                  <w:r w:rsidRPr="003F21DB">
                    <w:rPr>
                      <w:sz w:val="28"/>
                      <w:szCs w:val="28"/>
                    </w:rPr>
                    <w:t xml:space="preserve"> (Process).</w:t>
                  </w:r>
                </w:p>
              </w:tc>
            </w:tr>
          </w:tbl>
          <w:p w14:paraId="5EBE6D36" w14:textId="77777777" w:rsidR="003F21DB" w:rsidRDefault="003F21DB">
            <w:pPr>
              <w:rPr>
                <w:sz w:val="28"/>
                <w:szCs w:val="28"/>
              </w:rPr>
            </w:pPr>
          </w:p>
        </w:tc>
      </w:tr>
      <w:tr w:rsidR="003F21DB" w14:paraId="07A002DB" w14:textId="77777777" w:rsidTr="003F21DB">
        <w:tc>
          <w:tcPr>
            <w:tcW w:w="3145" w:type="dxa"/>
          </w:tcPr>
          <w:p w14:paraId="5BFACAF9" w14:textId="1239F6C2" w:rsidR="003F21DB" w:rsidRDefault="003F21DB">
            <w:pPr>
              <w:rPr>
                <w:sz w:val="28"/>
                <w:szCs w:val="28"/>
              </w:rPr>
            </w:pPr>
            <w:proofErr w:type="spellStart"/>
            <w:r w:rsidRPr="003F21DB">
              <w:rPr>
                <w:sz w:val="28"/>
                <w:szCs w:val="28"/>
              </w:rPr>
              <w:t>Hình</w:t>
            </w:r>
            <w:proofErr w:type="spellEnd"/>
            <w:r w:rsidRPr="003F21DB">
              <w:rPr>
                <w:sz w:val="28"/>
                <w:szCs w:val="28"/>
              </w:rPr>
              <w:t xml:space="preserve"> thoi</w:t>
            </w:r>
          </w:p>
        </w:tc>
        <w:tc>
          <w:tcPr>
            <w:tcW w:w="6205" w:type="dxa"/>
          </w:tcPr>
          <w:p w14:paraId="3F49A732" w14:textId="1670B987" w:rsidR="003F21DB" w:rsidRDefault="003F21DB">
            <w:pPr>
              <w:rPr>
                <w:sz w:val="28"/>
                <w:szCs w:val="28"/>
              </w:rPr>
            </w:pPr>
            <w:proofErr w:type="spellStart"/>
            <w:r w:rsidRPr="003F21DB">
              <w:rPr>
                <w:sz w:val="28"/>
                <w:szCs w:val="28"/>
              </w:rPr>
              <w:t>Biểu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thị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một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quyết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định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cần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được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đưa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ra</w:t>
            </w:r>
            <w:proofErr w:type="spellEnd"/>
            <w:r w:rsidRPr="003F21DB">
              <w:rPr>
                <w:sz w:val="28"/>
                <w:szCs w:val="28"/>
              </w:rPr>
              <w:t xml:space="preserve">, </w:t>
            </w:r>
            <w:proofErr w:type="spellStart"/>
            <w:r w:rsidRPr="003F21DB">
              <w:rPr>
                <w:sz w:val="28"/>
                <w:szCs w:val="28"/>
              </w:rPr>
              <w:t>thường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có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hai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nhánh</w:t>
            </w:r>
            <w:proofErr w:type="spellEnd"/>
            <w:r w:rsidRPr="003F21DB">
              <w:rPr>
                <w:sz w:val="28"/>
                <w:szCs w:val="28"/>
              </w:rPr>
              <w:t xml:space="preserve"> "Yes" </w:t>
            </w:r>
            <w:proofErr w:type="spellStart"/>
            <w:r w:rsidRPr="003F21DB">
              <w:rPr>
                <w:sz w:val="28"/>
                <w:szCs w:val="28"/>
              </w:rPr>
              <w:t>hoặc</w:t>
            </w:r>
            <w:proofErr w:type="spellEnd"/>
            <w:r w:rsidRPr="003F21DB">
              <w:rPr>
                <w:sz w:val="28"/>
                <w:szCs w:val="28"/>
              </w:rPr>
              <w:t xml:space="preserve"> "No" (Decision).</w:t>
            </w:r>
          </w:p>
        </w:tc>
      </w:tr>
      <w:tr w:rsidR="003F21DB" w14:paraId="7DE07236" w14:textId="77777777" w:rsidTr="003F21DB">
        <w:tc>
          <w:tcPr>
            <w:tcW w:w="3145" w:type="dxa"/>
          </w:tcPr>
          <w:p w14:paraId="209A4F4C" w14:textId="200862E0" w:rsidR="003F21DB" w:rsidRDefault="003F21DB">
            <w:pPr>
              <w:rPr>
                <w:sz w:val="28"/>
                <w:szCs w:val="28"/>
              </w:rPr>
            </w:pPr>
            <w:proofErr w:type="spellStart"/>
            <w:r w:rsidRPr="003F21DB">
              <w:rPr>
                <w:sz w:val="28"/>
                <w:szCs w:val="28"/>
              </w:rPr>
              <w:t>Mũi</w:t>
            </w:r>
            <w:proofErr w:type="spellEnd"/>
            <w:r w:rsidRPr="003F21DB">
              <w:rPr>
                <w:sz w:val="28"/>
                <w:szCs w:val="28"/>
              </w:rPr>
              <w:t xml:space="preserve"> tên</w:t>
            </w:r>
          </w:p>
        </w:tc>
        <w:tc>
          <w:tcPr>
            <w:tcW w:w="6205" w:type="dxa"/>
          </w:tcPr>
          <w:p w14:paraId="5AE0D1E0" w14:textId="40C7306B" w:rsidR="003F21DB" w:rsidRDefault="003F21DB">
            <w:pPr>
              <w:rPr>
                <w:sz w:val="28"/>
                <w:szCs w:val="28"/>
              </w:rPr>
            </w:pPr>
            <w:proofErr w:type="spellStart"/>
            <w:r w:rsidRPr="003F21DB">
              <w:rPr>
                <w:sz w:val="28"/>
                <w:szCs w:val="28"/>
              </w:rPr>
              <w:t>Thể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hiện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luồng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hoặc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hướng</w:t>
            </w:r>
            <w:proofErr w:type="spellEnd"/>
            <w:r w:rsidRPr="003F21DB">
              <w:rPr>
                <w:sz w:val="28"/>
                <w:szCs w:val="28"/>
              </w:rPr>
              <w:t xml:space="preserve"> đi </w:t>
            </w:r>
            <w:proofErr w:type="spellStart"/>
            <w:r w:rsidRPr="003F21DB">
              <w:rPr>
                <w:sz w:val="28"/>
                <w:szCs w:val="28"/>
              </w:rPr>
              <w:t>của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quy</w:t>
            </w:r>
            <w:proofErr w:type="spellEnd"/>
            <w:r w:rsidRPr="003F21DB">
              <w:rPr>
                <w:sz w:val="28"/>
                <w:szCs w:val="28"/>
              </w:rPr>
              <w:t xml:space="preserve"> </w:t>
            </w:r>
            <w:proofErr w:type="spellStart"/>
            <w:r w:rsidRPr="003F21DB">
              <w:rPr>
                <w:sz w:val="28"/>
                <w:szCs w:val="28"/>
              </w:rPr>
              <w:t>trình</w:t>
            </w:r>
            <w:proofErr w:type="spellEnd"/>
            <w:r w:rsidRPr="003F21DB">
              <w:rPr>
                <w:sz w:val="28"/>
                <w:szCs w:val="28"/>
              </w:rPr>
              <w:t xml:space="preserve"> (Flowline).</w:t>
            </w:r>
          </w:p>
        </w:tc>
      </w:tr>
    </w:tbl>
    <w:p w14:paraId="784FAEF4" w14:textId="77777777" w:rsidR="00882EE0" w:rsidRPr="003F21DB" w:rsidRDefault="00882EE0">
      <w:pPr>
        <w:rPr>
          <w:sz w:val="28"/>
          <w:szCs w:val="28"/>
        </w:rPr>
      </w:pPr>
    </w:p>
    <w:sectPr w:rsidR="00882EE0" w:rsidRPr="003F2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DB"/>
    <w:rsid w:val="003F21DB"/>
    <w:rsid w:val="00882EE0"/>
    <w:rsid w:val="0093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40E5"/>
  <w15:chartTrackingRefBased/>
  <w15:docId w15:val="{DAC3674D-6D67-4A04-A0BC-435438DD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minh</dc:creator>
  <cp:keywords/>
  <dc:description/>
  <cp:lastModifiedBy>duc minh</cp:lastModifiedBy>
  <cp:revision>1</cp:revision>
  <dcterms:created xsi:type="dcterms:W3CDTF">2024-12-02T15:04:00Z</dcterms:created>
  <dcterms:modified xsi:type="dcterms:W3CDTF">2024-12-02T15:13:00Z</dcterms:modified>
</cp:coreProperties>
</file>