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8B902" w14:textId="38F7E6A3" w:rsidR="007A411A" w:rsidRDefault="007B5922">
      <w:r>
        <w:t xml:space="preserve">BTVN07: </w:t>
      </w:r>
    </w:p>
    <w:p w14:paraId="57BDE0F7" w14:textId="19010328" w:rsidR="007B5922" w:rsidRDefault="007B5922">
      <w:proofErr w:type="spellStart"/>
      <w:r w:rsidRPr="007B5922">
        <w:t>Mô</w:t>
      </w:r>
      <w:proofErr w:type="spellEnd"/>
      <w:r w:rsidRPr="007B5922">
        <w:t xml:space="preserve"> </w:t>
      </w:r>
      <w:proofErr w:type="spellStart"/>
      <w:r w:rsidRPr="007B5922">
        <w:t>tả</w:t>
      </w:r>
      <w:proofErr w:type="spellEnd"/>
      <w:r w:rsidRPr="007B5922">
        <w:t xml:space="preserve"> chu </w:t>
      </w:r>
      <w:proofErr w:type="spellStart"/>
      <w:r w:rsidRPr="007B5922">
        <w:t>trình</w:t>
      </w:r>
      <w:proofErr w:type="spellEnd"/>
      <w:r w:rsidRPr="007B5922">
        <w:t xml:space="preserve"> </w:t>
      </w:r>
      <w:proofErr w:type="spellStart"/>
      <w:r w:rsidRPr="007B5922">
        <w:t>xử</w:t>
      </w:r>
      <w:proofErr w:type="spellEnd"/>
      <w:r w:rsidRPr="007B5922">
        <w:t xml:space="preserve"> </w:t>
      </w:r>
      <w:proofErr w:type="spellStart"/>
      <w:r w:rsidRPr="007B5922">
        <w:t>lý</w:t>
      </w:r>
      <w:proofErr w:type="spellEnd"/>
      <w:r w:rsidRPr="007B5922">
        <w:t xml:space="preserve"> </w:t>
      </w:r>
      <w:proofErr w:type="spellStart"/>
      <w:r w:rsidRPr="007B5922">
        <w:t>thông</w:t>
      </w:r>
      <w:proofErr w:type="spellEnd"/>
      <w:r w:rsidRPr="007B5922">
        <w:t xml:space="preserve"> tin </w:t>
      </w:r>
      <w:proofErr w:type="spellStart"/>
      <w:r w:rsidRPr="007B5922">
        <w:t>hệ</w:t>
      </w:r>
      <w:proofErr w:type="spellEnd"/>
      <w:r w:rsidRPr="007B5922">
        <w:t xml:space="preserve"> </w:t>
      </w:r>
      <w:proofErr w:type="spellStart"/>
      <w:r w:rsidRPr="007B5922">
        <w:t>thống</w:t>
      </w:r>
      <w:proofErr w:type="spellEnd"/>
      <w:r w:rsidRPr="007B5922">
        <w:t xml:space="preserve"> </w:t>
      </w:r>
      <w:proofErr w:type="spellStart"/>
      <w:r w:rsidRPr="007B5922">
        <w:t>bán</w:t>
      </w:r>
      <w:proofErr w:type="spellEnd"/>
      <w:r w:rsidRPr="007B5922">
        <w:t xml:space="preserve"> </w:t>
      </w:r>
      <w:proofErr w:type="spellStart"/>
      <w:r w:rsidRPr="007B5922">
        <w:t>hàng</w:t>
      </w:r>
      <w:proofErr w:type="spellEnd"/>
      <w:r w:rsidRPr="007B5922">
        <w:t xml:space="preserve"> online </w:t>
      </w:r>
      <w:proofErr w:type="spellStart"/>
      <w:r w:rsidRPr="007B5922">
        <w:t>tổng</w:t>
      </w:r>
      <w:proofErr w:type="spellEnd"/>
      <w:r w:rsidRPr="007B5922">
        <w:t xml:space="preserve"> </w:t>
      </w:r>
      <w:proofErr w:type="spellStart"/>
      <w:r w:rsidRPr="007B5922">
        <w:t>quát</w:t>
      </w:r>
      <w:proofErr w:type="spellEnd"/>
      <w:r w:rsidRPr="007B5922">
        <w:t xml:space="preserve"> </w:t>
      </w:r>
      <w:proofErr w:type="spellStart"/>
      <w:r w:rsidRPr="007B5922">
        <w:t>gồm</w:t>
      </w:r>
      <w:proofErr w:type="spellEnd"/>
      <w:r w:rsidRPr="007B5922">
        <w:t xml:space="preserve"> 4 </w:t>
      </w:r>
      <w:proofErr w:type="spellStart"/>
      <w:r w:rsidRPr="007B5922">
        <w:t>bước</w:t>
      </w:r>
      <w:proofErr w:type="spellEnd"/>
      <w:r>
        <w:t>:</w:t>
      </w:r>
    </w:p>
    <w:p w14:paraId="56FB0FBD" w14:textId="4AD8017D" w:rsidR="007B5922" w:rsidRDefault="007B5922" w:rsidP="007B5922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22E63D32" w14:textId="4000BB99" w:rsidR="007B5922" w:rsidRDefault="007B5922" w:rsidP="007B5922">
      <w:pPr>
        <w:pStyle w:val="ListParagrap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4FAADE9" w14:textId="721837D7" w:rsidR="007B5922" w:rsidRDefault="007B5922" w:rsidP="007B5922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DF300C7" w14:textId="2375A162" w:rsidR="007B5922" w:rsidRDefault="007B5922" w:rsidP="007B5922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58429382" w14:textId="31014521" w:rsidR="007B5922" w:rsidRDefault="007B5922" w:rsidP="007B5922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77347F86" w14:textId="543D6612" w:rsidR="007B5922" w:rsidRDefault="007B5922" w:rsidP="007B5922">
      <w:pPr>
        <w:pStyle w:val="ListParagrap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2FD9689" w14:textId="7FE8513E" w:rsidR="007B5922" w:rsidRDefault="007B5922" w:rsidP="007B5922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016676F" w14:textId="33BAF6A1" w:rsidR="007B5922" w:rsidRDefault="007B5922" w:rsidP="007B5922">
      <w:pPr>
        <w:pStyle w:val="ListParagraph"/>
      </w:pP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AB7914" w14:textId="4EBB98E0" w:rsidR="007B5922" w:rsidRDefault="007B5922" w:rsidP="007B5922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18281D37" w14:textId="0FEDBAA0" w:rsidR="007B5922" w:rsidRDefault="007B5922" w:rsidP="007B5922">
      <w:pPr>
        <w:pStyle w:val="ListParagraph"/>
        <w:numPr>
          <w:ilvl w:val="0"/>
          <w:numId w:val="1"/>
        </w:numPr>
      </w:pPr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2E44B34" w14:textId="79269FEB" w:rsidR="007B5922" w:rsidRDefault="007B5922" w:rsidP="007B5922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DE1FD3">
        <w:t xml:space="preserve">, </w:t>
      </w:r>
      <w:proofErr w:type="spellStart"/>
      <w:r w:rsidR="00DE1FD3">
        <w:t>hóa</w:t>
      </w:r>
      <w:proofErr w:type="spellEnd"/>
      <w:r w:rsidR="00DE1FD3">
        <w:t xml:space="preserve"> </w:t>
      </w:r>
      <w:proofErr w:type="spellStart"/>
      <w:r w:rsidR="00DE1FD3">
        <w:t>đơn</w:t>
      </w:r>
      <w:proofErr w:type="spellEnd"/>
      <w:r w:rsidR="00DE1FD3">
        <w:t xml:space="preserve">, chi </w:t>
      </w:r>
      <w:proofErr w:type="spellStart"/>
      <w:r w:rsidR="00DE1FD3">
        <w:t>tiết</w:t>
      </w:r>
      <w:proofErr w:type="spellEnd"/>
      <w:r w:rsidR="00DE1FD3">
        <w:t xml:space="preserve"> </w:t>
      </w:r>
      <w:proofErr w:type="spellStart"/>
      <w:r w:rsidR="00DE1FD3">
        <w:t>thanh</w:t>
      </w:r>
      <w:proofErr w:type="spellEnd"/>
      <w:r w:rsidR="00DE1FD3">
        <w:t xml:space="preserve"> </w:t>
      </w:r>
      <w:proofErr w:type="spellStart"/>
      <w:r w:rsidR="00DE1FD3">
        <w:t>toán</w:t>
      </w:r>
      <w:proofErr w:type="spellEnd"/>
      <w:r w:rsidR="00DE1FD3">
        <w:t xml:space="preserve"> </w:t>
      </w:r>
      <w:proofErr w:type="spellStart"/>
      <w:r w:rsidR="00DE1FD3">
        <w:t>và</w:t>
      </w:r>
      <w:proofErr w:type="spellEnd"/>
      <w:r w:rsidR="00DE1FD3">
        <w:t xml:space="preserve"> </w:t>
      </w:r>
      <w:proofErr w:type="spellStart"/>
      <w:r w:rsidR="00DE1FD3">
        <w:t>lịch</w:t>
      </w:r>
      <w:proofErr w:type="spellEnd"/>
      <w:r w:rsidR="00DE1FD3">
        <w:t xml:space="preserve"> </w:t>
      </w:r>
      <w:proofErr w:type="spellStart"/>
      <w:r w:rsidR="00DE1FD3">
        <w:t>sử</w:t>
      </w:r>
      <w:proofErr w:type="spellEnd"/>
      <w:r w:rsidR="00DE1FD3">
        <w:t xml:space="preserve"> </w:t>
      </w:r>
      <w:proofErr w:type="spellStart"/>
      <w:r w:rsidR="00DE1FD3">
        <w:t>giao</w:t>
      </w:r>
      <w:proofErr w:type="spellEnd"/>
      <w:r w:rsidR="00DE1FD3">
        <w:t xml:space="preserve"> </w:t>
      </w:r>
      <w:proofErr w:type="spellStart"/>
      <w:r w:rsidR="00DE1FD3">
        <w:t>dịch</w:t>
      </w:r>
      <w:proofErr w:type="spellEnd"/>
    </w:p>
    <w:p w14:paraId="67448E0C" w14:textId="241376C7" w:rsidR="00DE1FD3" w:rsidRDefault="00DE1FD3" w:rsidP="007B5922">
      <w:pPr>
        <w:pStyle w:val="ListParagrap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hàng</w:t>
      </w:r>
    </w:p>
    <w:p w14:paraId="26B05664" w14:textId="77777777" w:rsidR="007B5922" w:rsidRPr="007B5922" w:rsidRDefault="007B5922" w:rsidP="007B5922">
      <w:pPr>
        <w:pStyle w:val="ListParagraph"/>
      </w:pPr>
    </w:p>
    <w:sectPr w:rsidR="007B5922" w:rsidRPr="007B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005A9"/>
    <w:multiLevelType w:val="hybridMultilevel"/>
    <w:tmpl w:val="8CA623A8"/>
    <w:lvl w:ilvl="0" w:tplc="E3C82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7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22"/>
    <w:rsid w:val="001C4467"/>
    <w:rsid w:val="007A411A"/>
    <w:rsid w:val="007B5922"/>
    <w:rsid w:val="009706ED"/>
    <w:rsid w:val="00A6591F"/>
    <w:rsid w:val="00BC11E4"/>
    <w:rsid w:val="00D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4F04"/>
  <w15:chartTrackingRefBased/>
  <w15:docId w15:val="{EB022309-985C-43D2-8C56-D52FF0E2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2025-09-17T03:33:00Z</dcterms:created>
  <dcterms:modified xsi:type="dcterms:W3CDTF">2025-09-17T03:44:00Z</dcterms:modified>
</cp:coreProperties>
</file>