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A365D"/>
          <w:sz w:val="24"/>
        </w:rPr>
        <w:t>CỘNG HÒA XÃ HỘI CHỦ NGHĨA VIỆT NAM</w:t>
      </w:r>
    </w:p>
    <w:p>
      <w:pPr>
        <w:spacing w:after="40"/>
        <w:jc w:val="center"/>
      </w:pPr>
      <w:r>
        <w:rPr>
          <w:rFonts w:ascii="Times New Roman" w:hAnsi="Times New Roman"/>
          <w:b/>
          <w:color w:val="1A365D"/>
          <w:sz w:val="25"/>
        </w:rPr>
        <w:t>Độc lập - Tự do - Hạnh phúc</w:t>
      </w:r>
    </w:p>
    <w:p>
      <w:pPr>
        <w:spacing w:after="360"/>
        <w:jc w:val="center"/>
      </w:pPr>
      <w:r>
        <w:rPr>
          <w:rFonts w:ascii="Times New Roman" w:hAnsi="Times New Roman"/>
          <w:b/>
          <w:sz w:val="22"/>
        </w:rPr>
        <w:t>----------------------------------</w:t>
      </w:r>
    </w:p>
    <w:p>
      <w:pPr>
        <w:spacing w:after="80"/>
        <w:jc w:val="center"/>
      </w:pPr>
      <w:r>
        <w:rPr>
          <w:rFonts w:ascii="Times New Roman" w:hAnsi="Times New Roman"/>
          <w:b/>
          <w:color w:val="1A365D"/>
          <w:sz w:val="30"/>
        </w:rPr>
        <w:t>TUYÊN BỐ MIỄN TRỪ TRÁCH NHIỆM PHÁP LÝ</w:t>
        <w:br/>
        <w:t>VÀ ĐIỀU KHỎAN SỬ DỤNG DỊCH VỤ</w:t>
      </w:r>
    </w:p>
    <w:p>
      <w:pPr>
        <w:spacing w:after="320"/>
        <w:jc w:val="center"/>
      </w:pPr>
      <w:r>
        <w:rPr>
          <w:rFonts w:ascii="Times New Roman" w:hAnsi="Times New Roman"/>
          <w:i/>
          <w:color w:val="4A5568"/>
          <w:sz w:val="20"/>
        </w:rPr>
        <w:t>(LEGAL DISCLAIMER &amp; TERMS OF SERVICE)</w:t>
        <w:br/>
        <w:br/>
        <w:t>Bên cung cấp dịch vụ &amp; Chủ sở hữu bản quyền: Minh Fansub DEV</w:t>
        <w:br/>
        <w:t>Ngày áp dụng: Áp dụng cho tất cả các phiên bản phát hành công khai</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left w:val="single" w:sz="24" w:space="0" w:color="1A365D"/>
              <w:top w:val="none"/>
              <w:right w:val="none"/>
              <w:bottom w:val="none"/>
            </w:tcBorders>
          </w:tcPr>
          <w:p>
            <w:pPr>
              <w:spacing w:after="0"/>
            </w:pPr>
            <w:r>
              <w:rPr>
                <w:rFonts w:ascii="Times New Roman" w:hAnsi="Times New Roman"/>
                <w:b/>
                <w:color w:val="1A365D"/>
                <w:sz w:val="22"/>
              </w:rPr>
              <w:t xml:space="preserve">【LƯU Ý QUAN TRỌNG】 </w:t>
            </w:r>
            <w:r>
              <w:rPr>
                <w:rFonts w:ascii="Times New Roman" w:hAnsi="Times New Roman"/>
                <w:sz w:val="21"/>
              </w:rPr>
              <w:t>Trước khi truy cập, tải về, cài đặt, sao chép hoặc sử dụng bất kỳ công cụ, phần mềm, ứng dụng hoặc dịch vụ nào do Minh Fansub DEV phát triển hoặc cung cấp, vui lòng đọc kỹ Tuyên bố miễn trừ trách nhiệm này. Việc bạn bắt đầu sử dụng dịch vụ đồng nghĩa với việc bạn đã đọc, hiểu rõ và hoàn toàn đồng ý chấp nhận tất cả các điều khoản bên dưới. Nếu bạn không đồng ý với bất kỳ điều khoản nào, vui lòng ngưng sử dụng và gỡ bỏ dịch vụ ngay lập tức.</w:t>
            </w:r>
          </w:p>
        </w:tc>
      </w:tr>
    </w:tbl>
    <w:p>
      <w:pPr>
        <w:spacing w:after="240"/>
      </w:pPr>
    </w:p>
    <w:p>
      <w:pPr>
        <w:keepNext/>
        <w:spacing w:before="280" w:after="80"/>
      </w:pPr>
      <w:r>
        <w:rPr>
          <w:rFonts w:ascii="Times New Roman" w:hAnsi="Times New Roman"/>
          <w:b/>
          <w:color w:val="1A365D"/>
          <w:sz w:val="24"/>
        </w:rPr>
        <w:t>Điều 1: Phạm vi áp dụng và Chấp thuận điều khoản</w:t>
      </w:r>
    </w:p>
    <w:p>
      <w:pPr>
        <w:spacing w:before="0" w:after="80" w:line="276" w:lineRule="auto"/>
      </w:pPr>
      <w:r>
        <w:rPr>
          <w:rFonts w:ascii="Times New Roman" w:hAnsi="Times New Roman"/>
          <w:sz w:val="22"/>
        </w:rPr>
        <w:t>1.1. Văn bản Tuyên bố miễn trừ trách nhiệm pháp lý và Điều khoản dịch vụ này (sau đây gọi tắt là "Tuyên bố") áp dụng cho tất cả người dùng (bao gồm cá nhân, tổ chức hoặc doanh nghiệp) truy cập, tải về, cài đặt, sao chép hoặc sử dụng các sản phẩm phần mềm, công cụ, mã nguồn và dịch vụ (sau đây gọi chung là "Dịch vụ") được phát triển và phát hành bởi Minh Fansub DEV (sau đây gọi là "Nhà phát triển" hoặc "Chúng tôi").</w:t>
      </w:r>
    </w:p>
    <w:p>
      <w:pPr>
        <w:spacing w:before="0" w:after="80" w:line="276" w:lineRule="auto"/>
      </w:pPr>
      <w:r>
        <w:rPr>
          <w:rFonts w:ascii="Times New Roman" w:hAnsi="Times New Roman"/>
          <w:sz w:val="22"/>
        </w:rPr>
        <w:t>1.2. Bằng việc truy cập hoặc sử dụng bất kỳ phần nào của Dịch vụ, Người dùng cam kết đã đọc, hiểu và đồng ý chịu sự ràng buộc pháp lý bởi toàn bộ các quy định trong Tuyên bố này.</w:t>
      </w:r>
    </w:p>
    <w:p>
      <w:pPr>
        <w:keepNext/>
        <w:spacing w:before="280" w:after="80"/>
      </w:pPr>
      <w:r>
        <w:rPr>
          <w:rFonts w:ascii="Times New Roman" w:hAnsi="Times New Roman"/>
          <w:b/>
          <w:color w:val="1A365D"/>
          <w:sz w:val="24"/>
        </w:rPr>
        <w:t>Điều 2: Cung cấp dịch vụ theo nguyên tắc "Nguyên trạng" (AS IS)</w:t>
      </w:r>
    </w:p>
    <w:p>
      <w:pPr>
        <w:spacing w:before="0" w:after="80" w:line="276" w:lineRule="auto"/>
      </w:pPr>
      <w:r>
        <w:rPr>
          <w:rFonts w:ascii="Times New Roman" w:hAnsi="Times New Roman"/>
          <w:sz w:val="22"/>
        </w:rPr>
        <w:t>2.1. Tất cả các Dịch vụ do Minh Fansub DEV cung cấp đều dựa trên nguyên tắc "Nguyên trạng" (AS IS) và "Sẵn có" (AS AVAILABLE), không kèm theo bất kỳ sự bảo đảm hay cam kết nào dưới bất kỳ hình thức nào, dù là rõ ràng hay ngụ ý.</w:t>
      </w:r>
    </w:p>
    <w:p>
      <w:pPr>
        <w:spacing w:before="0" w:after="80" w:line="276" w:lineRule="auto"/>
      </w:pPr>
      <w:r>
        <w:rPr>
          <w:rFonts w:ascii="Times New Roman" w:hAnsi="Times New Roman"/>
          <w:sz w:val="22"/>
        </w:rPr>
        <w:t>2.2. Minh Fansub DEV tuyên bố từ chối bất kỳ sự bảo đảm nào liên quan đến:</w:t>
      </w:r>
    </w:p>
    <w:p>
      <w:pPr>
        <w:spacing w:before="0" w:after="80" w:line="276" w:lineRule="auto"/>
        <w:ind w:left="360"/>
      </w:pPr>
      <w:r>
        <w:rPr>
          <w:rFonts w:ascii="Times New Roman" w:hAnsi="Times New Roman"/>
          <w:sz w:val="22"/>
        </w:rPr>
        <w:t xml:space="preserve">  - Khả năng thương mại, tính phù hợp cho một mục đích cụ thể, tính chính xác hoặc độ tin cậy của Dịch vụ.</w:t>
      </w:r>
    </w:p>
    <w:p>
      <w:pPr>
        <w:spacing w:before="0" w:after="80" w:line="276" w:lineRule="auto"/>
        <w:ind w:left="360"/>
      </w:pPr>
      <w:r>
        <w:rPr>
          <w:rFonts w:ascii="Times New Roman" w:hAnsi="Times New Roman"/>
          <w:sz w:val="22"/>
        </w:rPr>
        <w:t xml:space="preserve">  - Tính liên tục, an toàn, không có lỗi, không chứa vi-rút, mã độc hoặc các thành phần gây hại khác của Dịch vụ.</w:t>
      </w:r>
    </w:p>
    <w:p>
      <w:pPr>
        <w:spacing w:before="0" w:after="80" w:line="276" w:lineRule="auto"/>
        <w:ind w:left="360"/>
      </w:pPr>
      <w:r>
        <w:rPr>
          <w:rFonts w:ascii="Times New Roman" w:hAnsi="Times New Roman"/>
          <w:sz w:val="22"/>
        </w:rPr>
        <w:t xml:space="preserve">  - Khả năng tương thích hoàn hảo giữa Dịch vụ với tất cả các thiết bị, hệ điều hành hoặc phần mềm của bên thứ ba.</w:t>
      </w:r>
    </w:p>
    <w:p>
      <w:pPr>
        <w:keepNext/>
        <w:spacing w:before="280" w:after="80"/>
      </w:pPr>
      <w:r>
        <w:rPr>
          <w:rFonts w:ascii="Times New Roman" w:hAnsi="Times New Roman"/>
          <w:b/>
          <w:color w:val="1A365D"/>
          <w:sz w:val="24"/>
        </w:rPr>
        <w:t>Điều 3: Giới hạn trách nhiệm pháp lý (Limitation of Liability)</w:t>
      </w:r>
    </w:p>
    <w:p>
      <w:pPr>
        <w:spacing w:before="0" w:after="80" w:line="276" w:lineRule="auto"/>
      </w:pPr>
      <w:r>
        <w:rPr>
          <w:rFonts w:ascii="Times New Roman" w:hAnsi="Times New Roman"/>
          <w:sz w:val="22"/>
        </w:rPr>
        <w:t>3.1. Trong phạm vi tối đa được pháp luật cho phép, Minh Fansub DEV cùng các thành viên phát triển sẽ không chịu trách nhiệm đối với bất kỳ thiệt hại trực tiếp, gián tiếp, ngẫu nhiên, đặc biệt, hệ quả hoặc bồi thường thiệt hại mang tính trừng phạt nào phát sinh từ hoặc liên quan đến việc sử dụng hoặc không thể sử dụng Dịch vụ.</w:t>
      </w:r>
    </w:p>
    <w:p>
      <w:pPr>
        <w:spacing w:before="0" w:after="80" w:line="276" w:lineRule="auto"/>
      </w:pPr>
      <w:r>
        <w:rPr>
          <w:rFonts w:ascii="Times New Roman" w:hAnsi="Times New Roman"/>
          <w:sz w:val="22"/>
        </w:rPr>
        <w:t>3.2. Các thiệt hại được miễn trừ trách nhiệm bao gồm nhưng không giới hạn ở:</w:t>
      </w:r>
    </w:p>
    <w:p>
      <w:pPr>
        <w:spacing w:before="0" w:after="80" w:line="276" w:lineRule="auto"/>
        <w:ind w:left="360"/>
      </w:pPr>
      <w:r>
        <w:rPr>
          <w:rFonts w:ascii="Times New Roman" w:hAnsi="Times New Roman"/>
          <w:sz w:val="22"/>
        </w:rPr>
        <w:t xml:space="preserve">  - Mất mát dữ liệu, rò rỉ thông tin, hỏng hóc tệp tin, sự cố hệ thống hoặc hỏng hóc phần cứng/phần mềm.</w:t>
      </w:r>
    </w:p>
    <w:p>
      <w:pPr>
        <w:spacing w:before="0" w:after="80" w:line="276" w:lineRule="auto"/>
        <w:ind w:left="360"/>
      </w:pPr>
      <w:r>
        <w:rPr>
          <w:rFonts w:ascii="Times New Roman" w:hAnsi="Times New Roman"/>
          <w:sz w:val="22"/>
        </w:rPr>
        <w:t xml:space="preserve">  - Gián đoạn kinh doanh, tổn thất lợi nhuận, mất cơ hội thương mại hoặc thiệt hại tài chính.</w:t>
      </w:r>
    </w:p>
    <w:p>
      <w:pPr>
        <w:spacing w:before="0" w:after="80" w:line="276" w:lineRule="auto"/>
        <w:ind w:left="360"/>
      </w:pPr>
      <w:r>
        <w:rPr>
          <w:rFonts w:ascii="Times New Roman" w:hAnsi="Times New Roman"/>
          <w:sz w:val="22"/>
        </w:rPr>
        <w:t xml:space="preserve">  - Các khiếu nại, khiếu kiện từ bên thứ ba phát sinh từ hành vi hoặc thao tác của Người dùng khi sử dụng Dịch vụ.</w:t>
      </w:r>
    </w:p>
    <w:p>
      <w:pPr>
        <w:spacing w:before="0" w:after="80" w:line="276" w:lineRule="auto"/>
      </w:pPr>
      <w:r>
        <w:rPr>
          <w:rFonts w:ascii="Times New Roman" w:hAnsi="Times New Roman"/>
          <w:sz w:val="22"/>
        </w:rPr>
        <w:t>3.3. Người dùng tự chịu mọi rủi ro liên quan đến việc vận hành Dịch vụ và có trách nhiệm chủ động sao lưu dữ liệu cũng như bảo vệ an toàn mạng cho thiết bị của mình.</w:t>
      </w:r>
    </w:p>
    <w:p>
      <w:pPr>
        <w:keepNext/>
        <w:spacing w:before="280" w:after="80"/>
      </w:pPr>
      <w:r>
        <w:rPr>
          <w:rFonts w:ascii="Times New Roman" w:hAnsi="Times New Roman"/>
          <w:b/>
          <w:color w:val="1A365D"/>
          <w:sz w:val="24"/>
        </w:rPr>
        <w:t>Điều 4: Trách nhiệm và Quy chuẩn hành vi của Người dùng</w:t>
      </w:r>
    </w:p>
    <w:p>
      <w:pPr>
        <w:spacing w:before="0" w:after="80" w:line="276" w:lineRule="auto"/>
      </w:pPr>
      <w:r>
        <w:rPr>
          <w:rFonts w:ascii="Times New Roman" w:hAnsi="Times New Roman"/>
          <w:sz w:val="22"/>
        </w:rPr>
        <w:t>4.1. Tuân thủ pháp luật: Người dùng cam kết sử dụng Dịch vụ một cách hợp pháp, tuân thủ nghiêm ngặt các quy định pháp luật hiện hành tại quốc gia/vùng lãnh thổ sở tại.</w:t>
      </w:r>
    </w:p>
    <w:p>
      <w:pPr>
        <w:spacing w:before="0" w:after="80" w:line="276" w:lineRule="auto"/>
      </w:pPr>
      <w:r>
        <w:rPr>
          <w:rFonts w:ascii="Times New Roman" w:hAnsi="Times New Roman"/>
          <w:sz w:val="22"/>
        </w:rPr>
        <w:t>4.2. Các hành vi bị cấm: Người dùng tuyệt đối không được thực hiện các hành vi sau:</w:t>
      </w:r>
    </w:p>
    <w:p>
      <w:pPr>
        <w:spacing w:before="0" w:after="80" w:line="276" w:lineRule="auto"/>
        <w:ind w:left="360"/>
      </w:pPr>
      <w:r>
        <w:rPr>
          <w:rFonts w:ascii="Times New Roman" w:hAnsi="Times New Roman"/>
          <w:sz w:val="22"/>
        </w:rPr>
        <w:t xml:space="preserve">  - Sử dụng Dịch vụ để xâm phạm quyền sở hữu trí tuệ, quyền riêng tư hoặc các quyền hợp pháp khác của bất kỳ bên thứ ba nào, hoặc phát tán nội dung vi phạm pháp luật.</w:t>
      </w:r>
    </w:p>
    <w:p>
      <w:pPr>
        <w:spacing w:before="0" w:after="80" w:line="276" w:lineRule="auto"/>
        <w:ind w:left="360"/>
      </w:pPr>
      <w:r>
        <w:rPr>
          <w:rFonts w:ascii="Times New Roman" w:hAnsi="Times New Roman"/>
          <w:sz w:val="22"/>
        </w:rPr>
        <w:t xml:space="preserve">  - Cản trở, phá hoại, tấn công hệ thống, gửi thư rác (Spam) hoặc làm quá tải tài nguyên hạ tầng của Dịch vụ.</w:t>
      </w:r>
    </w:p>
    <w:p>
      <w:pPr>
        <w:spacing w:before="0" w:after="80" w:line="276" w:lineRule="auto"/>
        <w:ind w:left="360"/>
      </w:pPr>
      <w:r>
        <w:rPr>
          <w:rFonts w:ascii="Times New Roman" w:hAnsi="Times New Roman"/>
          <w:sz w:val="22"/>
        </w:rPr>
        <w:t xml:space="preserve">  - Thực hiện kỹ thuật ngược (Reverse Engineering), giải mã, biên dịch ngược (Decompile) hoặc cố gắng trích xuất mã nguồn của Dịch vụ khi chưa được cho phép.</w:t>
      </w:r>
    </w:p>
    <w:p>
      <w:pPr>
        <w:spacing w:before="0" w:after="80" w:line="276" w:lineRule="auto"/>
        <w:ind w:left="360"/>
      </w:pPr>
      <w:r>
        <w:rPr>
          <w:rFonts w:ascii="Times New Roman" w:hAnsi="Times New Roman"/>
          <w:sz w:val="22"/>
        </w:rPr>
        <w:t xml:space="preserve">  - Thương mại hóa, cho thuê, bán lại hoặc phân phối lại Dịch vụ vì mục đích lợi nhuận mà không có sự đồng ý bằng văn bản của Minh Fansub DEV.</w:t>
      </w:r>
    </w:p>
    <w:p>
      <w:pPr>
        <w:spacing w:before="0" w:after="80" w:line="276" w:lineRule="auto"/>
      </w:pPr>
      <w:r>
        <w:rPr>
          <w:rFonts w:ascii="Times New Roman" w:hAnsi="Times New Roman"/>
          <w:sz w:val="22"/>
        </w:rPr>
        <w:t>4.3. Người dùng chịu trách nhiệm pháp lý toàn bộ và duy nhất đối với mọi dữ liệu, nội dung và hành vi do mình nhập vào, xử lý hoặc tạo ra thông qua Dịch vụ.</w:t>
      </w:r>
    </w:p>
    <w:p>
      <w:pPr>
        <w:keepNext/>
        <w:spacing w:before="280" w:after="80"/>
      </w:pPr>
      <w:r>
        <w:rPr>
          <w:rFonts w:ascii="Times New Roman" w:hAnsi="Times New Roman"/>
          <w:b/>
          <w:color w:val="1A365D"/>
          <w:sz w:val="24"/>
        </w:rPr>
        <w:t>Điều 5: Quyền sở hữu trí tuệ (Intellectual Property)</w:t>
      </w:r>
    </w:p>
    <w:p>
      <w:pPr>
        <w:spacing w:before="0" w:after="80" w:line="276" w:lineRule="auto"/>
      </w:pPr>
      <w:r>
        <w:rPr>
          <w:rFonts w:ascii="Times New Roman" w:hAnsi="Times New Roman"/>
          <w:sz w:val="22"/>
        </w:rPr>
        <w:t>5.1. Mọi quyền sở hữu trí tuệ, bao gồm nhưng không giới hạn ở mã nguồn, thuật toán, thiết kế giao diện, logo, nhãn hiệu, tên gọi và tài liệu hướng dẫn liên quan đến Dịch vụ đều thuộc quyền sở hữu độc quyền của Minh Fansub DEV.</w:t>
      </w:r>
    </w:p>
    <w:p>
      <w:pPr>
        <w:spacing w:before="0" w:after="80" w:line="276" w:lineRule="auto"/>
      </w:pPr>
      <w:r>
        <w:rPr>
          <w:rFonts w:ascii="Times New Roman" w:hAnsi="Times New Roman"/>
          <w:sz w:val="22"/>
        </w:rPr>
        <w:t>5.2. Tuyên bố này không chuyển giao bất kỳ quyền sở hữu trí tuệ nào cho Người dùng, ngoại trừ quyền sử dụng cá nhân, không độc quyền và không thể chuyển nhượng.</w:t>
      </w:r>
    </w:p>
    <w:p>
      <w:pPr>
        <w:spacing w:before="0" w:after="80" w:line="276" w:lineRule="auto"/>
      </w:pPr>
      <w:r>
        <w:rPr>
          <w:rFonts w:ascii="Times New Roman" w:hAnsi="Times New Roman"/>
          <w:sz w:val="22"/>
        </w:rPr>
        <w:t>5.3. Mọi hành vi xóa bỏ, thay đổi hoặc che khuất thông tin bản quyền, nhãn hiệu hoặc tên tác giả Minh Fansub DEV trên các sản phẩm đều là vi phạm bản quyền nghiêm trọng.</w:t>
      </w:r>
    </w:p>
    <w:p>
      <w:pPr>
        <w:keepNext/>
        <w:spacing w:before="280" w:after="80"/>
      </w:pPr>
      <w:r>
        <w:rPr>
          <w:rFonts w:ascii="Times New Roman" w:hAnsi="Times New Roman"/>
          <w:b/>
          <w:color w:val="1A365D"/>
          <w:sz w:val="24"/>
        </w:rPr>
        <w:t>Điều 6: Dịch vụ và Liên kết của bên thứ ba</w:t>
      </w:r>
    </w:p>
    <w:p>
      <w:pPr>
        <w:spacing w:before="0" w:after="80" w:line="276" w:lineRule="auto"/>
      </w:pPr>
      <w:r>
        <w:rPr>
          <w:rFonts w:ascii="Times New Roman" w:hAnsi="Times New Roman"/>
          <w:sz w:val="22"/>
        </w:rPr>
        <w:t>6.1. Dịch vụ có thể tích hợp, gọi API hoặc chứa liên kết đến các trang web, phần mềm hoặc dịch vụ do bên thứ ba cung cấp.</w:t>
      </w:r>
    </w:p>
    <w:p>
      <w:pPr>
        <w:spacing w:before="0" w:after="80" w:line="276" w:lineRule="auto"/>
      </w:pPr>
      <w:r>
        <w:rPr>
          <w:rFonts w:ascii="Times New Roman" w:hAnsi="Times New Roman"/>
          <w:sz w:val="22"/>
        </w:rPr>
        <w:t>6.2. Minh Fansub DEV không kiểm soát và không chịu trách nhiệm về tính an toàn, tính hợp pháp, độ chính xác hoặc nội dung của các dịch vụ bên thứ ba này.</w:t>
      </w:r>
    </w:p>
    <w:p>
      <w:pPr>
        <w:spacing w:before="0" w:after="80" w:line="276" w:lineRule="auto"/>
      </w:pPr>
      <w:r>
        <w:rPr>
          <w:rFonts w:ascii="Times New Roman" w:hAnsi="Times New Roman"/>
          <w:sz w:val="22"/>
        </w:rPr>
        <w:t>6.3. Việc Người dùng tương tác hoặc sử dụng dịch vụ của bên thứ ba hoàn toàn tuân theo các điều khoản và chính sách riêng của bên thứ ba đó.</w:t>
      </w:r>
    </w:p>
    <w:p>
      <w:pPr>
        <w:keepNext/>
        <w:spacing w:before="280" w:after="80"/>
      </w:pPr>
      <w:r>
        <w:rPr>
          <w:rFonts w:ascii="Times New Roman" w:hAnsi="Times New Roman"/>
          <w:b/>
          <w:color w:val="1A365D"/>
          <w:sz w:val="24"/>
        </w:rPr>
        <w:t>Điều 7: Thay đổi điều khoản và Tạm ngừng dịch vụ</w:t>
      </w:r>
    </w:p>
    <w:p>
      <w:pPr>
        <w:spacing w:before="0" w:after="80" w:line="276" w:lineRule="auto"/>
      </w:pPr>
      <w:r>
        <w:rPr>
          <w:rFonts w:ascii="Times New Roman" w:hAnsi="Times New Roman"/>
          <w:sz w:val="22"/>
        </w:rPr>
        <w:t>7.1. Minh Fansub DEV có quyền sửa đổi, cập nhật hoặc bổ sung các điều khoản trong Tuyên bố này vào bất kỳ lúc nào mà không cần thông báo trước. Các thay đổi sẽ có hiệu lực ngay khi được đăng tải công khai.</w:t>
      </w:r>
    </w:p>
    <w:p>
      <w:pPr>
        <w:spacing w:before="0" w:after="80" w:line="276" w:lineRule="auto"/>
      </w:pPr>
      <w:r>
        <w:rPr>
          <w:rFonts w:ascii="Times New Roman" w:hAnsi="Times New Roman"/>
          <w:sz w:val="22"/>
        </w:rPr>
        <w:t>7.2. Minh Fansub DEV có quyền tạm ngừng, thay đổi, giới hạn hoặc chấm dứt một phần hoặc toàn bộ Dịch vụ bất kỳ lúc nào mà không phải chịu bất kỳ trách nhiệm bồi thường nào.</w:t>
      </w:r>
    </w:p>
    <w:p>
      <w:pPr>
        <w:keepNext/>
        <w:spacing w:before="280" w:after="80"/>
      </w:pPr>
      <w:r>
        <w:rPr>
          <w:rFonts w:ascii="Times New Roman" w:hAnsi="Times New Roman"/>
          <w:b/>
          <w:color w:val="1A365D"/>
          <w:sz w:val="24"/>
        </w:rPr>
        <w:t>Điều 8: Luật áp dụng và Giải quyết tranh chấp</w:t>
      </w:r>
    </w:p>
    <w:p>
      <w:pPr>
        <w:spacing w:before="0" w:after="80" w:line="276" w:lineRule="auto"/>
      </w:pPr>
      <w:r>
        <w:rPr>
          <w:rFonts w:ascii="Times New Roman" w:hAnsi="Times New Roman"/>
          <w:sz w:val="22"/>
        </w:rPr>
        <w:t>8.1. Tuyên bố này được điều chỉnh và giải thích theo quy định của pháp luật hiện hành.</w:t>
      </w:r>
    </w:p>
    <w:p>
      <w:pPr>
        <w:spacing w:before="0" w:after="80" w:line="276" w:lineRule="auto"/>
      </w:pPr>
      <w:r>
        <w:rPr>
          <w:rFonts w:ascii="Times New Roman" w:hAnsi="Times New Roman"/>
          <w:sz w:val="22"/>
        </w:rPr>
        <w:t>8.2. Mọi tranh chấp phát sinh từ hoặc liên quan đến Tuyên bố này trước hết sẽ được giải quyết thông qua thương lượng và hòa giải trên tinh thần hợp tác.</w:t>
      </w:r>
    </w:p>
    <w:p>
      <w:pPr>
        <w:spacing w:before="0" w:after="80" w:line="276" w:lineRule="auto"/>
      </w:pPr>
      <w:r>
        <w:rPr>
          <w:rFonts w:ascii="Times New Roman" w:hAnsi="Times New Roman"/>
          <w:sz w:val="22"/>
        </w:rPr>
        <w:t>8.3. Trong trường hợp không thể đạt được thỏa thuận, tranh chấp sẽ được đưa ra giải quyết tại Tòa án hoặc cơ quan tài phán có thẩm quyền.</w:t>
      </w:r>
    </w:p>
    <w:p>
      <w:pPr>
        <w:spacing w:before="400"/>
        <w:jc w:val="right"/>
      </w:pPr>
      <w:r>
        <w:rPr>
          <w:rFonts w:ascii="Times New Roman" w:hAnsi="Times New Roman"/>
          <w:b/>
          <w:color w:val="1A365D"/>
          <w:sz w:val="22"/>
        </w:rPr>
        <w:t>BÊN CUNG CẤP DỊCH VỤ &amp; CHỦ SỞ HỮU BẢN QUYỀN</w:t>
        <w:br/>
      </w:r>
      <w:r>
        <w:rPr>
          <w:rFonts w:ascii="Times New Roman" w:hAnsi="Times New Roman"/>
          <w:i/>
          <w:color w:val="4A5568"/>
          <w:sz w:val="20"/>
        </w:rPr>
        <w:t>MINH FANSUB DEV</w:t>
        <w:br/>
        <w:t>Copyright ©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