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Rule="auto"/>
        <w:rPr>
          <w:rFonts w:ascii="Arial" w:cs="Arial" w:eastAsia="Arial" w:hAnsi="Arial"/>
          <w:i w:val="1"/>
          <w:iCs w:val="1"/>
          <w:sz w:val="22"/>
          <w:szCs w:val="22"/>
        </w:rPr>
      </w:pPr>
      <w:bookmarkStart w:colFirst="0" w:colLast="0" w:name="_xr1ho48m78jm" w:id="0"/>
      <w:bookmarkEnd w:id="0"/>
      <w:r w:rsidDel="00000000" w:rsidR="00000000" w:rsidRPr="00000000">
        <w:rPr>
          <w:rFonts w:ascii="Arial" w:cs="Arial" w:eastAsia="Arial" w:hAnsi="Arial"/>
          <w:color w:val="ff9900"/>
          <w:sz w:val="36"/>
          <w:szCs w:val="36"/>
          <w:shd w:fill="auto" w:val="clear"/>
          <w:rtl w:val="0"/>
        </w:rPr>
        <w:t xml:space="preserve">Hướng dẫn lựa chọn bài toán để thực hành AI</w:t>
      </w:r>
      <w:r w:rsidDel="00000000" w:rsidR="00000000" w:rsidRPr="00000000">
        <w:rPr>
          <w:rtl w:val="0"/>
        </w:rPr>
      </w:r>
    </w:p>
    <w:p w:rsidR="00000000" w:rsidDel="00000000" w:rsidP="00000000" w:rsidRDefault="00000000" w:rsidRPr="00000000" w14:paraId="0000000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3">
      <w:pPr>
        <w:pStyle w:val="Heading2"/>
        <w:spacing w:after="120" w:before="360" w:lineRule="auto"/>
        <w:rPr>
          <w:rFonts w:ascii="Arial" w:cs="Arial" w:eastAsia="Arial" w:hAnsi="Arial"/>
          <w:color w:val="000000"/>
          <w:sz w:val="24"/>
          <w:szCs w:val="24"/>
          <w:shd w:fill="auto" w:val="clear"/>
        </w:rPr>
      </w:pPr>
      <w:bookmarkStart w:colFirst="0" w:colLast="0" w:name="_cb1t2mliglfp" w:id="1"/>
      <w:bookmarkEnd w:id="1"/>
      <w:r w:rsidDel="00000000" w:rsidR="00000000" w:rsidRPr="00000000">
        <w:rPr>
          <w:rFonts w:ascii="Arial" w:cs="Arial" w:eastAsia="Arial" w:hAnsi="Arial"/>
          <w:color w:val="000000"/>
          <w:sz w:val="24"/>
          <w:szCs w:val="24"/>
          <w:shd w:fill="auto" w:val="clear"/>
          <w:rtl w:val="0"/>
        </w:rPr>
        <w:t xml:space="preserve">1. Checklist lựa chọn đề bài:</w:t>
      </w:r>
    </w:p>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Lưu ý trước khi chọn: </w:t>
      </w:r>
      <w:r w:rsidDel="00000000" w:rsidR="00000000" w:rsidRPr="00000000">
        <w:rPr>
          <w:rFonts w:ascii="Arial" w:cs="Arial" w:eastAsia="Arial" w:hAnsi="Arial"/>
          <w:sz w:val="22"/>
          <w:szCs w:val="22"/>
          <w:rtl w:val="0"/>
        </w:rPr>
        <w:t xml:space="preserve">Không kỳ vọng AI làm ra sản phẩm chất lượng hơn so với năng lực con người hiện tại, AI chỉ làm ra sản phẩm nhanh hơn với chất lượng tương đương.</w:t>
      </w:r>
    </w:p>
    <w:p w:rsidR="00000000" w:rsidDel="00000000" w:rsidP="00000000" w:rsidRDefault="00000000" w:rsidRPr="00000000" w14:paraId="000000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Ưu tiên các công việc lặp đi lặp lại, có tần suất đủ lớn và đang tốn nhiều thời gian</w:t>
      </w:r>
    </w:p>
    <w:p w:rsidR="00000000" w:rsidDel="00000000" w:rsidP="00000000" w:rsidRDefault="00000000" w:rsidRPr="00000000" w14:paraId="00000007">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Công việc có thể chia thành các bước đủ rõ và đủ nhỏ</w:t>
      </w:r>
    </w:p>
    <w:p w:rsidR="00000000" w:rsidDel="00000000" w:rsidP="00000000" w:rsidRDefault="00000000" w:rsidRPr="00000000" w14:paraId="00000008">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Workflow hiện tại đã tương đối rõ và ổn định ngay cả khi chưa dùng AI</w:t>
      </w:r>
    </w:p>
    <w:p w:rsidR="00000000" w:rsidDel="00000000" w:rsidP="00000000" w:rsidRDefault="00000000" w:rsidRPr="00000000" w14:paraId="00000009">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 thể xác định được bước nào phù hợp để AI tham gia mà không thay đổi quy trình</w:t>
      </w:r>
    </w:p>
    <w:p w:rsidR="00000000" w:rsidDel="00000000" w:rsidP="00000000" w:rsidRDefault="00000000" w:rsidRPr="00000000" w14:paraId="0000000A">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 đầu ra tương đối rõ và có tiêu chí/checklist để đánh giá chất lượng</w:t>
      </w:r>
    </w:p>
    <w:p w:rsidR="00000000" w:rsidDel="00000000" w:rsidP="00000000" w:rsidRDefault="00000000" w:rsidRPr="00000000" w14:paraId="0000000B">
      <w:pPr>
        <w:pStyle w:val="Heading2"/>
        <w:spacing w:after="120" w:before="280" w:lineRule="auto"/>
        <w:rPr>
          <w:rFonts w:ascii="Arial" w:cs="Arial" w:eastAsia="Arial" w:hAnsi="Arial"/>
          <w:color w:val="000000"/>
          <w:sz w:val="24"/>
          <w:szCs w:val="24"/>
          <w:shd w:fill="auto" w:val="clear"/>
        </w:rPr>
      </w:pPr>
      <w:bookmarkStart w:colFirst="0" w:colLast="0" w:name="_d9lktqsov1x5" w:id="2"/>
      <w:bookmarkEnd w:id="2"/>
      <w:r w:rsidDel="00000000" w:rsidR="00000000" w:rsidRPr="00000000">
        <w:rPr>
          <w:rFonts w:ascii="Arial" w:cs="Arial" w:eastAsia="Arial" w:hAnsi="Arial"/>
          <w:color w:val="000000"/>
          <w:sz w:val="24"/>
          <w:szCs w:val="24"/>
          <w:shd w:fill="auto" w:val="clear"/>
          <w:rtl w:val="0"/>
        </w:rPr>
        <w:t xml:space="preserve">2. Mẫu điền thông tin “Dự án AI” cho Nhóm/Phòng ban</w:t>
      </w:r>
    </w:p>
    <w:p w:rsidR="00000000" w:rsidDel="00000000" w:rsidP="00000000" w:rsidRDefault="00000000" w:rsidRPr="00000000" w14:paraId="0000000C">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Thời hạn hoàn thành: </w:t>
      </w:r>
    </w:p>
    <w:p w:rsidR="00000000" w:rsidDel="00000000" w:rsidP="00000000" w:rsidRDefault="00000000" w:rsidRPr="00000000" w14:paraId="0000000D">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Tên Nhóm/Bộ phận:</w:t>
      </w:r>
    </w:p>
    <w:p w:rsidR="00000000" w:rsidDel="00000000" w:rsidP="00000000" w:rsidRDefault="00000000" w:rsidRPr="00000000" w14:paraId="0000000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Hướng dẫn điền thông tin:</w:t>
      </w:r>
    </w:p>
    <w:p w:rsidR="00000000" w:rsidDel="00000000" w:rsidP="00000000" w:rsidRDefault="00000000" w:rsidRPr="00000000" w14:paraId="0000001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Bước 1: Xác định bài toán chung của bộ phận:</w:t>
      </w:r>
    </w:p>
    <w:p w:rsidR="00000000" w:rsidDel="00000000" w:rsidP="00000000" w:rsidRDefault="00000000" w:rsidRPr="00000000" w14:paraId="00000012">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Tổng hợp các vấn đề chung của phòng ban cần AI giải quyết.</w:t>
      </w:r>
    </w:p>
    <w:p w:rsidR="00000000" w:rsidDel="00000000" w:rsidP="00000000" w:rsidRDefault="00000000" w:rsidRPr="00000000" w14:paraId="00000013">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Thảo luận BrainStorming các thành viên </w:t>
      </w:r>
    </w:p>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Bước 2: Thiết kế sản phẩm dự kiến</w:t>
      </w:r>
    </w:p>
    <w:p w:rsidR="00000000" w:rsidDel="00000000" w:rsidP="00000000" w:rsidRDefault="00000000" w:rsidRPr="00000000" w14:paraId="00000015">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Tên sản phẩm dự kiến </w:t>
      </w:r>
    </w:p>
    <w:p w:rsidR="00000000" w:rsidDel="00000000" w:rsidP="00000000" w:rsidRDefault="00000000" w:rsidRPr="00000000" w14:paraId="00000016">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Kết quả đầu ra kỳ vọng</w:t>
      </w:r>
    </w:p>
    <w:p w:rsidR="00000000" w:rsidDel="00000000" w:rsidP="00000000" w:rsidRDefault="00000000" w:rsidRPr="00000000" w14:paraId="00000017">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Công cụ dự kiến sử dụng và nguồn lực</w:t>
      </w:r>
    </w:p>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Bước 3: Mô tả Kỳ vọng đầu ra:</w:t>
      </w:r>
    </w:p>
    <w:p w:rsidR="00000000" w:rsidDel="00000000" w:rsidP="00000000" w:rsidRDefault="00000000" w:rsidRPr="00000000" w14:paraId="00000019">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Mục tiêu dự án</w:t>
      </w:r>
    </w:p>
    <w:p w:rsidR="00000000" w:rsidDel="00000000" w:rsidP="00000000" w:rsidRDefault="00000000" w:rsidRPr="00000000" w14:paraId="0000001A">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Kết quả đạt được sau khi triển khai</w:t>
      </w:r>
    </w:p>
    <w:p w:rsidR="00000000" w:rsidDel="00000000" w:rsidP="00000000" w:rsidRDefault="00000000" w:rsidRPr="00000000" w14:paraId="0000001B">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Timeline triển khai và Demo</w:t>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tbl>
      <w:tblPr>
        <w:tblStyle w:val="Table1"/>
        <w:tblW w:w="1054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20"/>
        <w:gridCol w:w="1845"/>
        <w:gridCol w:w="1875"/>
        <w:gridCol w:w="1515"/>
        <w:gridCol w:w="1950"/>
        <w:tblGridChange w:id="0">
          <w:tblGrid>
            <w:gridCol w:w="1740"/>
            <w:gridCol w:w="1620"/>
            <w:gridCol w:w="1845"/>
            <w:gridCol w:w="1875"/>
            <w:gridCol w:w="1515"/>
            <w:gridCol w:w="1950"/>
          </w:tblGrid>
        </w:tblGridChange>
      </w:tblGrid>
      <w:tr>
        <w:trPr>
          <w:cantSplit w:val="0"/>
          <w:trHeight w:val="1106.85058593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Tên Dự án AI trọng điểm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Bài toán cần giải quyết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Thành phần tham gia (PIC)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Công cụ AI dự kiến sử dụng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Kết quả đầu ra kỳ vọng (Prototype/ Output)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Tác động tới hiệu suất phòng ban</w:t>
            </w:r>
            <w:r w:rsidDel="00000000" w:rsidR="00000000" w:rsidRPr="00000000">
              <w:rPr>
                <w:rtl w:val="0"/>
              </w:rPr>
            </w:r>
          </w:p>
        </w:tc>
      </w:tr>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Arial" w:cs="Arial" w:eastAsia="Arial" w:hAnsi="Arial"/>
                <w:color w:val="1f1f1f"/>
                <w:sz w:val="22"/>
                <w:szCs w:val="22"/>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Arial" w:cs="Arial" w:eastAsia="Arial" w:hAnsi="Arial"/>
                <w:color w:val="1f1f1f"/>
                <w:sz w:val="22"/>
                <w:szCs w:val="22"/>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Arial" w:cs="Arial" w:eastAsia="Arial" w:hAnsi="Arial"/>
                <w:color w:val="1f1f1f"/>
                <w:sz w:val="22"/>
                <w:szCs w:val="22"/>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Arial" w:cs="Arial" w:eastAsia="Arial" w:hAnsi="Arial"/>
                <w:color w:val="0000ff"/>
                <w:sz w:val="22"/>
                <w:szCs w:val="22"/>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Arial" w:cs="Arial" w:eastAsia="Arial" w:hAnsi="Arial"/>
                <w:color w:val="1f1f1f"/>
                <w:sz w:val="22"/>
                <w:szCs w:val="22"/>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Arial" w:cs="Arial" w:eastAsia="Arial" w:hAnsi="Arial"/>
                <w:color w:val="1f1f1f"/>
                <w:sz w:val="22"/>
                <w:szCs w:val="22"/>
              </w:rPr>
            </w:pPr>
            <w:r w:rsidDel="00000000" w:rsidR="00000000" w:rsidRPr="00000000">
              <w:rPr>
                <w:rtl w:val="0"/>
              </w:rPr>
            </w:r>
          </w:p>
        </w:tc>
      </w:tr>
    </w:tbl>
    <w:p w:rsidR="00000000" w:rsidDel="00000000" w:rsidP="00000000" w:rsidRDefault="00000000" w:rsidRPr="00000000" w14:paraId="00000029">
      <w:pPr>
        <w:pStyle w:val="Heading2"/>
        <w:spacing w:after="120" w:before="360" w:lineRule="auto"/>
        <w:rPr>
          <w:rFonts w:ascii="Arial" w:cs="Arial" w:eastAsia="Arial" w:hAnsi="Arial"/>
          <w:color w:val="000000"/>
          <w:sz w:val="24"/>
          <w:szCs w:val="24"/>
          <w:shd w:fill="auto" w:val="clear"/>
        </w:rPr>
      </w:pPr>
      <w:bookmarkStart w:colFirst="0" w:colLast="0" w:name="_4antn284kir8" w:id="3"/>
      <w:bookmarkEnd w:id="3"/>
      <w:r w:rsidDel="00000000" w:rsidR="00000000" w:rsidRPr="00000000">
        <w:rPr>
          <w:rFonts w:ascii="Arial" w:cs="Arial" w:eastAsia="Arial" w:hAnsi="Arial"/>
          <w:color w:val="000000"/>
          <w:sz w:val="24"/>
          <w:szCs w:val="24"/>
          <w:shd w:fill="auto" w:val="clear"/>
          <w:rtl w:val="0"/>
        </w:rPr>
        <w:t xml:space="preserve">3. Ví dụ mẫu</w:t>
      </w:r>
    </w:p>
    <w:p w:rsidR="00000000" w:rsidDel="00000000" w:rsidP="00000000" w:rsidRDefault="00000000" w:rsidRPr="00000000" w14:paraId="0000002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Đề bài lựa chọn: Tự động đóng gói video sang định dạng Scorm</w:t>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tbl>
      <w:tblPr>
        <w:tblStyle w:val="Table2"/>
        <w:tblW w:w="103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75"/>
        <w:gridCol w:w="1320"/>
        <w:gridCol w:w="1740"/>
        <w:gridCol w:w="1860"/>
        <w:gridCol w:w="1980"/>
        <w:tblGridChange w:id="0">
          <w:tblGrid>
            <w:gridCol w:w="1605"/>
            <w:gridCol w:w="1875"/>
            <w:gridCol w:w="1320"/>
            <w:gridCol w:w="1740"/>
            <w:gridCol w:w="1860"/>
            <w:gridCol w:w="1980"/>
          </w:tblGrid>
        </w:tblGridChange>
      </w:tblGrid>
      <w:tr>
        <w:trPr>
          <w:cantSplit w:val="0"/>
          <w:trHeight w:val="1106.85058593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keepLines w:val="1"/>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Tên Dự án AI trọng điểm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keepLines w:val="1"/>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Bài toán cần giải quyết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keepLines w:val="1"/>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Thành phần tham gia (PIC)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keepLines w:val="1"/>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Công cụ AI dự kiến sử dụng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keepLines w:val="1"/>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Kết quả đầu ra kỳ vọng (Prototype/ Output)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keepLines w:val="1"/>
              <w:spacing w:after="480"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Tác động tới hiệu suất phòng ban</w:t>
            </w:r>
            <w:r w:rsidDel="00000000" w:rsidR="00000000" w:rsidRPr="00000000">
              <w:rPr>
                <w:rtl w:val="0"/>
              </w:rPr>
            </w:r>
          </w:p>
        </w:tc>
      </w:tr>
      <w:tr>
        <w:trPr>
          <w:cantSplit w:val="0"/>
          <w:trHeight w:val="274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2">
            <w:pPr>
              <w:keepLines w:val="1"/>
              <w:spacing w:after="480"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Tool đóng gói Scorm </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3">
            <w:pPr>
              <w:keepLines w:val="1"/>
              <w:spacing w:after="480"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Hiện tại việc đóng gói SCORM còn làm thủ công, mất nhiều thời gian và dễ sai sót. Một số thao tác như nhập câu hỏi quiz, thêm video, thiết lập phản hồi và xuất file phải làm lặp đi lặp lại. Khi có lỗi, thời gian xuất lại cũng khá lâu.</w:t>
            </w:r>
          </w:p>
          <w:p w:rsidR="00000000" w:rsidDel="00000000" w:rsidP="00000000" w:rsidRDefault="00000000" w:rsidRPr="00000000" w14:paraId="00000034">
            <w:pPr>
              <w:keepLines w:val="1"/>
              <w:spacing w:after="48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Phạm vi ưu tiên:  </w:t>
            </w:r>
            <w:r w:rsidDel="00000000" w:rsidR="00000000" w:rsidRPr="00000000">
              <w:rPr>
                <w:rFonts w:ascii="Arial" w:cs="Arial" w:eastAsia="Arial" w:hAnsi="Arial"/>
                <w:sz w:val="22"/>
                <w:szCs w:val="22"/>
                <w:rtl w:val="0"/>
              </w:rPr>
              <w:t xml:space="preserve">Trước mắt, tập trung vào các thao tác có tính lặp lại cao và dễ chuẩn hóa như: nhập bộ câu hỏi quiz hàng loạt, thêm nhiều video cùng lúc, chuẩn hóa cấu hình quiz và hỗ trợ tăng tốc xuất file.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5">
            <w:pPr>
              <w:keepLines w:val="1"/>
              <w:spacing w:after="480"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Nguyễn Thị A</w:t>
            </w:r>
          </w:p>
          <w:p w:rsidR="00000000" w:rsidDel="00000000" w:rsidP="00000000" w:rsidRDefault="00000000" w:rsidRPr="00000000" w14:paraId="00000036">
            <w:pPr>
              <w:keepLines w:val="1"/>
              <w:spacing w:after="480"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Lê Hà B</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7">
            <w:pPr>
              <w:keepNext w:val="1"/>
              <w:keepLines w:val="1"/>
              <w:spacing w:after="480"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Chưa chốt công cụ cuối cùng. </w:t>
            </w:r>
          </w:p>
          <w:p w:rsidR="00000000" w:rsidDel="00000000" w:rsidP="00000000" w:rsidRDefault="00000000" w:rsidRPr="00000000" w14:paraId="00000038">
            <w:pPr>
              <w:keepNext w:val="1"/>
              <w:keepLines w:val="1"/>
              <w:spacing w:after="480"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Định hướng hiện tại là dùng AI hỗ trợ viết một tool tự động hóa một phần quy trình đóng gói SCORM. </w:t>
            </w:r>
          </w:p>
          <w:p w:rsidR="00000000" w:rsidDel="00000000" w:rsidP="00000000" w:rsidRDefault="00000000" w:rsidRPr="00000000" w14:paraId="00000039">
            <w:pPr>
              <w:keepNext w:val="1"/>
              <w:keepLines w:val="1"/>
              <w:spacing w:after="480" w:line="240" w:lineRule="auto"/>
              <w:rPr>
                <w:rFonts w:ascii="Arial" w:cs="Arial" w:eastAsia="Arial" w:hAnsi="Arial"/>
                <w:color w:val="0000ff"/>
                <w:sz w:val="22"/>
                <w:szCs w:val="22"/>
              </w:rPr>
            </w:pPr>
            <w:r w:rsidDel="00000000" w:rsidR="00000000" w:rsidRPr="00000000">
              <w:rPr>
                <w:rFonts w:ascii="Arial" w:cs="Arial" w:eastAsia="Arial" w:hAnsi="Arial"/>
                <w:color w:val="1f1f1f"/>
                <w:sz w:val="22"/>
                <w:szCs w:val="22"/>
                <w:rtl w:val="0"/>
              </w:rPr>
              <w:t xml:space="preserve">Đang thử nghiệm dùng Cursor AI để tạo tool.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A">
            <w:pPr>
              <w:keepLines w:val="1"/>
              <w:widowControl w:val="0"/>
              <w:spacing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Tạo được một tool hỗ trợ giảm bớt thao tác thủ công, ví dụ: upload câu hỏi hàng loạt, thêm nhiều video cùng lúc, chuẩn hóa cấu hình quiz, rút ngắn thời gian xuất file khoảng 30–50%.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B">
            <w:pPr>
              <w:keepNext w:val="1"/>
              <w:keepLines w:val="1"/>
              <w:spacing w:after="480"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Việc đóng gói luôn cần một người rất tỉ mỉ, mất nhiều thời gian. Khâu rà soát cũng rất kỳ công, mất thời gian.</w:t>
            </w:r>
          </w:p>
          <w:p w:rsidR="00000000" w:rsidDel="00000000" w:rsidP="00000000" w:rsidRDefault="00000000" w:rsidRPr="00000000" w14:paraId="0000003C">
            <w:pPr>
              <w:keepNext w:val="1"/>
              <w:keepLines w:val="1"/>
              <w:spacing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Do đó, nếu có thể giải được bài toán này thì sẽ:</w:t>
            </w:r>
          </w:p>
          <w:p w:rsidR="00000000" w:rsidDel="00000000" w:rsidP="00000000" w:rsidRDefault="00000000" w:rsidRPr="00000000" w14:paraId="0000003D">
            <w:pPr>
              <w:keepNext w:val="1"/>
              <w:keepLines w:val="1"/>
              <w:spacing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 Giảm bớt đáng kể sức người, việc lặp đi lặp lại.</w:t>
            </w:r>
          </w:p>
          <w:p w:rsidR="00000000" w:rsidDel="00000000" w:rsidP="00000000" w:rsidRDefault="00000000" w:rsidRPr="00000000" w14:paraId="0000003E">
            <w:pPr>
              <w:keepNext w:val="1"/>
              <w:keepLines w:val="1"/>
              <w:spacing w:line="24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 Giảm bớt áp lực mỗi khi có khách hàng mua hàng, để tập trung vào các khâu khác quan trọng hơn.</w:t>
            </w:r>
          </w:p>
        </w:tc>
      </w:tr>
    </w:tbl>
    <w:p w:rsidR="00000000" w:rsidDel="00000000" w:rsidP="00000000" w:rsidRDefault="00000000" w:rsidRPr="00000000" w14:paraId="0000003F">
      <w:pPr>
        <w:keepLines w:val="1"/>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keepLines w:val="1"/>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keepLines w:val="1"/>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Quy trình các bước hiện tại:</w:t>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keepLines w:val="1"/>
        <w:rPr>
          <w:rFonts w:ascii="Arial" w:cs="Arial" w:eastAsia="Arial" w:hAnsi="Arial"/>
          <w:b w:val="1"/>
          <w:bCs w:val="1"/>
          <w:sz w:val="22"/>
          <w:szCs w:val="22"/>
        </w:rPr>
      </w:pPr>
      <w:r w:rsidDel="00000000" w:rsidR="00000000" w:rsidRPr="00000000">
        <w:rPr>
          <w:rtl w:val="0"/>
        </w:rPr>
      </w:r>
    </w:p>
    <w:tbl>
      <w:tblPr>
        <w:tblStyle w:val="Table3"/>
        <w:tblpPr w:leftFromText="180" w:rightFromText="180" w:topFromText="180" w:bottomFromText="180" w:vertAnchor="text" w:horzAnchor="text" w:tblpX="-45" w:tblpY="0"/>
        <w:tblW w:w="1030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55"/>
        <w:gridCol w:w="1755"/>
        <w:gridCol w:w="1170"/>
        <w:gridCol w:w="2040"/>
        <w:tblGridChange w:id="0">
          <w:tblGrid>
            <w:gridCol w:w="2685"/>
            <w:gridCol w:w="2655"/>
            <w:gridCol w:w="1755"/>
            <w:gridCol w:w="1170"/>
            <w:gridCol w:w="2040"/>
          </w:tblGrid>
        </w:tblGridChange>
      </w:tblGrid>
      <w:tr>
        <w:trPr>
          <w:cantSplit w:val="0"/>
          <w:tblHeader w:val="0"/>
        </w:trPr>
        <w:tc>
          <w:tcPr/>
          <w:p w:rsidR="00000000" w:rsidDel="00000000" w:rsidP="00000000" w:rsidRDefault="00000000" w:rsidRPr="00000000" w14:paraId="00000044">
            <w:pPr>
              <w:keepLines w:val="1"/>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bước</w:t>
            </w:r>
          </w:p>
        </w:tc>
        <w:tc>
          <w:tcPr/>
          <w:p w:rsidR="00000000" w:rsidDel="00000000" w:rsidP="00000000" w:rsidRDefault="00000000" w:rsidRPr="00000000" w14:paraId="00000045">
            <w:pPr>
              <w:keepLines w:val="1"/>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 tả</w:t>
            </w:r>
          </w:p>
        </w:tc>
        <w:tc>
          <w:tcPr/>
          <w:p w:rsidR="00000000" w:rsidDel="00000000" w:rsidP="00000000" w:rsidRDefault="00000000" w:rsidRPr="00000000" w14:paraId="00000046">
            <w:pPr>
              <w:keepLines w:val="1"/>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Công cụ sử dụng</w:t>
            </w:r>
          </w:p>
        </w:tc>
        <w:tc>
          <w:tcPr/>
          <w:p w:rsidR="00000000" w:rsidDel="00000000" w:rsidP="00000000" w:rsidRDefault="00000000" w:rsidRPr="00000000" w14:paraId="00000047">
            <w:pPr>
              <w:keepLines w:val="1"/>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Thời gian</w:t>
            </w:r>
          </w:p>
        </w:tc>
        <w:tc>
          <w:tcPr/>
          <w:p w:rsidR="00000000" w:rsidDel="00000000" w:rsidP="00000000" w:rsidRDefault="00000000" w:rsidRPr="00000000" w14:paraId="00000048">
            <w:pPr>
              <w:keepLines w:val="1"/>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Ghi chú</w:t>
            </w:r>
          </w:p>
        </w:tc>
      </w:tr>
      <w:tr>
        <w:trPr>
          <w:cantSplit w:val="0"/>
          <w:tblHeader w:val="0"/>
        </w:trPr>
        <w:tc>
          <w:tcPr/>
          <w:p w:rsidR="00000000" w:rsidDel="00000000" w:rsidP="00000000" w:rsidRDefault="00000000" w:rsidRPr="00000000" w14:paraId="00000049">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Thiết kế phôi slide</w:t>
            </w:r>
          </w:p>
        </w:tc>
        <w:tc>
          <w:tcPr/>
          <w:p w:rsidR="00000000" w:rsidDel="00000000" w:rsidP="00000000" w:rsidRDefault="00000000" w:rsidRPr="00000000" w14:paraId="0000004A">
            <w:pPr>
              <w:keepLines w:val="1"/>
              <w:widowControl w:val="0"/>
              <w:spacing w:line="24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keepLines w:val="1"/>
              <w:widowControl w:val="0"/>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Microsoft PowerPoint</w:t>
            </w:r>
          </w:p>
        </w:tc>
        <w:tc>
          <w:tcPr/>
          <w:p w:rsidR="00000000" w:rsidDel="00000000" w:rsidP="00000000" w:rsidRDefault="00000000" w:rsidRPr="00000000" w14:paraId="0000004C">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10-20 phút</w:t>
            </w:r>
          </w:p>
        </w:tc>
        <w:tc>
          <w:tcPr/>
          <w:p w:rsidR="00000000" w:rsidDel="00000000" w:rsidP="00000000" w:rsidRDefault="00000000" w:rsidRPr="00000000" w14:paraId="0000004D">
            <w:pPr>
              <w:keepLines w:val="1"/>
              <w:widowControl w:val="0"/>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E">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Kiểm tra và chuẩn hóa slide</w:t>
            </w:r>
          </w:p>
        </w:tc>
        <w:tc>
          <w:tcPr/>
          <w:p w:rsidR="00000000" w:rsidDel="00000000" w:rsidP="00000000" w:rsidRDefault="00000000" w:rsidRPr="00000000" w14:paraId="0000004F">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Mở phôi slide và đối chiếu với outline khóa học</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sz w:val="22"/>
                <w:szCs w:val="22"/>
                <w:rtl w:val="0"/>
              </w:rPr>
              <w:t xml:space="preserve">- Kiểm tra cấu trúc nội dung các phần trong bài</w:t>
              <w:br w:type="textWrapping"/>
              <w:t xml:space="preserve">- Bổ sung hoặc chỉnh sửa slide nếu cần</w:t>
            </w:r>
          </w:p>
        </w:tc>
        <w:tc>
          <w:tcPr/>
          <w:p w:rsidR="00000000" w:rsidDel="00000000" w:rsidP="00000000" w:rsidRDefault="00000000" w:rsidRPr="00000000" w14:paraId="00000050">
            <w:pPr>
              <w:keepLines w:val="1"/>
              <w:widowControl w:val="0"/>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Microsoft PowerPoint</w:t>
              <w:br w:type="textWrapping"/>
              <w:br w:type="textWrapping"/>
            </w:r>
          </w:p>
        </w:tc>
        <w:tc>
          <w:tcPr/>
          <w:p w:rsidR="00000000" w:rsidDel="00000000" w:rsidP="00000000" w:rsidRDefault="00000000" w:rsidRPr="00000000" w14:paraId="00000051">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10 - 20 phút</w:t>
            </w:r>
          </w:p>
        </w:tc>
        <w:tc>
          <w:tcPr/>
          <w:p w:rsidR="00000000" w:rsidDel="00000000" w:rsidP="00000000" w:rsidRDefault="00000000" w:rsidRPr="00000000" w14:paraId="00000052">
            <w:pPr>
              <w:keepLines w:val="1"/>
              <w:widowControl w:val="0"/>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3">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Chèn và kiểm tra video</w:t>
            </w:r>
          </w:p>
        </w:tc>
        <w:tc>
          <w:tcPr/>
          <w:p w:rsidR="00000000" w:rsidDel="00000000" w:rsidP="00000000" w:rsidRDefault="00000000" w:rsidRPr="00000000" w14:paraId="00000054">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Insert video vào đúng slide theo từng mục nội dung</w:t>
              <w:br w:type="textWrapping"/>
              <w:t xml:space="preserve">- Kiểm tra video hiển thị đúng và tự động chạy (Auto play)</w:t>
              <w:br w:type="textWrapping"/>
              <w:t xml:space="preserve">- Điều chỉnh vị trí video trên slide</w:t>
            </w:r>
          </w:p>
        </w:tc>
        <w:tc>
          <w:tcPr/>
          <w:p w:rsidR="00000000" w:rsidDel="00000000" w:rsidP="00000000" w:rsidRDefault="00000000" w:rsidRPr="00000000" w14:paraId="00000055">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Microsoft PowerPoint</w:t>
            </w:r>
          </w:p>
        </w:tc>
        <w:tc>
          <w:tcPr/>
          <w:p w:rsidR="00000000" w:rsidDel="00000000" w:rsidP="00000000" w:rsidRDefault="00000000" w:rsidRPr="00000000" w14:paraId="00000056">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10 - 30 phút</w:t>
            </w:r>
          </w:p>
        </w:tc>
        <w:tc>
          <w:tcPr/>
          <w:p w:rsidR="00000000" w:rsidDel="00000000" w:rsidP="00000000" w:rsidRDefault="00000000" w:rsidRPr="00000000" w14:paraId="00000057">
            <w:pPr>
              <w:keepLines w:val="1"/>
              <w:widowControl w:val="0"/>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Nhập câu hỏi quiz</w:t>
            </w:r>
          </w:p>
        </w:tc>
        <w:tc>
          <w:tcPr/>
          <w:p w:rsidR="00000000" w:rsidDel="00000000" w:rsidP="00000000" w:rsidRDefault="00000000" w:rsidRPr="00000000" w14:paraId="00000059">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Nhập câu hỏi kiểm tra theo từng nội dung bài học</w:t>
              <w:br w:type="textWrapping"/>
              <w:t xml:space="preserve">- Nhập bộ 10 câu hỏi tổng kết cuối bài</w:t>
              <w:br w:type="textWrapping"/>
              <w:t xml:space="preserve">- Thiết lập đáp án đúng và kiểm tra hiển thị</w:t>
            </w:r>
          </w:p>
          <w:p w:rsidR="00000000" w:rsidDel="00000000" w:rsidP="00000000" w:rsidRDefault="00000000" w:rsidRPr="00000000" w14:paraId="0000005A">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Thiết lập phản hồi và điều kiện hoàn thành</w:t>
            </w:r>
          </w:p>
        </w:tc>
        <w:tc>
          <w:tcPr/>
          <w:p w:rsidR="00000000" w:rsidDel="00000000" w:rsidP="00000000" w:rsidRDefault="00000000" w:rsidRPr="00000000" w14:paraId="0000005B">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iSpring Suite</w:t>
            </w:r>
          </w:p>
        </w:tc>
        <w:tc>
          <w:tcPr/>
          <w:p w:rsidR="00000000" w:rsidDel="00000000" w:rsidP="00000000" w:rsidRDefault="00000000" w:rsidRPr="00000000" w14:paraId="0000005C">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10-30 phút </w:t>
            </w:r>
          </w:p>
        </w:tc>
        <w:tc>
          <w:tcPr/>
          <w:p w:rsidR="00000000" w:rsidDel="00000000" w:rsidP="00000000" w:rsidRDefault="00000000" w:rsidRPr="00000000" w14:paraId="0000005D">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Làm thủ công, dễ sai sót khi nhập nội dung.</w:t>
            </w:r>
          </w:p>
          <w:p w:rsidR="00000000" w:rsidDel="00000000" w:rsidP="00000000" w:rsidRDefault="00000000" w:rsidRPr="00000000" w14:paraId="0000005E">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Thiết lập phản hồi và điều kiện hoàn thành theo từng câu quiz chứ không theo hệ thống. =&gt; tạo quiz mẫu. và thống nhất. Nếu điều chỉnh thì sẽ phải sửa lại toàn bộ quiz về mặt phản hồi và điều kiện hoàn thành</w:t>
            </w:r>
          </w:p>
          <w:p w:rsidR="00000000" w:rsidDel="00000000" w:rsidP="00000000" w:rsidRDefault="00000000" w:rsidRPr="00000000" w14:paraId="00000060">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Tương tự nếu điều kiện hoàn thành thay đổi sẽ phải sửa điều kiện của từng câu quiz </w:t>
            </w:r>
          </w:p>
        </w:tc>
      </w:tr>
      <w:tr>
        <w:trPr>
          <w:cantSplit w:val="0"/>
          <w:tblHeader w:val="0"/>
        </w:trPr>
        <w:tc>
          <w:tcPr/>
          <w:p w:rsidR="00000000" w:rsidDel="00000000" w:rsidP="00000000" w:rsidRDefault="00000000" w:rsidRPr="00000000" w14:paraId="00000061">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Bổ sung nội dung tổng kết (nếu có)</w:t>
            </w:r>
          </w:p>
        </w:tc>
        <w:tc>
          <w:tcPr/>
          <w:p w:rsidR="00000000" w:rsidDel="00000000" w:rsidP="00000000" w:rsidRDefault="00000000" w:rsidRPr="00000000" w14:paraId="00000062">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Thêm slide tổng kết theo nội dung được cung cấp</w:t>
              <w:br w:type="textWrapping"/>
              <w:t xml:space="preserve">- Kiểm tra bố cục và hiển thị nội dung</w:t>
            </w:r>
          </w:p>
        </w:tc>
        <w:tc>
          <w:tcPr/>
          <w:p w:rsidR="00000000" w:rsidDel="00000000" w:rsidP="00000000" w:rsidRDefault="00000000" w:rsidRPr="00000000" w14:paraId="00000063">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Microsoft PowerPoint</w:t>
            </w:r>
          </w:p>
        </w:tc>
        <w:tc>
          <w:tcPr/>
          <w:p w:rsidR="00000000" w:rsidDel="00000000" w:rsidP="00000000" w:rsidRDefault="00000000" w:rsidRPr="00000000" w14:paraId="00000064">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5-10 phút</w:t>
            </w:r>
          </w:p>
        </w:tc>
        <w:tc>
          <w:tcPr/>
          <w:p w:rsidR="00000000" w:rsidDel="00000000" w:rsidP="00000000" w:rsidRDefault="00000000" w:rsidRPr="00000000" w14:paraId="00000065">
            <w:pPr>
              <w:keepLines w:val="1"/>
              <w:widowControl w:val="0"/>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6">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Tạo menu cho file Scorm</w:t>
            </w:r>
          </w:p>
        </w:tc>
        <w:tc>
          <w:tcPr/>
          <w:p w:rsidR="00000000" w:rsidDel="00000000" w:rsidP="00000000" w:rsidRDefault="00000000" w:rsidRPr="00000000" w14:paraId="00000067">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Thiết lập cấu trúc của file scorm để tạo menu cho file scorm</w:t>
            </w:r>
          </w:p>
          <w:p w:rsidR="00000000" w:rsidDel="00000000" w:rsidP="00000000" w:rsidRDefault="00000000" w:rsidRPr="00000000" w14:paraId="00000068">
            <w:pPr>
              <w:keepLines w:val="1"/>
              <w:widowControl w:val="0"/>
              <w:numPr>
                <w:ilvl w:val="0"/>
                <w:numId w:val="6"/>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Tên bài &gt; video, quiz</w:t>
            </w:r>
          </w:p>
          <w:p w:rsidR="00000000" w:rsidDel="00000000" w:rsidP="00000000" w:rsidRDefault="00000000" w:rsidRPr="00000000" w14:paraId="00000069">
            <w:pPr>
              <w:keepLines w:val="1"/>
              <w:widowControl w:val="0"/>
              <w:spacing w:line="24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A">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iSpring Suite</w:t>
            </w:r>
          </w:p>
        </w:tc>
        <w:tc>
          <w:tcPr/>
          <w:p w:rsidR="00000000" w:rsidDel="00000000" w:rsidP="00000000" w:rsidRDefault="00000000" w:rsidRPr="00000000" w14:paraId="0000006B">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phút</w:t>
            </w:r>
          </w:p>
        </w:tc>
        <w:tc>
          <w:tcPr/>
          <w:p w:rsidR="00000000" w:rsidDel="00000000" w:rsidP="00000000" w:rsidRDefault="00000000" w:rsidRPr="00000000" w14:paraId="0000006C">
            <w:pPr>
              <w:keepLines w:val="1"/>
              <w:widowControl w:val="0"/>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D">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Xuất SCORM</w:t>
            </w:r>
          </w:p>
        </w:tc>
        <w:tc>
          <w:tcPr/>
          <w:p w:rsidR="00000000" w:rsidDel="00000000" w:rsidP="00000000" w:rsidRDefault="00000000" w:rsidRPr="00000000" w14:paraId="0000006E">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Thiết lập player và xuất bài học sang định dạng SCORM để triển khai trên hệ thống LMS.</w:t>
            </w:r>
          </w:p>
          <w:p w:rsidR="00000000" w:rsidDel="00000000" w:rsidP="00000000" w:rsidRDefault="00000000" w:rsidRPr="00000000" w14:paraId="0000006F">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Điều chỉnh điều kiện hoàn thành</w:t>
            </w:r>
          </w:p>
        </w:tc>
        <w:tc>
          <w:tcPr/>
          <w:p w:rsidR="00000000" w:rsidDel="00000000" w:rsidP="00000000" w:rsidRDefault="00000000" w:rsidRPr="00000000" w14:paraId="00000071">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iSpring Suite</w:t>
            </w:r>
          </w:p>
        </w:tc>
        <w:tc>
          <w:tcPr/>
          <w:p w:rsidR="00000000" w:rsidDel="00000000" w:rsidP="00000000" w:rsidRDefault="00000000" w:rsidRPr="00000000" w14:paraId="00000072">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 – 45 phút / bài (tùy độ phức tạp nội dung; có thể lâu hơn nếu phát sinh lỗi SCORM)</w:t>
            </w:r>
          </w:p>
        </w:tc>
        <w:tc>
          <w:tcPr/>
          <w:p w:rsidR="00000000" w:rsidDel="00000000" w:rsidP="00000000" w:rsidRDefault="00000000" w:rsidRPr="00000000" w14:paraId="00000073">
            <w:pPr>
              <w:keepLines w:val="1"/>
              <w:widowControl w:val="0"/>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4">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Kiểm tra file SCORM</w:t>
            </w:r>
          </w:p>
        </w:tc>
        <w:tc>
          <w:tcPr/>
          <w:p w:rsidR="00000000" w:rsidDel="00000000" w:rsidP="00000000" w:rsidRDefault="00000000" w:rsidRPr="00000000" w14:paraId="00000075">
            <w:pPr>
              <w:keepLines w:val="1"/>
              <w:widowControl w:val="0"/>
              <w:spacing w:after="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Chạy thử bài học sau khi xuất</w:t>
            </w:r>
          </w:p>
          <w:p w:rsidR="00000000" w:rsidDel="00000000" w:rsidP="00000000" w:rsidRDefault="00000000" w:rsidRPr="00000000" w14:paraId="00000076">
            <w:pPr>
              <w:keepLines w:val="1"/>
              <w:widowControl w:val="0"/>
              <w:spacing w:after="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Kiểm tra video, quiz và các nội dung hiển thị</w:t>
            </w:r>
          </w:p>
        </w:tc>
        <w:tc>
          <w:tcPr/>
          <w:p w:rsidR="00000000" w:rsidDel="00000000" w:rsidP="00000000" w:rsidRDefault="00000000" w:rsidRPr="00000000" w14:paraId="00000077">
            <w:pPr>
              <w:keepLines w:val="1"/>
              <w:widowControl w:val="0"/>
              <w:spacing w:line="24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8">
            <w:pPr>
              <w:keepLines w:val="1"/>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Tùy thuộc độ dài của khóa học</w:t>
            </w:r>
          </w:p>
        </w:tc>
        <w:tc>
          <w:tcPr/>
          <w:p w:rsidR="00000000" w:rsidDel="00000000" w:rsidP="00000000" w:rsidRDefault="00000000" w:rsidRPr="00000000" w14:paraId="00000079">
            <w:pPr>
              <w:keepLines w:val="1"/>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7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Dữ liệu đầu vào:</w:t>
      </w:r>
    </w:p>
    <w:p w:rsidR="00000000" w:rsidDel="00000000" w:rsidP="00000000" w:rsidRDefault="00000000" w:rsidRPr="00000000" w14:paraId="0000007B">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Phôi slide</w:t>
      </w:r>
    </w:p>
    <w:p w:rsidR="00000000" w:rsidDel="00000000" w:rsidP="00000000" w:rsidRDefault="00000000" w:rsidRPr="00000000" w14:paraId="0000007C">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Outline khóa học</w:t>
      </w:r>
    </w:p>
    <w:p w:rsidR="00000000" w:rsidDel="00000000" w:rsidP="00000000" w:rsidRDefault="00000000" w:rsidRPr="00000000" w14:paraId="0000007D">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Bộ câu hỏi quiz</w:t>
      </w:r>
    </w:p>
    <w:p w:rsidR="00000000" w:rsidDel="00000000" w:rsidP="00000000" w:rsidRDefault="00000000" w:rsidRPr="00000000" w14:paraId="0000007E">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Video</w:t>
      </w:r>
    </w:p>
    <w:p w:rsidR="00000000" w:rsidDel="00000000" w:rsidP="00000000" w:rsidRDefault="00000000" w:rsidRPr="00000000" w14:paraId="0000007F">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Nội dung tổng kết các phần (optional)</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0"/>
      <w:szCs w:val="30"/>
      <w:highlight w:val="green"/>
    </w:rPr>
  </w:style>
  <w:style w:type="paragraph" w:styleId="Heading2">
    <w:name w:val="heading 2"/>
    <w:basedOn w:val="Normal"/>
    <w:next w:val="Normal"/>
    <w:pPr>
      <w:keepNext w:val="1"/>
      <w:keepLines w:val="1"/>
    </w:pPr>
    <w:rPr>
      <w:rFonts w:ascii="Times New Roman" w:cs="Times New Roman" w:eastAsia="Times New Roman" w:hAnsi="Times New Roman"/>
      <w:b w:val="1"/>
      <w:bCs w:val="1"/>
      <w:color w:val="ffffff"/>
      <w:sz w:val="26"/>
      <w:szCs w:val="26"/>
      <w:shd w:fill="9900ff" w:val="clear"/>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