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CCB23" w14:textId="65376D09" w:rsidR="009558D4" w:rsidRDefault="009558D4">
      <w:r>
        <w:t>Guided Kolb’s template</w:t>
      </w:r>
    </w:p>
    <w:p w14:paraId="4A1BCAB0" w14:textId="77777777" w:rsidR="009558D4" w:rsidRPr="009558D4" w:rsidRDefault="009558D4" w:rsidP="009558D4">
      <w:pPr>
        <w:shd w:val="clear" w:color="auto" w:fill="000C52"/>
        <w:spacing w:after="0" w:line="240" w:lineRule="auto"/>
        <w:textAlignment w:val="baseline"/>
        <w:outlineLvl w:val="2"/>
        <w:rPr>
          <w:rFonts w:ascii="DM Sans" w:eastAsia="Times New Roman" w:hAnsi="DM Sans" w:cs="Times New Roman"/>
          <w:b/>
          <w:bCs/>
          <w:color w:val="FF0A85"/>
          <w:spacing w:val="-5"/>
          <w:kern w:val="0"/>
          <w:sz w:val="27"/>
          <w:szCs w:val="27"/>
          <w14:ligatures w14:val="none"/>
        </w:rPr>
      </w:pPr>
      <w:r w:rsidRPr="009558D4">
        <w:rPr>
          <w:rFonts w:ascii="DM Sans" w:eastAsia="Times New Roman" w:hAnsi="DM Sans" w:cs="Times New Roman"/>
          <w:b/>
          <w:bCs/>
          <w:color w:val="FF0A85"/>
          <w:spacing w:val="-5"/>
          <w:kern w:val="0"/>
          <w:sz w:val="27"/>
          <w:szCs w:val="27"/>
          <w14:ligatures w14:val="none"/>
        </w:rPr>
        <w:t>Guidelines for experience</w:t>
      </w:r>
    </w:p>
    <w:p w14:paraId="273BA106" w14:textId="77777777" w:rsidR="009558D4" w:rsidRPr="009558D4" w:rsidRDefault="009558D4" w:rsidP="009558D4">
      <w:pPr>
        <w:spacing w:after="0" w:line="240" w:lineRule="auto"/>
        <w:rPr>
          <w:rFonts w:ascii="Times New Roman" w:eastAsia="Times New Roman" w:hAnsi="Times New Roman" w:cs="Times New Roman"/>
          <w:kern w:val="0"/>
          <w14:ligatures w14:val="none"/>
        </w:rPr>
      </w:pPr>
      <w:r w:rsidRPr="009558D4">
        <w:rPr>
          <w:rFonts w:ascii="DM Sans" w:eastAsia="Times New Roman" w:hAnsi="DM Sans" w:cs="Times New Roman"/>
          <w:color w:val="FFFFFF"/>
          <w:spacing w:val="-5"/>
          <w:kern w:val="0"/>
          <w:shd w:val="clear" w:color="auto" w:fill="000C52"/>
          <w14:ligatures w14:val="none"/>
        </w:rPr>
        <w:t>Your experience should be:</w:t>
      </w:r>
      <w:r w:rsidRPr="009558D4">
        <w:rPr>
          <w:rFonts w:ascii="DM Sans" w:eastAsia="Times New Roman" w:hAnsi="DM Sans" w:cs="Times New Roman"/>
          <w:color w:val="FFFFFF"/>
          <w:spacing w:val="-5"/>
          <w:kern w:val="0"/>
          <w14:ligatures w14:val="none"/>
        </w:rPr>
        <w:br/>
      </w:r>
    </w:p>
    <w:p w14:paraId="359D29EA" w14:textId="77777777" w:rsidR="009558D4" w:rsidRPr="009558D4" w:rsidRDefault="009558D4" w:rsidP="009558D4">
      <w:pPr>
        <w:numPr>
          <w:ilvl w:val="0"/>
          <w:numId w:val="1"/>
        </w:numPr>
        <w:shd w:val="clear" w:color="auto" w:fill="000C52"/>
        <w:spacing w:after="0" w:line="240" w:lineRule="auto"/>
        <w:ind w:left="1440"/>
        <w:textAlignment w:val="baseline"/>
        <w:rPr>
          <w:rFonts w:ascii="DM Sans" w:eastAsia="Times New Roman" w:hAnsi="DM Sans" w:cs="Times New Roman"/>
          <w:color w:val="FFFFFF"/>
          <w:spacing w:val="-5"/>
          <w:kern w:val="0"/>
          <w14:ligatures w14:val="none"/>
        </w:rPr>
      </w:pPr>
      <w:r w:rsidRPr="009558D4">
        <w:rPr>
          <w:rFonts w:ascii="DM Sans" w:eastAsia="Times New Roman" w:hAnsi="DM Sans" w:cs="Times New Roman"/>
          <w:b/>
          <w:bCs/>
          <w:color w:val="FFFFFF"/>
          <w:spacing w:val="-5"/>
          <w:kern w:val="0"/>
          <w:bdr w:val="none" w:sz="0" w:space="0" w:color="auto" w:frame="1"/>
          <w14:ligatures w14:val="none"/>
        </w:rPr>
        <w:t>Process-focused</w:t>
      </w:r>
      <w:r w:rsidRPr="009558D4">
        <w:rPr>
          <w:rFonts w:ascii="DM Sans" w:eastAsia="Times New Roman" w:hAnsi="DM Sans" w:cs="Times New Roman"/>
          <w:color w:val="FFFFFF"/>
          <w:spacing w:val="-5"/>
          <w:kern w:val="0"/>
          <w14:ligatures w14:val="none"/>
        </w:rPr>
        <w:t> - avoid reflecting on outcomes (e.g. test results) as this is not a process. Think about the problematic part of the result, such as the process leading to the result, or your reaction to the result.</w:t>
      </w:r>
    </w:p>
    <w:p w14:paraId="695DBB77" w14:textId="77777777" w:rsidR="009558D4" w:rsidRPr="009558D4" w:rsidRDefault="009558D4" w:rsidP="009558D4">
      <w:pPr>
        <w:numPr>
          <w:ilvl w:val="0"/>
          <w:numId w:val="1"/>
        </w:numPr>
        <w:shd w:val="clear" w:color="auto" w:fill="000C52"/>
        <w:spacing w:after="0" w:line="240" w:lineRule="auto"/>
        <w:ind w:left="1440"/>
        <w:textAlignment w:val="baseline"/>
        <w:rPr>
          <w:rFonts w:ascii="DM Sans" w:eastAsia="Times New Roman" w:hAnsi="DM Sans" w:cs="Times New Roman"/>
          <w:color w:val="FFFFFF"/>
          <w:spacing w:val="-5"/>
          <w:kern w:val="0"/>
          <w14:ligatures w14:val="none"/>
        </w:rPr>
      </w:pPr>
      <w:r w:rsidRPr="009558D4">
        <w:rPr>
          <w:rFonts w:ascii="DM Sans" w:eastAsia="Times New Roman" w:hAnsi="DM Sans" w:cs="Times New Roman"/>
          <w:b/>
          <w:bCs/>
          <w:color w:val="FFFFFF"/>
          <w:spacing w:val="-5"/>
          <w:kern w:val="0"/>
          <w:bdr w:val="none" w:sz="0" w:space="0" w:color="auto" w:frame="1"/>
          <w14:ligatures w14:val="none"/>
        </w:rPr>
        <w:t>Specific</w:t>
      </w:r>
      <w:r w:rsidRPr="009558D4">
        <w:rPr>
          <w:rFonts w:ascii="DM Sans" w:eastAsia="Times New Roman" w:hAnsi="DM Sans" w:cs="Times New Roman"/>
          <w:color w:val="FFFFFF"/>
          <w:spacing w:val="-5"/>
          <w:kern w:val="0"/>
          <w14:ligatures w14:val="none"/>
        </w:rPr>
        <w:t xml:space="preserve"> - avoid reflecting on many events and activities as this will make it difficult to produce a targeted and focused reflection. To reflect on multiple skills and experiences, you should complete multiple </w:t>
      </w:r>
      <w:proofErr w:type="spellStart"/>
      <w:r w:rsidRPr="009558D4">
        <w:rPr>
          <w:rFonts w:ascii="DM Sans" w:eastAsia="Times New Roman" w:hAnsi="DM Sans" w:cs="Times New Roman"/>
          <w:color w:val="FFFFFF"/>
          <w:spacing w:val="-5"/>
          <w:kern w:val="0"/>
          <w14:ligatures w14:val="none"/>
        </w:rPr>
        <w:t>seperate</w:t>
      </w:r>
      <w:proofErr w:type="spellEnd"/>
      <w:r w:rsidRPr="009558D4">
        <w:rPr>
          <w:rFonts w:ascii="DM Sans" w:eastAsia="Times New Roman" w:hAnsi="DM Sans" w:cs="Times New Roman"/>
          <w:color w:val="FFFFFF"/>
          <w:spacing w:val="-5"/>
          <w:kern w:val="0"/>
          <w14:ligatures w14:val="none"/>
        </w:rPr>
        <w:t xml:space="preserve"> cycles to keep each cycle focused.</w:t>
      </w:r>
    </w:p>
    <w:p w14:paraId="4BEDACAE" w14:textId="77777777" w:rsidR="009558D4" w:rsidRPr="009558D4" w:rsidRDefault="009558D4" w:rsidP="009558D4">
      <w:pPr>
        <w:numPr>
          <w:ilvl w:val="0"/>
          <w:numId w:val="1"/>
        </w:numPr>
        <w:shd w:val="clear" w:color="auto" w:fill="000C52"/>
        <w:spacing w:after="0" w:line="240" w:lineRule="auto"/>
        <w:ind w:left="1440"/>
        <w:textAlignment w:val="baseline"/>
        <w:rPr>
          <w:rFonts w:ascii="DM Sans" w:eastAsia="Times New Roman" w:hAnsi="DM Sans" w:cs="Times New Roman"/>
          <w:color w:val="FFFFFF"/>
          <w:spacing w:val="-5"/>
          <w:kern w:val="0"/>
          <w14:ligatures w14:val="none"/>
        </w:rPr>
      </w:pPr>
      <w:r w:rsidRPr="009558D4">
        <w:rPr>
          <w:rFonts w:ascii="DM Sans" w:eastAsia="Times New Roman" w:hAnsi="DM Sans" w:cs="Times New Roman"/>
          <w:b/>
          <w:bCs/>
          <w:color w:val="FFFFFF"/>
          <w:spacing w:val="-5"/>
          <w:kern w:val="0"/>
          <w:bdr w:val="none" w:sz="0" w:space="0" w:color="auto" w:frame="1"/>
          <w14:ligatures w14:val="none"/>
        </w:rPr>
        <w:t>Recent</w:t>
      </w:r>
      <w:r w:rsidRPr="009558D4">
        <w:rPr>
          <w:rFonts w:ascii="DM Sans" w:eastAsia="Times New Roman" w:hAnsi="DM Sans" w:cs="Times New Roman"/>
          <w:color w:val="FFFFFF"/>
          <w:spacing w:val="-5"/>
          <w:kern w:val="0"/>
          <w14:ligatures w14:val="none"/>
        </w:rPr>
        <w:t> - reflecting on experience that happened too long ago makes it easier to forget important parts of the process and increases the chances of error.</w:t>
      </w:r>
    </w:p>
    <w:p w14:paraId="780670FD" w14:textId="77777777" w:rsidR="009558D4" w:rsidRPr="009558D4" w:rsidRDefault="009558D4" w:rsidP="009558D4">
      <w:pPr>
        <w:numPr>
          <w:ilvl w:val="0"/>
          <w:numId w:val="1"/>
        </w:numPr>
        <w:shd w:val="clear" w:color="auto" w:fill="000C52"/>
        <w:spacing w:after="0" w:line="240" w:lineRule="auto"/>
        <w:ind w:left="1440"/>
        <w:textAlignment w:val="baseline"/>
        <w:rPr>
          <w:rFonts w:ascii="DM Sans" w:eastAsia="Times New Roman" w:hAnsi="DM Sans" w:cs="Times New Roman"/>
          <w:color w:val="FFFFFF"/>
          <w:spacing w:val="-5"/>
          <w:kern w:val="0"/>
          <w14:ligatures w14:val="none"/>
        </w:rPr>
      </w:pPr>
      <w:r w:rsidRPr="009558D4">
        <w:rPr>
          <w:rFonts w:ascii="DM Sans" w:eastAsia="Times New Roman" w:hAnsi="DM Sans" w:cs="Times New Roman"/>
          <w:b/>
          <w:bCs/>
          <w:color w:val="FFFFFF"/>
          <w:spacing w:val="-5"/>
          <w:kern w:val="0"/>
          <w:bdr w:val="none" w:sz="0" w:space="0" w:color="auto" w:frame="1"/>
          <w14:ligatures w14:val="none"/>
        </w:rPr>
        <w:t>Concise</w:t>
      </w:r>
      <w:r w:rsidRPr="009558D4">
        <w:rPr>
          <w:rFonts w:ascii="DM Sans" w:eastAsia="Times New Roman" w:hAnsi="DM Sans" w:cs="Times New Roman"/>
          <w:color w:val="FFFFFF"/>
          <w:spacing w:val="-5"/>
          <w:kern w:val="0"/>
          <w14:ligatures w14:val="none"/>
        </w:rPr>
        <w:t> - the experience is usually only one sentence as we will elaborate on it in the next steps.</w:t>
      </w:r>
    </w:p>
    <w:p w14:paraId="474100DD" w14:textId="77777777" w:rsidR="009558D4" w:rsidRDefault="009558D4"/>
    <w:p w14:paraId="657002E9" w14:textId="5909292F" w:rsidR="009558D4" w:rsidRPr="009558D4" w:rsidRDefault="009558D4" w:rsidP="009558D4">
      <w:pPr>
        <w:pStyle w:val="Heading2"/>
      </w:pPr>
      <w:r w:rsidRPr="009558D4">
        <w:t>Step 1: Set intention</w:t>
      </w:r>
    </w:p>
    <w:p w14:paraId="4D622051" w14:textId="78F40AD8" w:rsidR="009558D4" w:rsidRDefault="009558D4">
      <w:pPr>
        <w:rPr>
          <w:rStyle w:val="gfieldrequired"/>
          <w:rFonts w:ascii="DM Sans" w:hAnsi="DM Sans"/>
          <w:b/>
          <w:bCs/>
          <w:color w:val="C02B0A"/>
          <w:spacing w:val="-5"/>
          <w:sz w:val="20"/>
          <w:szCs w:val="20"/>
          <w:bdr w:val="none" w:sz="0" w:space="0" w:color="auto" w:frame="1"/>
        </w:rPr>
      </w:pPr>
      <w:r>
        <w:rPr>
          <w:rFonts w:ascii="DM Sans" w:hAnsi="DM Sans"/>
          <w:b/>
          <w:bCs/>
          <w:color w:val="474747"/>
          <w:spacing w:val="-5"/>
          <w:shd w:val="clear" w:color="auto" w:fill="F4F6F7"/>
        </w:rPr>
        <w:t xml:space="preserve">What experience do you want to reflect </w:t>
      </w:r>
      <w:proofErr w:type="gramStart"/>
      <w:r>
        <w:rPr>
          <w:rFonts w:ascii="DM Sans" w:hAnsi="DM Sans"/>
          <w:b/>
          <w:bCs/>
          <w:color w:val="474747"/>
          <w:spacing w:val="-5"/>
          <w:shd w:val="clear" w:color="auto" w:fill="F4F6F7"/>
        </w:rPr>
        <w:t>on?</w:t>
      </w:r>
      <w:r>
        <w:rPr>
          <w:rStyle w:val="gfieldrequired"/>
          <w:rFonts w:ascii="DM Sans" w:hAnsi="DM Sans"/>
          <w:b/>
          <w:bCs/>
          <w:color w:val="C02B0A"/>
          <w:spacing w:val="-5"/>
          <w:sz w:val="20"/>
          <w:szCs w:val="20"/>
          <w:bdr w:val="none" w:sz="0" w:space="0" w:color="auto" w:frame="1"/>
        </w:rPr>
        <w:t>*</w:t>
      </w:r>
      <w:proofErr w:type="gramEnd"/>
    </w:p>
    <w:p w14:paraId="47EB3CBB" w14:textId="77777777" w:rsidR="009558D4" w:rsidRPr="009558D4" w:rsidRDefault="009558D4" w:rsidP="009558D4">
      <w:pPr>
        <w:spacing w:after="0" w:line="240" w:lineRule="auto"/>
        <w:rPr>
          <w:rFonts w:ascii="Times New Roman" w:eastAsia="Times New Roman" w:hAnsi="Times New Roman" w:cs="Times New Roman"/>
          <w:kern w:val="0"/>
          <w14:ligatures w14:val="none"/>
        </w:rPr>
      </w:pPr>
      <w:r w:rsidRPr="009558D4">
        <w:rPr>
          <w:rFonts w:ascii="Times New Roman" w:eastAsia="Times New Roman" w:hAnsi="Times New Roman" w:cs="Times New Roman"/>
          <w:kern w:val="0"/>
          <w14:ligatures w14:val="none"/>
        </w:rPr>
        <w:t>What would a marginal gain look like?</w:t>
      </w:r>
    </w:p>
    <w:p w14:paraId="2685A136" w14:textId="77777777" w:rsidR="009558D4" w:rsidRPr="009558D4" w:rsidRDefault="009558D4" w:rsidP="009558D4">
      <w:pPr>
        <w:spacing w:after="0" w:line="240" w:lineRule="auto"/>
        <w:textAlignment w:val="baseline"/>
        <w:rPr>
          <w:rFonts w:ascii="DM Sans" w:eastAsia="Times New Roman" w:hAnsi="DM Sans" w:cs="Times New Roman"/>
          <w:color w:val="474747"/>
          <w:kern w:val="0"/>
          <w:sz w:val="23"/>
          <w:szCs w:val="23"/>
          <w14:ligatures w14:val="none"/>
        </w:rPr>
      </w:pPr>
      <w:r w:rsidRPr="009558D4">
        <w:rPr>
          <w:rFonts w:ascii="DM Sans" w:eastAsia="Times New Roman" w:hAnsi="DM Sans" w:cs="Times New Roman"/>
          <w:color w:val="474747"/>
          <w:kern w:val="0"/>
          <w:sz w:val="23"/>
          <w:szCs w:val="23"/>
          <w14:ligatures w14:val="none"/>
        </w:rPr>
        <w:t>Remember that marginal gains look different at different levels of the conscious competence model.</w:t>
      </w:r>
    </w:p>
    <w:p w14:paraId="4A678D50" w14:textId="77777777" w:rsidR="009558D4" w:rsidRDefault="009558D4"/>
    <w:p w14:paraId="29F6CDD1" w14:textId="4393B817" w:rsidR="009558D4" w:rsidRPr="009558D4" w:rsidRDefault="009558D4" w:rsidP="009558D4">
      <w:pPr>
        <w:pStyle w:val="Heading2"/>
      </w:pPr>
      <w:r w:rsidRPr="009558D4">
        <w:t>Step 2: Reflection</w:t>
      </w:r>
    </w:p>
    <w:p w14:paraId="07509D74" w14:textId="59C306FA" w:rsidR="009558D4" w:rsidRDefault="009558D4">
      <w:pPr>
        <w:rPr>
          <w:rStyle w:val="gfieldrequired"/>
          <w:rFonts w:ascii="DM Sans" w:hAnsi="DM Sans"/>
          <w:b/>
          <w:bCs/>
          <w:color w:val="C02B0A"/>
          <w:spacing w:val="-5"/>
          <w:sz w:val="20"/>
          <w:szCs w:val="20"/>
          <w:bdr w:val="none" w:sz="0" w:space="0" w:color="auto" w:frame="1"/>
        </w:rPr>
      </w:pPr>
      <w:r>
        <w:rPr>
          <w:rFonts w:ascii="DM Sans" w:hAnsi="DM Sans"/>
          <w:b/>
          <w:bCs/>
          <w:color w:val="474747"/>
          <w:spacing w:val="-5"/>
          <w:shd w:val="clear" w:color="auto" w:fill="F4F6F7"/>
        </w:rPr>
        <w:t>List and describe the sequence of events, in chronological order</w:t>
      </w:r>
      <w:r>
        <w:rPr>
          <w:rStyle w:val="gfieldrequired"/>
          <w:rFonts w:ascii="DM Sans" w:hAnsi="DM Sans"/>
          <w:b/>
          <w:bCs/>
          <w:color w:val="C02B0A"/>
          <w:spacing w:val="-5"/>
          <w:sz w:val="20"/>
          <w:szCs w:val="20"/>
          <w:bdr w:val="none" w:sz="0" w:space="0" w:color="auto" w:frame="1"/>
        </w:rPr>
        <w:t>*</w:t>
      </w:r>
    </w:p>
    <w:p w14:paraId="5679AE55" w14:textId="77777777" w:rsidR="009558D4" w:rsidRDefault="009558D4">
      <w:pPr>
        <w:rPr>
          <w:rStyle w:val="gfieldrequired"/>
          <w:rFonts w:ascii="DM Sans" w:hAnsi="DM Sans"/>
          <w:b/>
          <w:bCs/>
          <w:color w:val="C02B0A"/>
          <w:spacing w:val="-5"/>
          <w:sz w:val="20"/>
          <w:szCs w:val="20"/>
          <w:bdr w:val="none" w:sz="0" w:space="0" w:color="auto" w:frame="1"/>
        </w:rPr>
      </w:pPr>
    </w:p>
    <w:p w14:paraId="5C107A4B" w14:textId="77777777" w:rsidR="009558D4" w:rsidRPr="009558D4" w:rsidRDefault="009558D4" w:rsidP="009558D4">
      <w:pPr>
        <w:spacing w:after="0" w:line="240" w:lineRule="auto"/>
        <w:rPr>
          <w:rFonts w:ascii="Times New Roman" w:eastAsia="Times New Roman" w:hAnsi="Times New Roman" w:cs="Times New Roman"/>
          <w:kern w:val="0"/>
          <w14:ligatures w14:val="none"/>
        </w:rPr>
      </w:pPr>
      <w:r w:rsidRPr="009558D4">
        <w:rPr>
          <w:rFonts w:ascii="Times New Roman" w:eastAsia="Times New Roman" w:hAnsi="Times New Roman" w:cs="Times New Roman"/>
          <w:kern w:val="0"/>
          <w14:ligatures w14:val="none"/>
        </w:rPr>
        <w:t xml:space="preserve">How did you feel about the </w:t>
      </w:r>
      <w:proofErr w:type="gramStart"/>
      <w:r w:rsidRPr="009558D4">
        <w:rPr>
          <w:rFonts w:ascii="Times New Roman" w:eastAsia="Times New Roman" w:hAnsi="Times New Roman" w:cs="Times New Roman"/>
          <w:kern w:val="0"/>
          <w14:ligatures w14:val="none"/>
        </w:rPr>
        <w:t>experience?</w:t>
      </w:r>
      <w:r w:rsidRPr="009558D4">
        <w:rPr>
          <w:rFonts w:ascii="Times New Roman" w:eastAsia="Times New Roman" w:hAnsi="Times New Roman" w:cs="Times New Roman"/>
          <w:color w:val="C02B0A"/>
          <w:kern w:val="0"/>
          <w:sz w:val="20"/>
          <w:szCs w:val="20"/>
          <w:bdr w:val="none" w:sz="0" w:space="0" w:color="auto" w:frame="1"/>
          <w14:ligatures w14:val="none"/>
        </w:rPr>
        <w:t>*</w:t>
      </w:r>
      <w:proofErr w:type="gramEnd"/>
    </w:p>
    <w:p w14:paraId="7F3067F5" w14:textId="77777777" w:rsidR="009558D4" w:rsidRPr="009558D4" w:rsidRDefault="009558D4" w:rsidP="009558D4">
      <w:pPr>
        <w:spacing w:after="0" w:line="240" w:lineRule="auto"/>
        <w:textAlignment w:val="baseline"/>
        <w:rPr>
          <w:rFonts w:ascii="DM Sans" w:eastAsia="Times New Roman" w:hAnsi="DM Sans" w:cs="Times New Roman"/>
          <w:color w:val="474747"/>
          <w:kern w:val="0"/>
          <w:sz w:val="23"/>
          <w:szCs w:val="23"/>
          <w14:ligatures w14:val="none"/>
        </w:rPr>
      </w:pPr>
      <w:r w:rsidRPr="009558D4">
        <w:rPr>
          <w:rFonts w:ascii="DM Sans" w:eastAsia="Times New Roman" w:hAnsi="DM Sans" w:cs="Times New Roman"/>
          <w:color w:val="474747"/>
          <w:kern w:val="0"/>
          <w:sz w:val="23"/>
          <w:szCs w:val="23"/>
          <w14:ligatures w14:val="none"/>
        </w:rPr>
        <w:t xml:space="preserve">Be specific and detailed about how you felt and when you felt this way. Heightened emotions often indicate key parts of the process that contributed to success or failure. For example, we can feel frustrated before we cognitively </w:t>
      </w:r>
      <w:proofErr w:type="spellStart"/>
      <w:r w:rsidRPr="009558D4">
        <w:rPr>
          <w:rFonts w:ascii="DM Sans" w:eastAsia="Times New Roman" w:hAnsi="DM Sans" w:cs="Times New Roman"/>
          <w:color w:val="474747"/>
          <w:kern w:val="0"/>
          <w:sz w:val="23"/>
          <w:szCs w:val="23"/>
          <w14:ligatures w14:val="none"/>
        </w:rPr>
        <w:t>recognise</w:t>
      </w:r>
      <w:proofErr w:type="spellEnd"/>
      <w:r w:rsidRPr="009558D4">
        <w:rPr>
          <w:rFonts w:ascii="DM Sans" w:eastAsia="Times New Roman" w:hAnsi="DM Sans" w:cs="Times New Roman"/>
          <w:color w:val="474747"/>
          <w:kern w:val="0"/>
          <w:sz w:val="23"/>
          <w:szCs w:val="23"/>
          <w14:ligatures w14:val="none"/>
        </w:rPr>
        <w:t xml:space="preserve"> which parts of the process make us feel that way.</w:t>
      </w:r>
    </w:p>
    <w:p w14:paraId="4DCB741A" w14:textId="77777777" w:rsidR="009558D4" w:rsidRDefault="009558D4"/>
    <w:p w14:paraId="08DFF39B" w14:textId="3FC8A385" w:rsidR="009558D4" w:rsidRDefault="009558D4">
      <w:pPr>
        <w:rPr>
          <w:rStyle w:val="gfieldrequired"/>
          <w:rFonts w:ascii="DM Sans" w:hAnsi="DM Sans"/>
          <w:b/>
          <w:bCs/>
          <w:color w:val="C02B0A"/>
          <w:spacing w:val="-5"/>
          <w:sz w:val="20"/>
          <w:szCs w:val="20"/>
          <w:bdr w:val="none" w:sz="0" w:space="0" w:color="auto" w:frame="1"/>
        </w:rPr>
      </w:pPr>
      <w:r>
        <w:rPr>
          <w:rFonts w:ascii="DM Sans" w:hAnsi="DM Sans"/>
          <w:b/>
          <w:bCs/>
          <w:color w:val="474747"/>
          <w:spacing w:val="-5"/>
          <w:shd w:val="clear" w:color="auto" w:fill="F4F6F7"/>
        </w:rPr>
        <w:t xml:space="preserve">Which aspects (if any) of the process felt especially difficult? Which aspects felt like they went </w:t>
      </w:r>
      <w:proofErr w:type="gramStart"/>
      <w:r>
        <w:rPr>
          <w:rFonts w:ascii="DM Sans" w:hAnsi="DM Sans"/>
          <w:b/>
          <w:bCs/>
          <w:color w:val="474747"/>
          <w:spacing w:val="-5"/>
          <w:shd w:val="clear" w:color="auto" w:fill="F4F6F7"/>
        </w:rPr>
        <w:t>well?</w:t>
      </w:r>
      <w:r>
        <w:rPr>
          <w:rStyle w:val="gfieldrequired"/>
          <w:rFonts w:ascii="DM Sans" w:hAnsi="DM Sans"/>
          <w:b/>
          <w:bCs/>
          <w:color w:val="C02B0A"/>
          <w:spacing w:val="-5"/>
          <w:sz w:val="20"/>
          <w:szCs w:val="20"/>
          <w:bdr w:val="none" w:sz="0" w:space="0" w:color="auto" w:frame="1"/>
        </w:rPr>
        <w:t>*</w:t>
      </w:r>
      <w:proofErr w:type="gramEnd"/>
    </w:p>
    <w:p w14:paraId="109FC120" w14:textId="77777777" w:rsidR="009558D4" w:rsidRDefault="009558D4">
      <w:pPr>
        <w:rPr>
          <w:rStyle w:val="gfieldrequired"/>
          <w:rFonts w:ascii="DM Sans" w:hAnsi="DM Sans"/>
          <w:b/>
          <w:bCs/>
          <w:color w:val="C02B0A"/>
          <w:spacing w:val="-5"/>
          <w:sz w:val="20"/>
          <w:szCs w:val="20"/>
          <w:bdr w:val="none" w:sz="0" w:space="0" w:color="auto" w:frame="1"/>
        </w:rPr>
      </w:pPr>
    </w:p>
    <w:p w14:paraId="2E6FA682" w14:textId="77777777" w:rsidR="009558D4" w:rsidRPr="009558D4" w:rsidRDefault="009558D4" w:rsidP="009558D4">
      <w:pPr>
        <w:spacing w:after="0" w:line="240" w:lineRule="auto"/>
        <w:rPr>
          <w:rFonts w:ascii="Times New Roman" w:eastAsia="Times New Roman" w:hAnsi="Times New Roman" w:cs="Times New Roman"/>
          <w:kern w:val="0"/>
          <w14:ligatures w14:val="none"/>
        </w:rPr>
      </w:pPr>
      <w:r w:rsidRPr="009558D4">
        <w:rPr>
          <w:rFonts w:ascii="Times New Roman" w:eastAsia="Times New Roman" w:hAnsi="Times New Roman" w:cs="Times New Roman"/>
          <w:kern w:val="0"/>
          <w14:ligatures w14:val="none"/>
        </w:rPr>
        <w:lastRenderedPageBreak/>
        <w:t>How did you respond to challenges and difficulties during this process?</w:t>
      </w:r>
    </w:p>
    <w:p w14:paraId="0C5390F0" w14:textId="77777777" w:rsidR="009558D4" w:rsidRPr="009558D4" w:rsidRDefault="009558D4" w:rsidP="009558D4">
      <w:pPr>
        <w:spacing w:after="0" w:line="240" w:lineRule="auto"/>
        <w:textAlignment w:val="baseline"/>
        <w:rPr>
          <w:rFonts w:ascii="DM Sans" w:eastAsia="Times New Roman" w:hAnsi="DM Sans" w:cs="Times New Roman"/>
          <w:color w:val="474747"/>
          <w:kern w:val="0"/>
          <w:sz w:val="23"/>
          <w:szCs w:val="23"/>
          <w14:ligatures w14:val="none"/>
        </w:rPr>
      </w:pPr>
      <w:r w:rsidRPr="009558D4">
        <w:rPr>
          <w:rFonts w:ascii="DM Sans" w:eastAsia="Times New Roman" w:hAnsi="DM Sans" w:cs="Times New Roman"/>
          <w:color w:val="474747"/>
          <w:kern w:val="0"/>
          <w:sz w:val="23"/>
          <w:szCs w:val="23"/>
          <w14:ligatures w14:val="none"/>
        </w:rPr>
        <w:t>This could include mental or physical activities you used to try and overcome the issue. You may have tried to avoid, bypass, or retreat from the difficulty. Be specific and detailed. It's important to be honest with ourselves and reflect on how we truly responded, and not how we wish we would have. Skip this question if there were no difficulties.</w:t>
      </w:r>
    </w:p>
    <w:p w14:paraId="09030E2C" w14:textId="77777777" w:rsidR="009558D4" w:rsidRDefault="009558D4"/>
    <w:p w14:paraId="56172BBD" w14:textId="77777777" w:rsidR="009558D4" w:rsidRPr="009558D4" w:rsidRDefault="009558D4" w:rsidP="009558D4">
      <w:pPr>
        <w:spacing w:after="0" w:line="240" w:lineRule="auto"/>
        <w:rPr>
          <w:rFonts w:ascii="Times New Roman" w:eastAsia="Times New Roman" w:hAnsi="Times New Roman" w:cs="Times New Roman"/>
          <w:kern w:val="0"/>
          <w14:ligatures w14:val="none"/>
        </w:rPr>
      </w:pPr>
      <w:r w:rsidRPr="009558D4">
        <w:rPr>
          <w:rFonts w:ascii="Times New Roman" w:eastAsia="Times New Roman" w:hAnsi="Times New Roman" w:cs="Times New Roman"/>
          <w:kern w:val="0"/>
          <w14:ligatures w14:val="none"/>
        </w:rPr>
        <w:t>What were the triggers to you feeling the way you did?</w:t>
      </w:r>
    </w:p>
    <w:p w14:paraId="51F5CC06" w14:textId="77777777" w:rsidR="009558D4" w:rsidRPr="009558D4" w:rsidRDefault="009558D4" w:rsidP="009558D4">
      <w:pPr>
        <w:spacing w:after="0" w:line="240" w:lineRule="auto"/>
        <w:textAlignment w:val="baseline"/>
        <w:rPr>
          <w:rFonts w:ascii="DM Sans" w:eastAsia="Times New Roman" w:hAnsi="DM Sans" w:cs="Times New Roman"/>
          <w:color w:val="474747"/>
          <w:kern w:val="0"/>
          <w:sz w:val="23"/>
          <w:szCs w:val="23"/>
          <w14:ligatures w14:val="none"/>
        </w:rPr>
      </w:pPr>
      <w:r w:rsidRPr="009558D4">
        <w:rPr>
          <w:rFonts w:ascii="DM Sans" w:eastAsia="Times New Roman" w:hAnsi="DM Sans" w:cs="Times New Roman"/>
          <w:color w:val="474747"/>
          <w:kern w:val="0"/>
          <w:sz w:val="23"/>
          <w:szCs w:val="23"/>
          <w14:ligatures w14:val="none"/>
        </w:rPr>
        <w:t xml:space="preserve">Triggers are cues, signs, events, actions, or exposures that made you feel or act a certain way. For example, some people are triggered to procrastinate when they see a social media icon. You might be triggered to feel very uncomfortable while learning as soon as you </w:t>
      </w:r>
      <w:proofErr w:type="spellStart"/>
      <w:r w:rsidRPr="009558D4">
        <w:rPr>
          <w:rFonts w:ascii="DM Sans" w:eastAsia="Times New Roman" w:hAnsi="DM Sans" w:cs="Times New Roman"/>
          <w:color w:val="474747"/>
          <w:kern w:val="0"/>
          <w:sz w:val="23"/>
          <w:szCs w:val="23"/>
          <w14:ligatures w14:val="none"/>
        </w:rPr>
        <w:t>realise</w:t>
      </w:r>
      <w:proofErr w:type="spellEnd"/>
      <w:r w:rsidRPr="009558D4">
        <w:rPr>
          <w:rFonts w:ascii="DM Sans" w:eastAsia="Times New Roman" w:hAnsi="DM Sans" w:cs="Times New Roman"/>
          <w:color w:val="474747"/>
          <w:kern w:val="0"/>
          <w:sz w:val="23"/>
          <w:szCs w:val="23"/>
          <w14:ligatures w14:val="none"/>
        </w:rPr>
        <w:t xml:space="preserve"> there are many potential relationships to think about.</w:t>
      </w:r>
    </w:p>
    <w:p w14:paraId="171DD7E1" w14:textId="77777777" w:rsidR="009558D4" w:rsidRDefault="009558D4"/>
    <w:p w14:paraId="38EA3D8A" w14:textId="77777777" w:rsidR="009558D4" w:rsidRPr="009558D4" w:rsidRDefault="009558D4" w:rsidP="009558D4">
      <w:pPr>
        <w:spacing w:after="0" w:line="240" w:lineRule="auto"/>
        <w:rPr>
          <w:rFonts w:ascii="Times New Roman" w:eastAsia="Times New Roman" w:hAnsi="Times New Roman" w:cs="Times New Roman"/>
          <w:kern w:val="0"/>
          <w14:ligatures w14:val="none"/>
        </w:rPr>
      </w:pPr>
      <w:r w:rsidRPr="009558D4">
        <w:rPr>
          <w:rFonts w:ascii="Times New Roman" w:eastAsia="Times New Roman" w:hAnsi="Times New Roman" w:cs="Times New Roman"/>
          <w:kern w:val="0"/>
          <w14:ligatures w14:val="none"/>
        </w:rPr>
        <w:t xml:space="preserve">Why do you think you acted the way you did during this </w:t>
      </w:r>
      <w:proofErr w:type="gramStart"/>
      <w:r w:rsidRPr="009558D4">
        <w:rPr>
          <w:rFonts w:ascii="Times New Roman" w:eastAsia="Times New Roman" w:hAnsi="Times New Roman" w:cs="Times New Roman"/>
          <w:kern w:val="0"/>
          <w14:ligatures w14:val="none"/>
        </w:rPr>
        <w:t>experience?</w:t>
      </w:r>
      <w:r w:rsidRPr="009558D4">
        <w:rPr>
          <w:rFonts w:ascii="Times New Roman" w:eastAsia="Times New Roman" w:hAnsi="Times New Roman" w:cs="Times New Roman"/>
          <w:color w:val="C02B0A"/>
          <w:kern w:val="0"/>
          <w:sz w:val="20"/>
          <w:szCs w:val="20"/>
          <w:bdr w:val="none" w:sz="0" w:space="0" w:color="auto" w:frame="1"/>
          <w14:ligatures w14:val="none"/>
        </w:rPr>
        <w:t>*</w:t>
      </w:r>
      <w:proofErr w:type="gramEnd"/>
    </w:p>
    <w:p w14:paraId="0D47B120" w14:textId="77777777" w:rsidR="009558D4" w:rsidRDefault="009558D4" w:rsidP="009558D4">
      <w:pPr>
        <w:spacing w:after="0" w:line="240" w:lineRule="auto"/>
        <w:textAlignment w:val="baseline"/>
        <w:rPr>
          <w:rFonts w:ascii="DM Sans" w:eastAsia="Times New Roman" w:hAnsi="DM Sans" w:cs="Times New Roman"/>
          <w:color w:val="474747"/>
          <w:kern w:val="0"/>
          <w:sz w:val="23"/>
          <w:szCs w:val="23"/>
          <w14:ligatures w14:val="none"/>
        </w:rPr>
      </w:pPr>
      <w:r w:rsidRPr="009558D4">
        <w:rPr>
          <w:rFonts w:ascii="DM Sans" w:eastAsia="Times New Roman" w:hAnsi="DM Sans" w:cs="Times New Roman"/>
          <w:color w:val="474747"/>
          <w:kern w:val="0"/>
          <w:sz w:val="23"/>
          <w:szCs w:val="23"/>
          <w14:ligatures w14:val="none"/>
        </w:rPr>
        <w:t>This question challenges your metacognition (thinking about thinking). Instead of thinking about the events of what happened and how you felt during the experience, reflect on what emotions or thoughts drove you to act and feel the way you did. Rather than reflecting on "what", we should reflect on "why". This is different from triggers because triggers are often external.</w:t>
      </w:r>
    </w:p>
    <w:p w14:paraId="127D6E44" w14:textId="092765CD" w:rsidR="009558D4" w:rsidRDefault="009558D4" w:rsidP="009558D4">
      <w:pPr>
        <w:spacing w:after="0" w:line="240" w:lineRule="auto"/>
        <w:textAlignment w:val="baseline"/>
        <w:rPr>
          <w:rFonts w:ascii="DM Sans" w:eastAsia="Times New Roman" w:hAnsi="DM Sans" w:cs="Times New Roman"/>
          <w:color w:val="474747"/>
          <w:kern w:val="0"/>
          <w:sz w:val="23"/>
          <w:szCs w:val="23"/>
          <w14:ligatures w14:val="none"/>
        </w:rPr>
      </w:pPr>
    </w:p>
    <w:p w14:paraId="0B6CB28F" w14:textId="4822EACF" w:rsidR="009558D4" w:rsidRPr="009558D4" w:rsidRDefault="009558D4" w:rsidP="009558D4">
      <w:pPr>
        <w:pStyle w:val="Heading3"/>
      </w:pPr>
      <w:r>
        <w:t>Step 3: Abstraction</w:t>
      </w:r>
    </w:p>
    <w:p w14:paraId="4DFEDFE1" w14:textId="77777777" w:rsidR="009558D4" w:rsidRDefault="009558D4"/>
    <w:p w14:paraId="1F96DF04" w14:textId="77777777" w:rsidR="009558D4" w:rsidRPr="009558D4" w:rsidRDefault="009558D4" w:rsidP="009558D4">
      <w:pPr>
        <w:shd w:val="clear" w:color="auto" w:fill="000C52"/>
        <w:spacing w:after="0" w:line="240" w:lineRule="auto"/>
        <w:textAlignment w:val="baseline"/>
        <w:outlineLvl w:val="2"/>
        <w:rPr>
          <w:rFonts w:ascii="DM Sans" w:eastAsia="Times New Roman" w:hAnsi="DM Sans" w:cs="Times New Roman"/>
          <w:b/>
          <w:bCs/>
          <w:color w:val="FF0A85"/>
          <w:spacing w:val="-5"/>
          <w:kern w:val="0"/>
          <w:sz w:val="27"/>
          <w:szCs w:val="27"/>
          <w14:ligatures w14:val="none"/>
        </w:rPr>
      </w:pPr>
      <w:r w:rsidRPr="009558D4">
        <w:rPr>
          <w:rFonts w:ascii="DM Sans" w:eastAsia="Times New Roman" w:hAnsi="DM Sans" w:cs="Times New Roman"/>
          <w:b/>
          <w:bCs/>
          <w:color w:val="FF0A85"/>
          <w:spacing w:val="-5"/>
          <w:kern w:val="0"/>
          <w:sz w:val="27"/>
          <w:szCs w:val="27"/>
          <w14:ligatures w14:val="none"/>
        </w:rPr>
        <w:t>Guidelines for abstraction</w:t>
      </w:r>
    </w:p>
    <w:p w14:paraId="79F67145" w14:textId="77777777" w:rsidR="009558D4" w:rsidRPr="009558D4" w:rsidRDefault="009558D4" w:rsidP="009558D4">
      <w:pPr>
        <w:spacing w:after="0" w:line="240" w:lineRule="auto"/>
        <w:rPr>
          <w:rFonts w:ascii="Times New Roman" w:eastAsia="Times New Roman" w:hAnsi="Times New Roman" w:cs="Times New Roman"/>
          <w:kern w:val="0"/>
          <w14:ligatures w14:val="none"/>
        </w:rPr>
      </w:pPr>
      <w:r w:rsidRPr="009558D4">
        <w:rPr>
          <w:rFonts w:ascii="DM Sans" w:eastAsia="Times New Roman" w:hAnsi="DM Sans" w:cs="Times New Roman"/>
          <w:color w:val="FFFFFF"/>
          <w:spacing w:val="-5"/>
          <w:kern w:val="0"/>
          <w:shd w:val="clear" w:color="auto" w:fill="000C52"/>
          <w14:ligatures w14:val="none"/>
        </w:rPr>
        <w:t xml:space="preserve">Your abstraction should be an analysis and evaluation of your reflection. You are examining your reflection for clues that help you understand the root causes for your actions and processes. This translates to your improvements being made at a root cause level, rather than a symptom level. If you struggle to find trends and patterns in your reflection and find yourself </w:t>
      </w:r>
      <w:proofErr w:type="spellStart"/>
      <w:r w:rsidRPr="009558D4">
        <w:rPr>
          <w:rFonts w:ascii="DM Sans" w:eastAsia="Times New Roman" w:hAnsi="DM Sans" w:cs="Times New Roman"/>
          <w:color w:val="FFFFFF"/>
          <w:spacing w:val="-5"/>
          <w:kern w:val="0"/>
          <w:shd w:val="clear" w:color="auto" w:fill="000C52"/>
          <w14:ligatures w14:val="none"/>
        </w:rPr>
        <w:t>theorising</w:t>
      </w:r>
      <w:proofErr w:type="spellEnd"/>
      <w:r w:rsidRPr="009558D4">
        <w:rPr>
          <w:rFonts w:ascii="DM Sans" w:eastAsia="Times New Roman" w:hAnsi="DM Sans" w:cs="Times New Roman"/>
          <w:color w:val="FFFFFF"/>
          <w:spacing w:val="-5"/>
          <w:kern w:val="0"/>
          <w:shd w:val="clear" w:color="auto" w:fill="000C52"/>
          <w14:ligatures w14:val="none"/>
        </w:rPr>
        <w:t xml:space="preserve"> why things happened based on ideas that are not supported by your reflection, it may be because:</w:t>
      </w:r>
    </w:p>
    <w:p w14:paraId="7E645594" w14:textId="77777777" w:rsidR="009558D4" w:rsidRPr="009558D4" w:rsidRDefault="009558D4" w:rsidP="009558D4">
      <w:pPr>
        <w:numPr>
          <w:ilvl w:val="0"/>
          <w:numId w:val="2"/>
        </w:numPr>
        <w:shd w:val="clear" w:color="auto" w:fill="000C52"/>
        <w:spacing w:after="0" w:line="240" w:lineRule="auto"/>
        <w:ind w:left="1440"/>
        <w:textAlignment w:val="baseline"/>
        <w:rPr>
          <w:rFonts w:ascii="DM Sans" w:eastAsia="Times New Roman" w:hAnsi="DM Sans" w:cs="Times New Roman"/>
          <w:color w:val="FFFFFF"/>
          <w:spacing w:val="-5"/>
          <w:kern w:val="0"/>
          <w14:ligatures w14:val="none"/>
        </w:rPr>
      </w:pPr>
      <w:r w:rsidRPr="009558D4">
        <w:rPr>
          <w:rFonts w:ascii="DM Sans" w:eastAsia="Times New Roman" w:hAnsi="DM Sans" w:cs="Times New Roman"/>
          <w:b/>
          <w:bCs/>
          <w:color w:val="FFFFFF"/>
          <w:spacing w:val="-5"/>
          <w:kern w:val="0"/>
          <w:bdr w:val="none" w:sz="0" w:space="0" w:color="auto" w:frame="1"/>
          <w14:ligatures w14:val="none"/>
        </w:rPr>
        <w:t>Your reflection is too brief or too superficial:</w:t>
      </w:r>
      <w:r w:rsidRPr="009558D4">
        <w:rPr>
          <w:rFonts w:ascii="DM Sans" w:eastAsia="Times New Roman" w:hAnsi="DM Sans" w:cs="Times New Roman"/>
          <w:color w:val="FFFFFF"/>
          <w:spacing w:val="-5"/>
          <w:kern w:val="0"/>
          <w14:ligatures w14:val="none"/>
        </w:rPr>
        <w:t xml:space="preserve"> if there aren't enough "data points", you won't be able to find any trends. The solution to go back to the reflection and add more information where you feel it would help you to understand your processes and </w:t>
      </w:r>
      <w:proofErr w:type="spellStart"/>
      <w:r w:rsidRPr="009558D4">
        <w:rPr>
          <w:rFonts w:ascii="DM Sans" w:eastAsia="Times New Roman" w:hAnsi="DM Sans" w:cs="Times New Roman"/>
          <w:color w:val="FFFFFF"/>
          <w:spacing w:val="-5"/>
          <w:kern w:val="0"/>
          <w14:ligatures w14:val="none"/>
        </w:rPr>
        <w:t>behaviours</w:t>
      </w:r>
      <w:proofErr w:type="spellEnd"/>
      <w:r w:rsidRPr="009558D4">
        <w:rPr>
          <w:rFonts w:ascii="DM Sans" w:eastAsia="Times New Roman" w:hAnsi="DM Sans" w:cs="Times New Roman"/>
          <w:color w:val="FFFFFF"/>
          <w:spacing w:val="-5"/>
          <w:kern w:val="0"/>
          <w14:ligatures w14:val="none"/>
        </w:rPr>
        <w:t xml:space="preserve"> better.</w:t>
      </w:r>
    </w:p>
    <w:p w14:paraId="6A341629" w14:textId="77777777" w:rsidR="009558D4" w:rsidRPr="009558D4" w:rsidRDefault="009558D4" w:rsidP="009558D4">
      <w:pPr>
        <w:numPr>
          <w:ilvl w:val="0"/>
          <w:numId w:val="2"/>
        </w:numPr>
        <w:shd w:val="clear" w:color="auto" w:fill="000C52"/>
        <w:spacing w:after="0" w:line="240" w:lineRule="auto"/>
        <w:ind w:left="1440"/>
        <w:textAlignment w:val="baseline"/>
        <w:rPr>
          <w:rFonts w:ascii="DM Sans" w:eastAsia="Times New Roman" w:hAnsi="DM Sans" w:cs="Times New Roman"/>
          <w:color w:val="FFFFFF"/>
          <w:spacing w:val="-5"/>
          <w:kern w:val="0"/>
          <w14:ligatures w14:val="none"/>
        </w:rPr>
      </w:pPr>
      <w:r w:rsidRPr="009558D4">
        <w:rPr>
          <w:rFonts w:ascii="DM Sans" w:eastAsia="Times New Roman" w:hAnsi="DM Sans" w:cs="Times New Roman"/>
          <w:b/>
          <w:bCs/>
          <w:color w:val="FFFFFF"/>
          <w:spacing w:val="-5"/>
          <w:kern w:val="0"/>
          <w:bdr w:val="none" w:sz="0" w:space="0" w:color="auto" w:frame="1"/>
          <w14:ligatures w14:val="none"/>
        </w:rPr>
        <w:t>Your self-awareness is still not high enough:</w:t>
      </w:r>
      <w:r w:rsidRPr="009558D4">
        <w:rPr>
          <w:rFonts w:ascii="DM Sans" w:eastAsia="Times New Roman" w:hAnsi="DM Sans" w:cs="Times New Roman"/>
          <w:color w:val="FFFFFF"/>
          <w:spacing w:val="-5"/>
          <w:kern w:val="0"/>
          <w14:ligatures w14:val="none"/>
        </w:rPr>
        <w:t> if you struggle to add more information to your reflection, keep it in mind next time you have a similar experience. Your self-awareness should continue to deepen very quickly. Avoid making theories on root causes based on unsupported ideas as this can massively increase the chance of error due to the strong effect that cognitive biases have on the brain.</w:t>
      </w:r>
    </w:p>
    <w:p w14:paraId="6B43056C" w14:textId="77777777" w:rsidR="009558D4" w:rsidRPr="009558D4" w:rsidRDefault="009558D4" w:rsidP="009558D4">
      <w:pPr>
        <w:numPr>
          <w:ilvl w:val="0"/>
          <w:numId w:val="2"/>
        </w:numPr>
        <w:shd w:val="clear" w:color="auto" w:fill="000C52"/>
        <w:spacing w:after="0" w:line="240" w:lineRule="auto"/>
        <w:ind w:left="1440"/>
        <w:textAlignment w:val="baseline"/>
        <w:rPr>
          <w:rFonts w:ascii="DM Sans" w:eastAsia="Times New Roman" w:hAnsi="DM Sans" w:cs="Times New Roman"/>
          <w:color w:val="FFFFFF"/>
          <w:spacing w:val="-5"/>
          <w:kern w:val="0"/>
          <w14:ligatures w14:val="none"/>
        </w:rPr>
      </w:pPr>
      <w:r w:rsidRPr="009558D4">
        <w:rPr>
          <w:rFonts w:ascii="DM Sans" w:eastAsia="Times New Roman" w:hAnsi="DM Sans" w:cs="Times New Roman"/>
          <w:b/>
          <w:bCs/>
          <w:color w:val="FFFFFF"/>
          <w:spacing w:val="-5"/>
          <w:kern w:val="0"/>
          <w:bdr w:val="none" w:sz="0" w:space="0" w:color="auto" w:frame="1"/>
          <w14:ligatures w14:val="none"/>
        </w:rPr>
        <w:lastRenderedPageBreak/>
        <w:t xml:space="preserve">You are not used to </w:t>
      </w:r>
      <w:proofErr w:type="spellStart"/>
      <w:r w:rsidRPr="009558D4">
        <w:rPr>
          <w:rFonts w:ascii="DM Sans" w:eastAsia="Times New Roman" w:hAnsi="DM Sans" w:cs="Times New Roman"/>
          <w:b/>
          <w:bCs/>
          <w:color w:val="FFFFFF"/>
          <w:spacing w:val="-5"/>
          <w:kern w:val="0"/>
          <w:bdr w:val="none" w:sz="0" w:space="0" w:color="auto" w:frame="1"/>
          <w14:ligatures w14:val="none"/>
        </w:rPr>
        <w:t>analysing</w:t>
      </w:r>
      <w:proofErr w:type="spellEnd"/>
      <w:r w:rsidRPr="009558D4">
        <w:rPr>
          <w:rFonts w:ascii="DM Sans" w:eastAsia="Times New Roman" w:hAnsi="DM Sans" w:cs="Times New Roman"/>
          <w:b/>
          <w:bCs/>
          <w:color w:val="FFFFFF"/>
          <w:spacing w:val="-5"/>
          <w:kern w:val="0"/>
          <w:bdr w:val="none" w:sz="0" w:space="0" w:color="auto" w:frame="1"/>
          <w14:ligatures w14:val="none"/>
        </w:rPr>
        <w:t xml:space="preserve"> your reflections:</w:t>
      </w:r>
      <w:r w:rsidRPr="009558D4">
        <w:rPr>
          <w:rFonts w:ascii="DM Sans" w:eastAsia="Times New Roman" w:hAnsi="DM Sans" w:cs="Times New Roman"/>
          <w:color w:val="FFFFFF"/>
          <w:spacing w:val="-5"/>
          <w:kern w:val="0"/>
          <w14:ligatures w14:val="none"/>
        </w:rPr>
        <w:t> if this is the case, do your best and you will quickly improve!</w:t>
      </w:r>
    </w:p>
    <w:p w14:paraId="5BC05955" w14:textId="77777777" w:rsidR="009558D4" w:rsidRDefault="009558D4"/>
    <w:p w14:paraId="5EC10B90" w14:textId="77777777" w:rsidR="009558D4" w:rsidRPr="009558D4" w:rsidRDefault="009558D4" w:rsidP="009558D4">
      <w:pPr>
        <w:spacing w:after="0" w:line="240" w:lineRule="auto"/>
        <w:rPr>
          <w:rFonts w:ascii="Times New Roman" w:eastAsia="Times New Roman" w:hAnsi="Times New Roman" w:cs="Times New Roman"/>
          <w:kern w:val="0"/>
          <w14:ligatures w14:val="none"/>
        </w:rPr>
      </w:pPr>
      <w:r w:rsidRPr="009558D4">
        <w:rPr>
          <w:rFonts w:ascii="Times New Roman" w:eastAsia="Times New Roman" w:hAnsi="Times New Roman" w:cs="Times New Roman"/>
          <w:kern w:val="0"/>
          <w14:ligatures w14:val="none"/>
        </w:rPr>
        <w:t xml:space="preserve">What habits, beliefs, and tendencies can you identify from your reflection that explains why you acted the way you </w:t>
      </w:r>
      <w:proofErr w:type="gramStart"/>
      <w:r w:rsidRPr="009558D4">
        <w:rPr>
          <w:rFonts w:ascii="Times New Roman" w:eastAsia="Times New Roman" w:hAnsi="Times New Roman" w:cs="Times New Roman"/>
          <w:kern w:val="0"/>
          <w14:ligatures w14:val="none"/>
        </w:rPr>
        <w:t>did?</w:t>
      </w:r>
      <w:r w:rsidRPr="009558D4">
        <w:rPr>
          <w:rFonts w:ascii="Times New Roman" w:eastAsia="Times New Roman" w:hAnsi="Times New Roman" w:cs="Times New Roman"/>
          <w:color w:val="C02B0A"/>
          <w:kern w:val="0"/>
          <w:sz w:val="20"/>
          <w:szCs w:val="20"/>
          <w:bdr w:val="none" w:sz="0" w:space="0" w:color="auto" w:frame="1"/>
          <w14:ligatures w14:val="none"/>
        </w:rPr>
        <w:t>*</w:t>
      </w:r>
      <w:proofErr w:type="gramEnd"/>
    </w:p>
    <w:p w14:paraId="2EE58E59" w14:textId="77777777" w:rsidR="009558D4" w:rsidRPr="009558D4" w:rsidRDefault="009558D4" w:rsidP="009558D4">
      <w:pPr>
        <w:spacing w:after="0" w:line="240" w:lineRule="auto"/>
        <w:textAlignment w:val="baseline"/>
        <w:rPr>
          <w:rFonts w:ascii="DM Sans" w:eastAsia="Times New Roman" w:hAnsi="DM Sans" w:cs="Times New Roman"/>
          <w:color w:val="474747"/>
          <w:kern w:val="0"/>
          <w:sz w:val="23"/>
          <w:szCs w:val="23"/>
          <w14:ligatures w14:val="none"/>
        </w:rPr>
      </w:pPr>
      <w:r w:rsidRPr="009558D4">
        <w:rPr>
          <w:rFonts w:ascii="DM Sans" w:eastAsia="Times New Roman" w:hAnsi="DM Sans" w:cs="Times New Roman"/>
          <w:color w:val="474747"/>
          <w:kern w:val="0"/>
          <w:sz w:val="23"/>
          <w:szCs w:val="23"/>
          <w14:ligatures w14:val="none"/>
        </w:rPr>
        <w:t>For example: you may identify that whenever you feel overwhelmed, you tend to try and avoid challenges and revert to something easier and more comfortable.</w:t>
      </w:r>
    </w:p>
    <w:p w14:paraId="3792A98D" w14:textId="77777777" w:rsidR="009558D4" w:rsidRPr="009558D4" w:rsidRDefault="009558D4" w:rsidP="009558D4">
      <w:pPr>
        <w:spacing w:after="336" w:line="240" w:lineRule="auto"/>
        <w:textAlignment w:val="baseline"/>
        <w:rPr>
          <w:rFonts w:ascii="DM Sans" w:eastAsia="Times New Roman" w:hAnsi="DM Sans" w:cs="Times New Roman"/>
          <w:color w:val="474747"/>
          <w:kern w:val="0"/>
          <w:sz w:val="23"/>
          <w:szCs w:val="23"/>
          <w14:ligatures w14:val="none"/>
        </w:rPr>
      </w:pPr>
      <w:r w:rsidRPr="009558D4">
        <w:rPr>
          <w:rFonts w:ascii="DM Sans" w:eastAsia="Times New Roman" w:hAnsi="DM Sans" w:cs="Times New Roman"/>
          <w:color w:val="474747"/>
          <w:kern w:val="0"/>
          <w:sz w:val="23"/>
          <w:szCs w:val="23"/>
          <w14:ligatures w14:val="none"/>
        </w:rPr>
        <w:t>Identifying these trends is important to create a possible solution that helps us in not only this experience, but other similar experiences in the future!</w:t>
      </w:r>
    </w:p>
    <w:p w14:paraId="4AD8B485" w14:textId="77777777" w:rsidR="009558D4" w:rsidRPr="009558D4" w:rsidRDefault="009558D4" w:rsidP="009558D4">
      <w:pPr>
        <w:spacing w:after="0" w:line="240" w:lineRule="auto"/>
        <w:rPr>
          <w:rFonts w:ascii="Times New Roman" w:eastAsia="Times New Roman" w:hAnsi="Times New Roman" w:cs="Times New Roman"/>
          <w:kern w:val="0"/>
          <w14:ligatures w14:val="none"/>
        </w:rPr>
      </w:pPr>
      <w:r w:rsidRPr="009558D4">
        <w:rPr>
          <w:rFonts w:ascii="Times New Roman" w:eastAsia="Times New Roman" w:hAnsi="Times New Roman" w:cs="Times New Roman"/>
          <w:kern w:val="0"/>
          <w14:ligatures w14:val="none"/>
        </w:rPr>
        <w:t>Do you act or respond in similar ways in other parts of your life?</w:t>
      </w:r>
    </w:p>
    <w:p w14:paraId="7692276F" w14:textId="77777777" w:rsidR="009558D4" w:rsidRPr="009558D4" w:rsidRDefault="009558D4" w:rsidP="009558D4">
      <w:pPr>
        <w:spacing w:after="0" w:line="240" w:lineRule="auto"/>
        <w:textAlignment w:val="baseline"/>
        <w:rPr>
          <w:rFonts w:ascii="DM Sans" w:eastAsia="Times New Roman" w:hAnsi="DM Sans" w:cs="Times New Roman"/>
          <w:color w:val="474747"/>
          <w:kern w:val="0"/>
          <w:sz w:val="23"/>
          <w:szCs w:val="23"/>
          <w14:ligatures w14:val="none"/>
        </w:rPr>
      </w:pPr>
      <w:r w:rsidRPr="009558D4">
        <w:rPr>
          <w:rFonts w:ascii="DM Sans" w:eastAsia="Times New Roman" w:hAnsi="DM Sans" w:cs="Times New Roman"/>
          <w:color w:val="474747"/>
          <w:kern w:val="0"/>
          <w:sz w:val="23"/>
          <w:szCs w:val="23"/>
          <w14:ligatures w14:val="none"/>
        </w:rPr>
        <w:t>This can help you to identify the holistic impact of the habits and tendencies you found above.</w:t>
      </w:r>
    </w:p>
    <w:p w14:paraId="138E061A" w14:textId="77777777" w:rsidR="009558D4" w:rsidRDefault="009558D4"/>
    <w:p w14:paraId="7834B04C" w14:textId="60B57F9E" w:rsidR="009558D4" w:rsidRPr="009558D4" w:rsidRDefault="009558D4" w:rsidP="009558D4">
      <w:pPr>
        <w:pStyle w:val="Heading3"/>
      </w:pPr>
      <w:r w:rsidRPr="009558D4">
        <w:t>Step 4: Experiment</w:t>
      </w:r>
    </w:p>
    <w:p w14:paraId="65AB7498" w14:textId="77777777" w:rsidR="009558D4" w:rsidRPr="009558D4" w:rsidRDefault="009558D4" w:rsidP="009558D4">
      <w:pPr>
        <w:shd w:val="clear" w:color="auto" w:fill="000C52"/>
        <w:spacing w:after="0" w:line="240" w:lineRule="auto"/>
        <w:textAlignment w:val="baseline"/>
        <w:outlineLvl w:val="2"/>
        <w:rPr>
          <w:rFonts w:ascii="DM Sans" w:eastAsia="Times New Roman" w:hAnsi="DM Sans" w:cs="Times New Roman"/>
          <w:b/>
          <w:bCs/>
          <w:color w:val="FF0A85"/>
          <w:spacing w:val="-5"/>
          <w:kern w:val="0"/>
          <w:sz w:val="27"/>
          <w:szCs w:val="27"/>
          <w14:ligatures w14:val="none"/>
        </w:rPr>
      </w:pPr>
      <w:r w:rsidRPr="009558D4">
        <w:rPr>
          <w:rFonts w:ascii="DM Sans" w:eastAsia="Times New Roman" w:hAnsi="DM Sans" w:cs="Times New Roman"/>
          <w:b/>
          <w:bCs/>
          <w:color w:val="FF0A85"/>
          <w:spacing w:val="-5"/>
          <w:kern w:val="0"/>
          <w:sz w:val="27"/>
          <w:szCs w:val="27"/>
          <w14:ligatures w14:val="none"/>
        </w:rPr>
        <w:t>Guidelines for experiment</w:t>
      </w:r>
    </w:p>
    <w:p w14:paraId="7DA4D038" w14:textId="77777777" w:rsidR="009558D4" w:rsidRPr="009558D4" w:rsidRDefault="009558D4" w:rsidP="009558D4">
      <w:pPr>
        <w:spacing w:after="0" w:line="240" w:lineRule="auto"/>
        <w:rPr>
          <w:rFonts w:ascii="Times New Roman" w:eastAsia="Times New Roman" w:hAnsi="Times New Roman" w:cs="Times New Roman"/>
          <w:kern w:val="0"/>
          <w14:ligatures w14:val="none"/>
        </w:rPr>
      </w:pPr>
      <w:r w:rsidRPr="009558D4">
        <w:rPr>
          <w:rFonts w:ascii="DM Sans" w:eastAsia="Times New Roman" w:hAnsi="DM Sans" w:cs="Times New Roman"/>
          <w:color w:val="FFFFFF"/>
          <w:spacing w:val="-5"/>
          <w:kern w:val="0"/>
          <w:shd w:val="clear" w:color="auto" w:fill="000C52"/>
          <w14:ligatures w14:val="none"/>
        </w:rPr>
        <w:t>Keep your experiments concise, specific, and actionable. Avoid vague statements of intention. Imagine waking up tomorrow and seeing this list. You want to have a clear idea of exactly what you need to do to immediately act on your experiments.</w:t>
      </w:r>
    </w:p>
    <w:p w14:paraId="36D4EEDA" w14:textId="77777777" w:rsidR="009558D4" w:rsidRPr="009558D4" w:rsidRDefault="009558D4" w:rsidP="009558D4">
      <w:pPr>
        <w:shd w:val="clear" w:color="auto" w:fill="000C52"/>
        <w:spacing w:before="300" w:after="336" w:line="240" w:lineRule="auto"/>
        <w:textAlignment w:val="baseline"/>
        <w:rPr>
          <w:rFonts w:ascii="DM Sans" w:eastAsia="Times New Roman" w:hAnsi="DM Sans" w:cs="Times New Roman"/>
          <w:color w:val="FFFFFF"/>
          <w:spacing w:val="-5"/>
          <w:kern w:val="0"/>
          <w14:ligatures w14:val="none"/>
        </w:rPr>
      </w:pPr>
      <w:r w:rsidRPr="009558D4">
        <w:rPr>
          <w:rFonts w:ascii="DM Sans" w:eastAsia="Times New Roman" w:hAnsi="DM Sans" w:cs="Times New Roman"/>
          <w:color w:val="FFFFFF"/>
          <w:spacing w:val="-5"/>
          <w:kern w:val="0"/>
          <w14:ligatures w14:val="none"/>
        </w:rPr>
        <w:t xml:space="preserve">Less than 3 experiments </w:t>
      </w:r>
      <w:proofErr w:type="gramStart"/>
      <w:r w:rsidRPr="009558D4">
        <w:rPr>
          <w:rFonts w:ascii="DM Sans" w:eastAsia="Times New Roman" w:hAnsi="DM Sans" w:cs="Times New Roman"/>
          <w:color w:val="FFFFFF"/>
          <w:spacing w:val="-5"/>
          <w:kern w:val="0"/>
          <w14:ligatures w14:val="none"/>
        </w:rPr>
        <w:t>is</w:t>
      </w:r>
      <w:proofErr w:type="gramEnd"/>
      <w:r w:rsidRPr="009558D4">
        <w:rPr>
          <w:rFonts w:ascii="DM Sans" w:eastAsia="Times New Roman" w:hAnsi="DM Sans" w:cs="Times New Roman"/>
          <w:color w:val="FFFFFF"/>
          <w:spacing w:val="-5"/>
          <w:kern w:val="0"/>
          <w14:ligatures w14:val="none"/>
        </w:rPr>
        <w:t xml:space="preserve"> ideal to improve your chances of success and make efficient progress with each cycle. More than 4 experiments </w:t>
      </w:r>
      <w:proofErr w:type="gramStart"/>
      <w:r w:rsidRPr="009558D4">
        <w:rPr>
          <w:rFonts w:ascii="DM Sans" w:eastAsia="Times New Roman" w:hAnsi="DM Sans" w:cs="Times New Roman"/>
          <w:color w:val="FFFFFF"/>
          <w:spacing w:val="-5"/>
          <w:kern w:val="0"/>
          <w14:ligatures w14:val="none"/>
        </w:rPr>
        <w:t>is</w:t>
      </w:r>
      <w:proofErr w:type="gramEnd"/>
      <w:r w:rsidRPr="009558D4">
        <w:rPr>
          <w:rFonts w:ascii="DM Sans" w:eastAsia="Times New Roman" w:hAnsi="DM Sans" w:cs="Times New Roman"/>
          <w:color w:val="FFFFFF"/>
          <w:spacing w:val="-5"/>
          <w:kern w:val="0"/>
          <w14:ligatures w14:val="none"/>
        </w:rPr>
        <w:t xml:space="preserve"> highly unadvised.</w:t>
      </w:r>
    </w:p>
    <w:p w14:paraId="33626DB8" w14:textId="77777777" w:rsidR="009558D4" w:rsidRDefault="009558D4"/>
    <w:sectPr w:rsidR="009558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DM Sans">
    <w:panose1 w:val="00000000000000000000"/>
    <w:charset w:val="4D"/>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17693"/>
    <w:multiLevelType w:val="multilevel"/>
    <w:tmpl w:val="87E0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264CE4"/>
    <w:multiLevelType w:val="multilevel"/>
    <w:tmpl w:val="FD3E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440814">
    <w:abstractNumId w:val="0"/>
  </w:num>
  <w:num w:numId="2" w16cid:durableId="2019038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8D4"/>
    <w:rsid w:val="00862A7C"/>
    <w:rsid w:val="009558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5CA12"/>
  <w15:chartTrackingRefBased/>
  <w15:docId w15:val="{9349A865-F6C4-0249-BAE2-E3BC34327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5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58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8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8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8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58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58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8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8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8D4"/>
    <w:rPr>
      <w:rFonts w:eastAsiaTheme="majorEastAsia" w:cstheme="majorBidi"/>
      <w:color w:val="272727" w:themeColor="text1" w:themeTint="D8"/>
    </w:rPr>
  </w:style>
  <w:style w:type="paragraph" w:styleId="Title">
    <w:name w:val="Title"/>
    <w:basedOn w:val="Normal"/>
    <w:next w:val="Normal"/>
    <w:link w:val="TitleChar"/>
    <w:uiPriority w:val="10"/>
    <w:qFormat/>
    <w:rsid w:val="00955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8D4"/>
    <w:pPr>
      <w:spacing w:before="160"/>
      <w:jc w:val="center"/>
    </w:pPr>
    <w:rPr>
      <w:i/>
      <w:iCs/>
      <w:color w:val="404040" w:themeColor="text1" w:themeTint="BF"/>
    </w:rPr>
  </w:style>
  <w:style w:type="character" w:customStyle="1" w:styleId="QuoteChar">
    <w:name w:val="Quote Char"/>
    <w:basedOn w:val="DefaultParagraphFont"/>
    <w:link w:val="Quote"/>
    <w:uiPriority w:val="29"/>
    <w:rsid w:val="009558D4"/>
    <w:rPr>
      <w:i/>
      <w:iCs/>
      <w:color w:val="404040" w:themeColor="text1" w:themeTint="BF"/>
    </w:rPr>
  </w:style>
  <w:style w:type="paragraph" w:styleId="ListParagraph">
    <w:name w:val="List Paragraph"/>
    <w:basedOn w:val="Normal"/>
    <w:uiPriority w:val="34"/>
    <w:qFormat/>
    <w:rsid w:val="009558D4"/>
    <w:pPr>
      <w:ind w:left="720"/>
      <w:contextualSpacing/>
    </w:pPr>
  </w:style>
  <w:style w:type="character" w:styleId="IntenseEmphasis">
    <w:name w:val="Intense Emphasis"/>
    <w:basedOn w:val="DefaultParagraphFont"/>
    <w:uiPriority w:val="21"/>
    <w:qFormat/>
    <w:rsid w:val="009558D4"/>
    <w:rPr>
      <w:i/>
      <w:iCs/>
      <w:color w:val="0F4761" w:themeColor="accent1" w:themeShade="BF"/>
    </w:rPr>
  </w:style>
  <w:style w:type="paragraph" w:styleId="IntenseQuote">
    <w:name w:val="Intense Quote"/>
    <w:basedOn w:val="Normal"/>
    <w:next w:val="Normal"/>
    <w:link w:val="IntenseQuoteChar"/>
    <w:uiPriority w:val="30"/>
    <w:qFormat/>
    <w:rsid w:val="00955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8D4"/>
    <w:rPr>
      <w:i/>
      <w:iCs/>
      <w:color w:val="0F4761" w:themeColor="accent1" w:themeShade="BF"/>
    </w:rPr>
  </w:style>
  <w:style w:type="character" w:styleId="IntenseReference">
    <w:name w:val="Intense Reference"/>
    <w:basedOn w:val="DefaultParagraphFont"/>
    <w:uiPriority w:val="32"/>
    <w:qFormat/>
    <w:rsid w:val="009558D4"/>
    <w:rPr>
      <w:b/>
      <w:bCs/>
      <w:smallCaps/>
      <w:color w:val="0F4761" w:themeColor="accent1" w:themeShade="BF"/>
      <w:spacing w:val="5"/>
    </w:rPr>
  </w:style>
  <w:style w:type="character" w:styleId="Strong">
    <w:name w:val="Strong"/>
    <w:basedOn w:val="DefaultParagraphFont"/>
    <w:uiPriority w:val="22"/>
    <w:qFormat/>
    <w:rsid w:val="009558D4"/>
    <w:rPr>
      <w:b/>
      <w:bCs/>
    </w:rPr>
  </w:style>
  <w:style w:type="character" w:customStyle="1" w:styleId="apple-converted-space">
    <w:name w:val="apple-converted-space"/>
    <w:basedOn w:val="DefaultParagraphFont"/>
    <w:rsid w:val="009558D4"/>
  </w:style>
  <w:style w:type="character" w:customStyle="1" w:styleId="gfieldrequired">
    <w:name w:val="gfield_required"/>
    <w:basedOn w:val="DefaultParagraphFont"/>
    <w:rsid w:val="009558D4"/>
  </w:style>
  <w:style w:type="paragraph" w:styleId="NormalWeb">
    <w:name w:val="Normal (Web)"/>
    <w:basedOn w:val="Normal"/>
    <w:uiPriority w:val="99"/>
    <w:semiHidden/>
    <w:unhideWhenUsed/>
    <w:rsid w:val="009558D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13826">
      <w:bodyDiv w:val="1"/>
      <w:marLeft w:val="0"/>
      <w:marRight w:val="0"/>
      <w:marTop w:val="0"/>
      <w:marBottom w:val="0"/>
      <w:divBdr>
        <w:top w:val="none" w:sz="0" w:space="0" w:color="auto"/>
        <w:left w:val="none" w:sz="0" w:space="0" w:color="auto"/>
        <w:bottom w:val="none" w:sz="0" w:space="0" w:color="auto"/>
        <w:right w:val="none" w:sz="0" w:space="0" w:color="auto"/>
      </w:divBdr>
      <w:divsChild>
        <w:div w:id="226647580">
          <w:marLeft w:val="0"/>
          <w:marRight w:val="0"/>
          <w:marTop w:val="0"/>
          <w:marBottom w:val="0"/>
          <w:divBdr>
            <w:top w:val="none" w:sz="0" w:space="0" w:color="auto"/>
            <w:left w:val="none" w:sz="0" w:space="0" w:color="auto"/>
            <w:bottom w:val="none" w:sz="0" w:space="0" w:color="auto"/>
            <w:right w:val="none" w:sz="0" w:space="0" w:color="auto"/>
          </w:divBdr>
        </w:div>
      </w:divsChild>
    </w:div>
    <w:div w:id="605506914">
      <w:bodyDiv w:val="1"/>
      <w:marLeft w:val="0"/>
      <w:marRight w:val="0"/>
      <w:marTop w:val="0"/>
      <w:marBottom w:val="0"/>
      <w:divBdr>
        <w:top w:val="none" w:sz="0" w:space="0" w:color="auto"/>
        <w:left w:val="none" w:sz="0" w:space="0" w:color="auto"/>
        <w:bottom w:val="none" w:sz="0" w:space="0" w:color="auto"/>
        <w:right w:val="none" w:sz="0" w:space="0" w:color="auto"/>
      </w:divBdr>
      <w:divsChild>
        <w:div w:id="1343510905">
          <w:marLeft w:val="0"/>
          <w:marRight w:val="0"/>
          <w:marTop w:val="0"/>
          <w:marBottom w:val="0"/>
          <w:divBdr>
            <w:top w:val="none" w:sz="0" w:space="0" w:color="auto"/>
            <w:left w:val="none" w:sz="0" w:space="0" w:color="auto"/>
            <w:bottom w:val="none" w:sz="0" w:space="0" w:color="auto"/>
            <w:right w:val="none" w:sz="0" w:space="0" w:color="auto"/>
          </w:divBdr>
        </w:div>
      </w:divsChild>
    </w:div>
    <w:div w:id="1078090453">
      <w:bodyDiv w:val="1"/>
      <w:marLeft w:val="0"/>
      <w:marRight w:val="0"/>
      <w:marTop w:val="0"/>
      <w:marBottom w:val="0"/>
      <w:divBdr>
        <w:top w:val="none" w:sz="0" w:space="0" w:color="auto"/>
        <w:left w:val="none" w:sz="0" w:space="0" w:color="auto"/>
        <w:bottom w:val="none" w:sz="0" w:space="0" w:color="auto"/>
        <w:right w:val="none" w:sz="0" w:space="0" w:color="auto"/>
      </w:divBdr>
      <w:divsChild>
        <w:div w:id="1727220399">
          <w:marLeft w:val="0"/>
          <w:marRight w:val="0"/>
          <w:marTop w:val="0"/>
          <w:marBottom w:val="0"/>
          <w:divBdr>
            <w:top w:val="none" w:sz="0" w:space="0" w:color="auto"/>
            <w:left w:val="none" w:sz="0" w:space="0" w:color="auto"/>
            <w:bottom w:val="none" w:sz="0" w:space="0" w:color="auto"/>
            <w:right w:val="none" w:sz="0" w:space="0" w:color="auto"/>
          </w:divBdr>
        </w:div>
      </w:divsChild>
    </w:div>
    <w:div w:id="1427769301">
      <w:bodyDiv w:val="1"/>
      <w:marLeft w:val="0"/>
      <w:marRight w:val="0"/>
      <w:marTop w:val="0"/>
      <w:marBottom w:val="0"/>
      <w:divBdr>
        <w:top w:val="none" w:sz="0" w:space="0" w:color="auto"/>
        <w:left w:val="none" w:sz="0" w:space="0" w:color="auto"/>
        <w:bottom w:val="none" w:sz="0" w:space="0" w:color="auto"/>
        <w:right w:val="none" w:sz="0" w:space="0" w:color="auto"/>
      </w:divBdr>
      <w:divsChild>
        <w:div w:id="963265970">
          <w:marLeft w:val="0"/>
          <w:marRight w:val="0"/>
          <w:marTop w:val="0"/>
          <w:marBottom w:val="0"/>
          <w:divBdr>
            <w:top w:val="none" w:sz="0" w:space="0" w:color="auto"/>
            <w:left w:val="none" w:sz="0" w:space="0" w:color="auto"/>
            <w:bottom w:val="none" w:sz="0" w:space="0" w:color="auto"/>
            <w:right w:val="none" w:sz="0" w:space="0" w:color="auto"/>
          </w:divBdr>
        </w:div>
      </w:divsChild>
    </w:div>
    <w:div w:id="1439989187">
      <w:bodyDiv w:val="1"/>
      <w:marLeft w:val="0"/>
      <w:marRight w:val="0"/>
      <w:marTop w:val="0"/>
      <w:marBottom w:val="0"/>
      <w:divBdr>
        <w:top w:val="none" w:sz="0" w:space="0" w:color="auto"/>
        <w:left w:val="none" w:sz="0" w:space="0" w:color="auto"/>
        <w:bottom w:val="none" w:sz="0" w:space="0" w:color="auto"/>
        <w:right w:val="none" w:sz="0" w:space="0" w:color="auto"/>
      </w:divBdr>
      <w:divsChild>
        <w:div w:id="697975655">
          <w:marLeft w:val="0"/>
          <w:marRight w:val="0"/>
          <w:marTop w:val="0"/>
          <w:marBottom w:val="0"/>
          <w:divBdr>
            <w:top w:val="none" w:sz="0" w:space="0" w:color="auto"/>
            <w:left w:val="none" w:sz="0" w:space="0" w:color="auto"/>
            <w:bottom w:val="none" w:sz="0" w:space="0" w:color="auto"/>
            <w:right w:val="none" w:sz="0" w:space="0" w:color="auto"/>
          </w:divBdr>
        </w:div>
      </w:divsChild>
    </w:div>
    <w:div w:id="1564678503">
      <w:bodyDiv w:val="1"/>
      <w:marLeft w:val="0"/>
      <w:marRight w:val="0"/>
      <w:marTop w:val="0"/>
      <w:marBottom w:val="0"/>
      <w:divBdr>
        <w:top w:val="none" w:sz="0" w:space="0" w:color="auto"/>
        <w:left w:val="none" w:sz="0" w:space="0" w:color="auto"/>
        <w:bottom w:val="none" w:sz="0" w:space="0" w:color="auto"/>
        <w:right w:val="none" w:sz="0" w:space="0" w:color="auto"/>
      </w:divBdr>
      <w:divsChild>
        <w:div w:id="341782487">
          <w:marLeft w:val="0"/>
          <w:marRight w:val="0"/>
          <w:marTop w:val="0"/>
          <w:marBottom w:val="0"/>
          <w:divBdr>
            <w:top w:val="none" w:sz="0" w:space="0" w:color="auto"/>
            <w:left w:val="none" w:sz="0" w:space="0" w:color="auto"/>
            <w:bottom w:val="none" w:sz="0" w:space="0" w:color="auto"/>
            <w:right w:val="none" w:sz="0" w:space="0" w:color="auto"/>
          </w:divBdr>
        </w:div>
      </w:divsChild>
    </w:div>
    <w:div w:id="1837719087">
      <w:bodyDiv w:val="1"/>
      <w:marLeft w:val="0"/>
      <w:marRight w:val="0"/>
      <w:marTop w:val="0"/>
      <w:marBottom w:val="0"/>
      <w:divBdr>
        <w:top w:val="none" w:sz="0" w:space="0" w:color="auto"/>
        <w:left w:val="none" w:sz="0" w:space="0" w:color="auto"/>
        <w:bottom w:val="none" w:sz="0" w:space="0" w:color="auto"/>
        <w:right w:val="none" w:sz="0" w:space="0" w:color="auto"/>
      </w:divBdr>
    </w:div>
    <w:div w:id="1888561290">
      <w:bodyDiv w:val="1"/>
      <w:marLeft w:val="0"/>
      <w:marRight w:val="0"/>
      <w:marTop w:val="0"/>
      <w:marBottom w:val="0"/>
      <w:divBdr>
        <w:top w:val="none" w:sz="0" w:space="0" w:color="auto"/>
        <w:left w:val="none" w:sz="0" w:space="0" w:color="auto"/>
        <w:bottom w:val="none" w:sz="0" w:space="0" w:color="auto"/>
        <w:right w:val="none" w:sz="0" w:space="0" w:color="auto"/>
      </w:divBdr>
    </w:div>
    <w:div w:id="1902985494">
      <w:bodyDiv w:val="1"/>
      <w:marLeft w:val="0"/>
      <w:marRight w:val="0"/>
      <w:marTop w:val="0"/>
      <w:marBottom w:val="0"/>
      <w:divBdr>
        <w:top w:val="none" w:sz="0" w:space="0" w:color="auto"/>
        <w:left w:val="none" w:sz="0" w:space="0" w:color="auto"/>
        <w:bottom w:val="none" w:sz="0" w:space="0" w:color="auto"/>
        <w:right w:val="none" w:sz="0" w:space="0" w:color="auto"/>
      </w:divBdr>
    </w:div>
    <w:div w:id="1941570423">
      <w:bodyDiv w:val="1"/>
      <w:marLeft w:val="0"/>
      <w:marRight w:val="0"/>
      <w:marTop w:val="0"/>
      <w:marBottom w:val="0"/>
      <w:divBdr>
        <w:top w:val="none" w:sz="0" w:space="0" w:color="auto"/>
        <w:left w:val="none" w:sz="0" w:space="0" w:color="auto"/>
        <w:bottom w:val="none" w:sz="0" w:space="0" w:color="auto"/>
        <w:right w:val="none" w:sz="0" w:space="0" w:color="auto"/>
      </w:divBdr>
      <w:divsChild>
        <w:div w:id="20704145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769</Words>
  <Characters>4385</Characters>
  <Application>Microsoft Office Word</Application>
  <DocSecurity>0</DocSecurity>
  <Lines>36</Lines>
  <Paragraphs>10</Paragraphs>
  <ScaleCrop>false</ScaleCrop>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Ha Nguyen</dc:creator>
  <cp:keywords/>
  <dc:description/>
  <cp:lastModifiedBy>Minh Ha Nguyen</cp:lastModifiedBy>
  <cp:revision>1</cp:revision>
  <dcterms:created xsi:type="dcterms:W3CDTF">2025-11-15T02:52:00Z</dcterms:created>
  <dcterms:modified xsi:type="dcterms:W3CDTF">2025-11-15T02:56:00Z</dcterms:modified>
</cp:coreProperties>
</file>