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48CB1C5D"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4BA38" id="_x0000_t202" coordsize="21600,21600" o:spt="202" path="m,l,21600r21600,l21600,xe">
                <v:stroke joinstyle="miter"/>
                <v:path gradientshapeok="t" o:connecttype="rect"/>
              </v:shapetype>
              <v:shape id="Text Box 3"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Kw9Q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Hyperlink"/>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F530B6">
      <w:pPr>
        <w:pStyle w:val="TOC1"/>
        <w:tabs>
          <w:tab w:val="left" w:pos="432"/>
        </w:tabs>
        <w:rPr>
          <w:rFonts w:asciiTheme="minorHAnsi" w:eastAsiaTheme="minorEastAsia" w:hAnsiTheme="minorHAnsi"/>
          <w:b w:val="0"/>
          <w:noProof/>
          <w:sz w:val="24"/>
          <w:szCs w:val="24"/>
        </w:rPr>
      </w:pPr>
      <w:hyperlink w:anchor="_Toc20220525" w:history="1">
        <w:r w:rsidRPr="00E43484">
          <w:rPr>
            <w:rStyle w:val="Hyperlink"/>
            <w:rFonts w:cs="Segoe UI"/>
            <w:noProof/>
          </w:rPr>
          <w:t>1</w:t>
        </w:r>
        <w:r>
          <w:rPr>
            <w:rFonts w:asciiTheme="minorHAnsi" w:eastAsiaTheme="minorEastAsia" w:hAnsiTheme="minorHAnsi"/>
            <w:b w:val="0"/>
            <w:noProof/>
            <w:sz w:val="24"/>
            <w:szCs w:val="24"/>
          </w:rPr>
          <w:tab/>
        </w:r>
        <w:r w:rsidRPr="00E43484">
          <w:rPr>
            <w:rStyle w:val="Hyperlink"/>
            <w:noProof/>
          </w:rPr>
          <w:t>Bảng đánh giá thành viên</w:t>
        </w:r>
        <w:r>
          <w:rPr>
            <w:noProof/>
            <w:webHidden/>
          </w:rPr>
          <w:tab/>
        </w:r>
        <w:r>
          <w:rPr>
            <w:noProof/>
            <w:webHidden/>
          </w:rPr>
          <w:fldChar w:fldCharType="begin"/>
        </w:r>
        <w:r>
          <w:rPr>
            <w:noProof/>
            <w:webHidden/>
          </w:rPr>
          <w:instrText xml:space="preserve"> PAGEREF _Toc20220525 \h </w:instrText>
        </w:r>
        <w:r>
          <w:rPr>
            <w:noProof/>
            <w:webHidden/>
          </w:rPr>
        </w:r>
        <w:r>
          <w:rPr>
            <w:noProof/>
            <w:webHidden/>
          </w:rPr>
          <w:fldChar w:fldCharType="separate"/>
        </w:r>
        <w:r>
          <w:rPr>
            <w:noProof/>
            <w:webHidden/>
          </w:rPr>
          <w:t>2</w:t>
        </w:r>
        <w:r>
          <w:rPr>
            <w:noProof/>
            <w:webHidden/>
          </w:rPr>
          <w:fldChar w:fldCharType="end"/>
        </w:r>
      </w:hyperlink>
    </w:p>
    <w:p w14:paraId="3C24583D" w14:textId="77777777" w:rsidR="00F530B6" w:rsidRDefault="00F530B6">
      <w:pPr>
        <w:pStyle w:val="TOC1"/>
        <w:tabs>
          <w:tab w:val="left" w:pos="432"/>
        </w:tabs>
        <w:rPr>
          <w:rFonts w:asciiTheme="minorHAnsi" w:eastAsiaTheme="minorEastAsia" w:hAnsiTheme="minorHAnsi"/>
          <w:b w:val="0"/>
          <w:noProof/>
          <w:sz w:val="24"/>
          <w:szCs w:val="24"/>
        </w:rPr>
      </w:pPr>
      <w:hyperlink w:anchor="_Toc20220526" w:history="1">
        <w:r w:rsidRPr="00E43484">
          <w:rPr>
            <w:rStyle w:val="Hyperlink"/>
            <w:rFonts w:cs="Segoe UI"/>
            <w:noProof/>
          </w:rPr>
          <w:t>2</w:t>
        </w:r>
        <w:r>
          <w:rPr>
            <w:rFonts w:asciiTheme="minorHAnsi" w:eastAsiaTheme="minorEastAsia" w:hAnsiTheme="minorHAnsi"/>
            <w:b w:val="0"/>
            <w:noProof/>
            <w:sz w:val="24"/>
            <w:szCs w:val="24"/>
          </w:rPr>
          <w:tab/>
        </w:r>
        <w:r w:rsidRPr="00E43484">
          <w:rPr>
            <w:rStyle w:val="Hyperlink"/>
            <w:rFonts w:cs="Segoe UI"/>
            <w:noProof/>
          </w:rPr>
          <w:t>Phát biểu bài toán sơ lược</w:t>
        </w:r>
        <w:r>
          <w:rPr>
            <w:noProof/>
            <w:webHidden/>
          </w:rPr>
          <w:tab/>
        </w:r>
        <w:r>
          <w:rPr>
            <w:noProof/>
            <w:webHidden/>
          </w:rPr>
          <w:fldChar w:fldCharType="begin"/>
        </w:r>
        <w:r>
          <w:rPr>
            <w:noProof/>
            <w:webHidden/>
          </w:rPr>
          <w:instrText xml:space="preserve"> PAGEREF _Toc20220526 \h </w:instrText>
        </w:r>
        <w:r>
          <w:rPr>
            <w:noProof/>
            <w:webHidden/>
          </w:rPr>
        </w:r>
        <w:r>
          <w:rPr>
            <w:noProof/>
            <w:webHidden/>
          </w:rPr>
          <w:fldChar w:fldCharType="separate"/>
        </w:r>
        <w:r>
          <w:rPr>
            <w:noProof/>
            <w:webHidden/>
          </w:rPr>
          <w:t>3</w:t>
        </w:r>
        <w:r>
          <w:rPr>
            <w:noProof/>
            <w:webHidden/>
          </w:rPr>
          <w:fldChar w:fldCharType="end"/>
        </w:r>
      </w:hyperlink>
    </w:p>
    <w:p w14:paraId="5959FCE4" w14:textId="77777777" w:rsidR="00F530B6" w:rsidRDefault="00F530B6">
      <w:pPr>
        <w:pStyle w:val="TOC1"/>
        <w:tabs>
          <w:tab w:val="left" w:pos="432"/>
        </w:tabs>
        <w:rPr>
          <w:rFonts w:asciiTheme="minorHAnsi" w:eastAsiaTheme="minorEastAsia" w:hAnsiTheme="minorHAnsi"/>
          <w:b w:val="0"/>
          <w:noProof/>
          <w:sz w:val="24"/>
          <w:szCs w:val="24"/>
        </w:rPr>
      </w:pPr>
      <w:hyperlink w:anchor="_Toc20220527" w:history="1">
        <w:r w:rsidRPr="00E43484">
          <w:rPr>
            <w:rStyle w:val="Hyperlink"/>
            <w:rFonts w:cs="Segoe UI"/>
            <w:noProof/>
          </w:rPr>
          <w:t>3</w:t>
        </w:r>
        <w:r>
          <w:rPr>
            <w:rFonts w:asciiTheme="minorHAnsi" w:eastAsiaTheme="minorEastAsia" w:hAnsiTheme="minorHAnsi"/>
            <w:b w:val="0"/>
            <w:noProof/>
            <w:sz w:val="24"/>
            <w:szCs w:val="24"/>
          </w:rPr>
          <w:tab/>
        </w:r>
        <w:r w:rsidRPr="00E43484">
          <w:rPr>
            <w:rStyle w:val="Hyperlink"/>
            <w:rFonts w:cs="Segoe UI"/>
            <w:noProof/>
          </w:rPr>
          <w:t>Giải pháp đề xuất</w:t>
        </w:r>
        <w:r>
          <w:rPr>
            <w:noProof/>
            <w:webHidden/>
          </w:rPr>
          <w:tab/>
        </w:r>
        <w:r>
          <w:rPr>
            <w:noProof/>
            <w:webHidden/>
          </w:rPr>
          <w:fldChar w:fldCharType="begin"/>
        </w:r>
        <w:r>
          <w:rPr>
            <w:noProof/>
            <w:webHidden/>
          </w:rPr>
          <w:instrText xml:space="preserve"> PAGEREF _Toc20220527 \h </w:instrText>
        </w:r>
        <w:r>
          <w:rPr>
            <w:noProof/>
            <w:webHidden/>
          </w:rPr>
        </w:r>
        <w:r>
          <w:rPr>
            <w:noProof/>
            <w:webHidden/>
          </w:rPr>
          <w:fldChar w:fldCharType="separate"/>
        </w:r>
        <w:r>
          <w:rPr>
            <w:noProof/>
            <w:webHidden/>
          </w:rPr>
          <w:t>4</w:t>
        </w:r>
        <w:r>
          <w:rPr>
            <w:noProof/>
            <w:webHidden/>
          </w:rPr>
          <w:fldChar w:fldCharType="end"/>
        </w:r>
      </w:hyperlink>
    </w:p>
    <w:p w14:paraId="6C47A3C5" w14:textId="77777777" w:rsidR="00F530B6" w:rsidRDefault="00F530B6">
      <w:pPr>
        <w:pStyle w:val="TOC1"/>
        <w:tabs>
          <w:tab w:val="left" w:pos="432"/>
        </w:tabs>
        <w:rPr>
          <w:rFonts w:asciiTheme="minorHAnsi" w:eastAsiaTheme="minorEastAsia" w:hAnsiTheme="minorHAnsi"/>
          <w:b w:val="0"/>
          <w:noProof/>
          <w:sz w:val="24"/>
          <w:szCs w:val="24"/>
        </w:rPr>
      </w:pPr>
      <w:hyperlink w:anchor="_Toc20220528" w:history="1">
        <w:r w:rsidRPr="00E43484">
          <w:rPr>
            <w:rStyle w:val="Hyperlink"/>
            <w:rFonts w:cs="Segoe UI"/>
            <w:noProof/>
          </w:rPr>
          <w:t>4</w:t>
        </w:r>
        <w:r>
          <w:rPr>
            <w:rFonts w:asciiTheme="minorHAnsi" w:eastAsiaTheme="minorEastAsia" w:hAnsiTheme="minorHAnsi"/>
            <w:b w:val="0"/>
            <w:noProof/>
            <w:sz w:val="24"/>
            <w:szCs w:val="24"/>
          </w:rPr>
          <w:tab/>
        </w:r>
        <w:r w:rsidRPr="00E43484">
          <w:rPr>
            <w:rStyle w:val="Hyperlink"/>
            <w:rFonts w:cs="Segoe UI"/>
            <w:noProof/>
          </w:rPr>
          <w:t>Kế hoạch phát triển</w:t>
        </w:r>
        <w:r>
          <w:rPr>
            <w:noProof/>
            <w:webHidden/>
          </w:rPr>
          <w:tab/>
        </w:r>
        <w:r>
          <w:rPr>
            <w:noProof/>
            <w:webHidden/>
          </w:rPr>
          <w:fldChar w:fldCharType="begin"/>
        </w:r>
        <w:r>
          <w:rPr>
            <w:noProof/>
            <w:webHidden/>
          </w:rPr>
          <w:instrText xml:space="preserve"> PAGEREF _Toc20220528 \h </w:instrText>
        </w:r>
        <w:r>
          <w:rPr>
            <w:noProof/>
            <w:webHidden/>
          </w:rPr>
        </w:r>
        <w:r>
          <w:rPr>
            <w:noProof/>
            <w:webHidden/>
          </w:rPr>
          <w:fldChar w:fldCharType="separate"/>
        </w:r>
        <w:r>
          <w:rPr>
            <w:noProof/>
            <w:webHidden/>
          </w:rPr>
          <w:t>5</w:t>
        </w:r>
        <w:r>
          <w:rPr>
            <w:noProof/>
            <w:webHidden/>
          </w:rPr>
          <w:fldChar w:fldCharType="end"/>
        </w:r>
      </w:hyperlink>
    </w:p>
    <w:p w14:paraId="1362C0D1" w14:textId="77777777" w:rsidR="00F530B6" w:rsidRDefault="00F530B6">
      <w:pPr>
        <w:pStyle w:val="TOC1"/>
        <w:tabs>
          <w:tab w:val="left" w:pos="432"/>
        </w:tabs>
        <w:rPr>
          <w:rFonts w:asciiTheme="minorHAnsi" w:eastAsiaTheme="minorEastAsia" w:hAnsiTheme="minorHAnsi"/>
          <w:b w:val="0"/>
          <w:noProof/>
          <w:sz w:val="24"/>
          <w:szCs w:val="24"/>
        </w:rPr>
      </w:pPr>
      <w:hyperlink w:anchor="_Toc20220529" w:history="1">
        <w:r w:rsidRPr="00E43484">
          <w:rPr>
            <w:rStyle w:val="Hyperlink"/>
            <w:rFonts w:cs="Segoe UI"/>
            <w:noProof/>
          </w:rPr>
          <w:t>5</w:t>
        </w:r>
        <w:r>
          <w:rPr>
            <w:rFonts w:asciiTheme="minorHAnsi" w:eastAsiaTheme="minorEastAsia" w:hAnsiTheme="minorHAnsi"/>
            <w:b w:val="0"/>
            <w:noProof/>
            <w:sz w:val="24"/>
            <w:szCs w:val="24"/>
          </w:rPr>
          <w:tab/>
        </w:r>
        <w:r w:rsidRPr="00E43484">
          <w:rPr>
            <w:rStyle w:val="Hyperlink"/>
            <w:noProof/>
          </w:rPr>
          <w:t>Kế hoạch nhân sự &amp; chi phí</w:t>
        </w:r>
        <w:r>
          <w:rPr>
            <w:noProof/>
            <w:webHidden/>
          </w:rPr>
          <w:tab/>
        </w:r>
        <w:r>
          <w:rPr>
            <w:noProof/>
            <w:webHidden/>
          </w:rPr>
          <w:fldChar w:fldCharType="begin"/>
        </w:r>
        <w:r>
          <w:rPr>
            <w:noProof/>
            <w:webHidden/>
          </w:rPr>
          <w:instrText xml:space="preserve"> PAGEREF _Toc20220529 \h </w:instrText>
        </w:r>
        <w:r>
          <w:rPr>
            <w:noProof/>
            <w:webHidden/>
          </w:rPr>
        </w:r>
        <w:r>
          <w:rPr>
            <w:noProof/>
            <w:webHidden/>
          </w:rPr>
          <w:fldChar w:fldCharType="separate"/>
        </w:r>
        <w:r>
          <w:rPr>
            <w:noProof/>
            <w:webHidden/>
          </w:rPr>
          <w:t>6</w:t>
        </w:r>
        <w:r>
          <w:rPr>
            <w:noProof/>
            <w:webHidden/>
          </w:rPr>
          <w:fldChar w:fldCharType="end"/>
        </w:r>
      </w:hyperlink>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17E57B3" w14:textId="77777777" w:rsidR="007B6DB0" w:rsidRPr="004C069B" w:rsidRDefault="007B6DB0" w:rsidP="00875861">
      <w:pPr>
        <w:jc w:val="center"/>
        <w:rPr>
          <w:rFonts w:cs="Segoe UI"/>
          <w:b/>
          <w:color w:val="548DD4" w:themeColor="text2" w:themeTint="99"/>
          <w:sz w:val="44"/>
        </w:rPr>
      </w:pPr>
    </w:p>
    <w:p w14:paraId="16F752BC" w14:textId="77777777" w:rsidR="00BF48DA" w:rsidRPr="00DA0D82" w:rsidRDefault="009B548E" w:rsidP="001C5D57">
      <w:pPr>
        <w:pStyle w:val="Heading1"/>
        <w:rPr>
          <w:rFonts w:cs="Segoe UI"/>
          <w:color w:val="000000" w:themeColor="text1"/>
        </w:rPr>
      </w:pPr>
      <w:bookmarkStart w:id="0" w:name="_Toc337453954"/>
      <w:bookmarkStart w:id="1" w:name="_Toc20220524"/>
      <w:r w:rsidRPr="00DA0D82">
        <w:rPr>
          <w:rFonts w:cs="Segoe UI"/>
          <w:color w:val="000000" w:themeColor="text1"/>
        </w:rPr>
        <w:t>Các nội dung chính</w:t>
      </w:r>
      <w:bookmarkEnd w:id="0"/>
      <w:bookmarkEnd w:id="1"/>
    </w:p>
    <w:p w14:paraId="292DAE9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588EDA53"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7B5A8055" w14:textId="5A78D77E" w:rsidR="00F122DF" w:rsidRDefault="00457AE8" w:rsidP="00C05253">
      <w:pPr>
        <w:pStyle w:val="ListParagraph"/>
        <w:numPr>
          <w:ilvl w:val="0"/>
          <w:numId w:val="16"/>
        </w:numPr>
        <w:rPr>
          <w:rFonts w:cs="Segoe UI"/>
        </w:rPr>
      </w:pPr>
      <w:r>
        <w:rPr>
          <w:noProof/>
        </w:rPr>
        <mc:AlternateContent>
          <mc:Choice Requires="wps">
            <w:drawing>
              <wp:anchor distT="45720" distB="45720" distL="114300" distR="114300" simplePos="0" relativeHeight="251691008" behindDoc="0" locked="0" layoutInCell="1" allowOverlap="1" wp14:anchorId="1905FD47" wp14:editId="25878151">
                <wp:simplePos x="0" y="0"/>
                <wp:positionH relativeFrom="margin">
                  <wp:posOffset>3514090</wp:posOffset>
                </wp:positionH>
                <wp:positionV relativeFrom="paragraph">
                  <wp:posOffset>1604645</wp:posOffset>
                </wp:positionV>
                <wp:extent cx="2681605" cy="1292225"/>
                <wp:effectExtent l="0" t="0" r="0" b="0"/>
                <wp:wrapNone/>
                <wp:docPr id="862554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05FD47" id="Text Box 2" o:sp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" filled="f" stroked="f">
                <v:textbo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FA4971"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71E06AF6" w14:textId="77777777" w:rsidR="00C77A99" w:rsidRDefault="00395D17" w:rsidP="00395D17">
      <w:pPr>
        <w:pStyle w:val="ListParagraph"/>
        <w:numPr>
          <w:ilvl w:val="1"/>
          <w:numId w:val="16"/>
        </w:numPr>
        <w:rPr>
          <w:rFonts w:cs="Segoe UI"/>
        </w:rPr>
      </w:pPr>
      <w:r w:rsidRPr="00395D17">
        <w:rPr>
          <w:rFonts w:cs="Segoe UI"/>
        </w:rPr>
        <w:t>Giải pháp đề xuất</w:t>
      </w:r>
    </w:p>
    <w:p w14:paraId="49744352" w14:textId="77777777" w:rsidR="00C77A99" w:rsidRDefault="00395D17" w:rsidP="00C77A99">
      <w:pPr>
        <w:pStyle w:val="ListParagraph"/>
        <w:numPr>
          <w:ilvl w:val="1"/>
          <w:numId w:val="16"/>
        </w:numPr>
        <w:rPr>
          <w:rFonts w:cs="Segoe UI"/>
        </w:rPr>
      </w:pPr>
      <w:r>
        <w:rPr>
          <w:rFonts w:cs="Segoe UI"/>
        </w:rPr>
        <w:t>Kế hoạch phát triển</w:t>
      </w:r>
    </w:p>
    <w:p w14:paraId="0C47869F" w14:textId="77777777" w:rsidR="00C77A99" w:rsidRDefault="00395D17" w:rsidP="00C77A99">
      <w:pPr>
        <w:pStyle w:val="ListParagraph"/>
        <w:numPr>
          <w:ilvl w:val="1"/>
          <w:numId w:val="16"/>
        </w:numPr>
        <w:rPr>
          <w:rFonts w:cs="Segoe UI"/>
        </w:rPr>
      </w:pPr>
      <w:r>
        <w:t>Kế hoạch nhân sự &amp; chi phí</w:t>
      </w:r>
    </w:p>
    <w:p w14:paraId="2F042F78"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D148E7">
      <w:pPr>
        <w:pStyle w:val="Heading1"/>
        <w:numPr>
          <w:ilvl w:val="0"/>
          <w:numId w:val="12"/>
        </w:numPr>
        <w:ind w:left="0"/>
        <w:rPr>
          <w:rFonts w:cs="Segoe UI"/>
        </w:rPr>
      </w:pPr>
      <w:bookmarkStart w:id="2" w:name="_Toc20220525"/>
      <w:r>
        <w:lastRenderedPageBreak/>
        <w:t>Bảng đánh giá thành viên</w:t>
      </w:r>
      <w:bookmarkEnd w:id="2"/>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476345FB" w:rsidR="00CA265B" w:rsidRPr="003548A8" w:rsidRDefault="005D24F7" w:rsidP="0042797E">
            <w:pPr>
              <w:keepLines/>
              <w:spacing w:after="120"/>
              <w:jc w:val="left"/>
              <w:rPr>
                <w:rFonts w:eastAsia="SimSun"/>
                <w:color w:val="0000FF"/>
              </w:rPr>
            </w:pPr>
            <w:r>
              <w:rPr>
                <w:rFonts w:eastAsia="SimSun"/>
                <w:color w:val="0000FF"/>
                <w:lang w:val="vi-VN"/>
              </w:rPr>
              <w:t>22810008</w:t>
            </w:r>
          </w:p>
        </w:tc>
        <w:tc>
          <w:tcPr>
            <w:tcW w:w="3262" w:type="dxa"/>
            <w:tcBorders>
              <w:top w:val="single" w:sz="6" w:space="0" w:color="auto"/>
              <w:left w:val="single" w:sz="6" w:space="0" w:color="auto"/>
              <w:bottom w:val="single" w:sz="6" w:space="0" w:color="auto"/>
              <w:right w:val="single" w:sz="6" w:space="0" w:color="auto"/>
            </w:tcBorders>
          </w:tcPr>
          <w:p w14:paraId="3EC7D6F1" w14:textId="00B31760" w:rsidR="00CA265B" w:rsidRPr="003548A8" w:rsidRDefault="005D24F7" w:rsidP="0042797E">
            <w:pPr>
              <w:keepLines/>
              <w:spacing w:after="120"/>
              <w:jc w:val="left"/>
              <w:rPr>
                <w:rFonts w:eastAsia="SimSun"/>
                <w:color w:val="0000FF"/>
              </w:rPr>
            </w:pPr>
            <w:r>
              <w:rPr>
                <w:rFonts w:eastAsia="SimSun"/>
                <w:color w:val="0000FF"/>
                <w:lang w:val="vi-VN"/>
              </w:rPr>
              <w:t>Vũ Minh Hải</w:t>
            </w:r>
          </w:p>
        </w:tc>
        <w:tc>
          <w:tcPr>
            <w:tcW w:w="2880" w:type="dxa"/>
            <w:tcBorders>
              <w:top w:val="single" w:sz="6" w:space="0" w:color="auto"/>
              <w:left w:val="single" w:sz="6" w:space="0" w:color="auto"/>
              <w:bottom w:val="single" w:sz="6" w:space="0" w:color="auto"/>
              <w:right w:val="single" w:sz="6" w:space="0" w:color="auto"/>
            </w:tcBorders>
          </w:tcPr>
          <w:p w14:paraId="138DA968" w14:textId="56C4059E" w:rsidR="00CA265B" w:rsidRPr="0037628A" w:rsidRDefault="00F81D49"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3548A8" w:rsidRDefault="00CA265B" w:rsidP="0042797E">
            <w:pPr>
              <w:keepLines/>
              <w:spacing w:after="120"/>
              <w:jc w:val="left"/>
              <w:rPr>
                <w:rFonts w:eastAsia="SimSun"/>
                <w:color w:val="0000FF"/>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094D9B0E" w:rsidR="00CA265B" w:rsidRPr="00A74261" w:rsidRDefault="00245E51" w:rsidP="0042797E">
            <w:pPr>
              <w:keepLines/>
              <w:spacing w:after="120"/>
              <w:jc w:val="left"/>
              <w:rPr>
                <w:rFonts w:eastAsia="SimSun"/>
                <w:color w:val="0000FF"/>
              </w:rPr>
            </w:pPr>
            <w:r w:rsidRPr="00245E51">
              <w:rPr>
                <w:rFonts w:eastAsia="SimSun"/>
                <w:color w:val="0000FF"/>
              </w:rPr>
              <w:t>23880098</w:t>
            </w:r>
          </w:p>
        </w:tc>
        <w:tc>
          <w:tcPr>
            <w:tcW w:w="3262" w:type="dxa"/>
            <w:tcBorders>
              <w:top w:val="single" w:sz="6" w:space="0" w:color="auto"/>
              <w:left w:val="single" w:sz="6" w:space="0" w:color="auto"/>
              <w:bottom w:val="single" w:sz="6" w:space="0" w:color="auto"/>
              <w:right w:val="single" w:sz="6" w:space="0" w:color="auto"/>
            </w:tcBorders>
          </w:tcPr>
          <w:p w14:paraId="34FA064D" w14:textId="4591BCE4" w:rsidR="00CA265B" w:rsidRPr="00A74261" w:rsidRDefault="00245E51" w:rsidP="0042797E">
            <w:pPr>
              <w:keepLines/>
              <w:spacing w:after="120"/>
              <w:jc w:val="left"/>
              <w:rPr>
                <w:rFonts w:eastAsia="SimSun"/>
                <w:color w:val="0000FF"/>
              </w:rPr>
            </w:pPr>
            <w:r w:rsidRPr="00245E51">
              <w:rPr>
                <w:rFonts w:eastAsia="SimSun"/>
                <w:color w:val="0000FF"/>
              </w:rPr>
              <w:t>Nguyễn Quốc Tuấn</w:t>
            </w:r>
          </w:p>
        </w:tc>
        <w:tc>
          <w:tcPr>
            <w:tcW w:w="2880" w:type="dxa"/>
            <w:tcBorders>
              <w:top w:val="single" w:sz="6" w:space="0" w:color="auto"/>
              <w:left w:val="single" w:sz="6" w:space="0" w:color="auto"/>
              <w:bottom w:val="single" w:sz="6" w:space="0" w:color="auto"/>
              <w:right w:val="single" w:sz="6" w:space="0" w:color="auto"/>
            </w:tcBorders>
          </w:tcPr>
          <w:p w14:paraId="76D0818D" w14:textId="52FFF064" w:rsidR="00CA265B" w:rsidRPr="00A74261" w:rsidRDefault="00F81D49"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A74261" w:rsidRDefault="00CA265B" w:rsidP="0042797E">
            <w:pPr>
              <w:keepLines/>
              <w:spacing w:after="120"/>
              <w:jc w:val="left"/>
              <w:rPr>
                <w:rFonts w:eastAsia="SimSun"/>
                <w:color w:val="0000FF"/>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5079AAF0" w:rsidR="00CA265B" w:rsidRPr="00DB0D47" w:rsidRDefault="00AD6122" w:rsidP="0042797E">
            <w:pPr>
              <w:keepLines/>
              <w:spacing w:after="120"/>
              <w:jc w:val="left"/>
              <w:rPr>
                <w:rFonts w:eastAsia="SimSun"/>
                <w:color w:val="0000FF"/>
              </w:rPr>
            </w:pPr>
            <w:r w:rsidRPr="00AD6122">
              <w:rPr>
                <w:rFonts w:eastAsia="SimSun"/>
                <w:color w:val="0000FF"/>
              </w:rPr>
              <w:t>21880060</w:t>
            </w:r>
          </w:p>
        </w:tc>
        <w:tc>
          <w:tcPr>
            <w:tcW w:w="3262" w:type="dxa"/>
            <w:tcBorders>
              <w:top w:val="single" w:sz="6" w:space="0" w:color="auto"/>
              <w:left w:val="single" w:sz="6" w:space="0" w:color="auto"/>
              <w:bottom w:val="single" w:sz="6" w:space="0" w:color="auto"/>
              <w:right w:val="single" w:sz="6" w:space="0" w:color="auto"/>
            </w:tcBorders>
          </w:tcPr>
          <w:p w14:paraId="7D35E453" w14:textId="38C0303F" w:rsidR="00CA265B" w:rsidRPr="007A1DE8" w:rsidRDefault="00AD6122" w:rsidP="0042797E">
            <w:pPr>
              <w:keepLines/>
              <w:spacing w:after="120"/>
              <w:jc w:val="left"/>
              <w:rPr>
                <w:rFonts w:eastAsia="SimSun"/>
              </w:rPr>
            </w:pPr>
            <w:r>
              <w:rPr>
                <w:rFonts w:eastAsia="SimSun"/>
                <w:color w:val="0000FF"/>
              </w:rPr>
              <w:t>Trịnh Thị Hoài Hương</w:t>
            </w:r>
          </w:p>
        </w:tc>
        <w:tc>
          <w:tcPr>
            <w:tcW w:w="2880" w:type="dxa"/>
            <w:tcBorders>
              <w:top w:val="single" w:sz="6" w:space="0" w:color="auto"/>
              <w:left w:val="single" w:sz="6" w:space="0" w:color="auto"/>
              <w:bottom w:val="single" w:sz="6" w:space="0" w:color="auto"/>
              <w:right w:val="single" w:sz="6" w:space="0" w:color="auto"/>
            </w:tcBorders>
          </w:tcPr>
          <w:p w14:paraId="17854C13" w14:textId="7A7C1C6D" w:rsidR="00CA265B" w:rsidRPr="007A1DE8" w:rsidRDefault="00F81D49"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7A1DE8" w:rsidRDefault="00CA265B" w:rsidP="0042797E">
            <w:pPr>
              <w:keepLines/>
              <w:spacing w:after="120"/>
              <w:jc w:val="left"/>
              <w:rPr>
                <w:rFonts w:eastAsia="SimSun"/>
              </w:rPr>
            </w:pPr>
          </w:p>
        </w:tc>
      </w:tr>
      <w:tr w:rsidR="00CA265B"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04073BA3" w:rsidR="00CA265B" w:rsidRPr="007A1DE8" w:rsidRDefault="00F81D49" w:rsidP="0042797E">
            <w:pPr>
              <w:keepLines/>
              <w:spacing w:after="120"/>
              <w:jc w:val="left"/>
              <w:rPr>
                <w:rFonts w:eastAsia="SimSun"/>
              </w:rPr>
            </w:pPr>
            <w:r w:rsidRPr="00F81D49">
              <w:rPr>
                <w:rFonts w:eastAsia="SimSun"/>
                <w:color w:val="0000FF"/>
              </w:rPr>
              <w:t>22810030</w:t>
            </w:r>
          </w:p>
        </w:tc>
        <w:tc>
          <w:tcPr>
            <w:tcW w:w="3262" w:type="dxa"/>
            <w:tcBorders>
              <w:top w:val="single" w:sz="6" w:space="0" w:color="auto"/>
              <w:left w:val="single" w:sz="6" w:space="0" w:color="auto"/>
              <w:bottom w:val="single" w:sz="6" w:space="0" w:color="auto"/>
              <w:right w:val="single" w:sz="6" w:space="0" w:color="auto"/>
            </w:tcBorders>
          </w:tcPr>
          <w:p w14:paraId="64D6C124" w14:textId="10D4E904" w:rsidR="00CA265B" w:rsidRPr="007A1DE8" w:rsidRDefault="00F81D49" w:rsidP="0042797E">
            <w:pPr>
              <w:keepLines/>
              <w:spacing w:after="120"/>
              <w:jc w:val="left"/>
              <w:rPr>
                <w:rFonts w:eastAsia="SimSun"/>
              </w:rPr>
            </w:pPr>
            <w:r>
              <w:rPr>
                <w:rFonts w:eastAsia="SimSun"/>
                <w:color w:val="0000FF"/>
              </w:rPr>
              <w:t>Phạm Hồng Quân</w:t>
            </w:r>
          </w:p>
        </w:tc>
        <w:tc>
          <w:tcPr>
            <w:tcW w:w="2880" w:type="dxa"/>
            <w:tcBorders>
              <w:top w:val="single" w:sz="6" w:space="0" w:color="auto"/>
              <w:left w:val="single" w:sz="6" w:space="0" w:color="auto"/>
              <w:bottom w:val="single" w:sz="6" w:space="0" w:color="auto"/>
              <w:right w:val="single" w:sz="6" w:space="0" w:color="auto"/>
            </w:tcBorders>
          </w:tcPr>
          <w:p w14:paraId="1DBC7F23" w14:textId="761B6CD5" w:rsidR="00CA265B" w:rsidRPr="007A1DE8" w:rsidRDefault="00F81D49"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7A1DE8" w:rsidRDefault="00CA265B" w:rsidP="0042797E">
            <w:pPr>
              <w:keepLines/>
              <w:spacing w:after="120"/>
              <w:jc w:val="left"/>
              <w:rPr>
                <w:rFonts w:eastAsia="SimSun"/>
              </w:rPr>
            </w:pPr>
          </w:p>
        </w:tc>
      </w:tr>
    </w:tbl>
    <w:p w14:paraId="6776DE7D" w14:textId="77777777" w:rsidR="00D52D8E" w:rsidRDefault="00D52D8E">
      <w:r>
        <w:br w:type="page"/>
      </w:r>
    </w:p>
    <w:p w14:paraId="56424DFB" w14:textId="77777777" w:rsidR="00016C8C" w:rsidRDefault="00A27F95" w:rsidP="00D52D8E">
      <w:pPr>
        <w:pStyle w:val="Heading1"/>
        <w:numPr>
          <w:ilvl w:val="0"/>
          <w:numId w:val="12"/>
        </w:numPr>
        <w:ind w:left="0"/>
        <w:rPr>
          <w:rFonts w:cs="Segoe UI"/>
        </w:rPr>
      </w:pPr>
      <w:bookmarkStart w:id="3" w:name="_Toc20220526"/>
      <w:r>
        <w:rPr>
          <w:rFonts w:cs="Segoe UI"/>
        </w:rPr>
        <w:lastRenderedPageBreak/>
        <w:t>Phát biểu bài toán sơ lược</w:t>
      </w:r>
      <w:bookmarkEnd w:id="3"/>
    </w:p>
    <w:p w14:paraId="247582AE" w14:textId="77777777" w:rsidR="007F43DA" w:rsidRPr="00772160" w:rsidRDefault="007F43DA" w:rsidP="007F43DA">
      <w:pPr>
        <w:pStyle w:val="NormalWeb"/>
        <w:rPr>
          <w:rFonts w:ascii="Segoe UI" w:hAnsi="Segoe UI" w:cs="Segoe UI"/>
        </w:rPr>
      </w:pPr>
      <w:r w:rsidRPr="00772160">
        <w:rPr>
          <w:rFonts w:ascii="Segoe UI" w:hAnsi="Segoe UI" w:cs="Segoe UI"/>
        </w:rPr>
        <w:t xml:space="preserve">Dự án </w:t>
      </w:r>
      <w:r w:rsidRPr="00772160">
        <w:rPr>
          <w:rStyle w:val="Strong"/>
          <w:rFonts w:ascii="Segoe UI" w:hAnsi="Segoe UI" w:cs="Segoe UI"/>
        </w:rPr>
        <w:t>Hệ Thống Đóng Góp Từ Thiện Vùng Thiên Tai Lũ Lụt</w:t>
      </w:r>
      <w:r w:rsidRPr="00772160">
        <w:rPr>
          <w:rFonts w:ascii="Segoe UI" w:hAnsi="Segoe UI" w:cs="Segoe UI"/>
        </w:rPr>
        <w:t xml:space="preserve"> được triển khai nhằm giải quyết vấn đề thiếu minh bạch và hiệu quả trong quản lý quyên góp từ thiện, đặc biệt trong bối cảnh các vụ việc nghi ngờ về sự minh bạch trong hoạt động cứu trợ thời gian gần đây.</w:t>
      </w:r>
    </w:p>
    <w:p w14:paraId="4B2325A0" w14:textId="77777777" w:rsidR="007F43DA" w:rsidRPr="00772160" w:rsidRDefault="007F43DA" w:rsidP="007F43DA">
      <w:pPr>
        <w:pStyle w:val="NormalWeb"/>
        <w:rPr>
          <w:rFonts w:ascii="Segoe UI" w:hAnsi="Segoe UI" w:cs="Segoe UI"/>
        </w:rPr>
      </w:pPr>
      <w:r w:rsidRPr="00772160">
        <w:rPr>
          <w:rFonts w:ascii="Segoe UI" w:hAnsi="Segoe UI" w:cs="Segoe UI"/>
        </w:rPr>
        <w:t xml:space="preserve">Hệ thống hướng đến mục tiêu tạo ra một nền tảng </w:t>
      </w:r>
      <w:r w:rsidRPr="00772160">
        <w:rPr>
          <w:rStyle w:val="Strong"/>
          <w:rFonts w:ascii="Segoe UI" w:hAnsi="Segoe UI" w:cs="Segoe UI"/>
        </w:rPr>
        <w:t>công khai, minh bạch</w:t>
      </w:r>
      <w:r w:rsidRPr="00772160">
        <w:rPr>
          <w:rFonts w:ascii="Segoe UI" w:hAnsi="Segoe UI" w:cs="Segoe UI"/>
        </w:rPr>
        <w:t xml:space="preserve">, và </w:t>
      </w:r>
      <w:r w:rsidRPr="00772160">
        <w:rPr>
          <w:rStyle w:val="Strong"/>
          <w:rFonts w:ascii="Segoe UI" w:hAnsi="Segoe UI" w:cs="Segoe UI"/>
        </w:rPr>
        <w:t>kết nối nhanh chóng</w:t>
      </w:r>
      <w:r w:rsidRPr="00772160">
        <w:rPr>
          <w:rFonts w:ascii="Segoe UI" w:hAnsi="Segoe UI" w:cs="Segoe UI"/>
        </w:rPr>
        <w:t xml:space="preserve"> giữa các bên liên quan, bao gồm:</w:t>
      </w:r>
    </w:p>
    <w:p w14:paraId="1E6751DB" w14:textId="44D80AD3"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Người đóng góp</w:t>
      </w:r>
      <w:r w:rsidRPr="00772160">
        <w:rPr>
          <w:rFonts w:cs="Segoe UI"/>
        </w:rPr>
        <w:t>: những cá nhân hoặc tổ chức mong muốn hỗ trợ tài chính, vật phẩm.</w:t>
      </w:r>
      <w:r w:rsidR="00EF5905">
        <w:rPr>
          <w:rFonts w:cs="Segoe UI"/>
          <w:lang w:val="vi-VN"/>
        </w:rPr>
        <w:t xml:space="preserve"> Họ có thể đăng ký quyên góp cho một chiến dịch đang hoạt động nào đó mà họ muốn. Họ có thể đóng góp nhiều chiến dịch cùng lúc.</w:t>
      </w:r>
    </w:p>
    <w:p w14:paraId="7CBBF328" w14:textId="595609BA"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Người nhận hỗ trợ</w:t>
      </w:r>
      <w:r w:rsidRPr="00772160">
        <w:rPr>
          <w:rFonts w:cs="Segoe UI"/>
        </w:rPr>
        <w:t>: các cá nhân, gia đình hoặc khu vực chịu ảnh hưởng bởi thiên tai.</w:t>
      </w:r>
      <w:r w:rsidR="00914A59">
        <w:rPr>
          <w:rFonts w:cs="Segoe UI"/>
          <w:lang w:val="vi-VN"/>
        </w:rPr>
        <w:t xml:space="preserve"> Họ có thể đăng kí được hỗ trợ từ các chiến dịch đang hoạt động</w:t>
      </w:r>
      <w:r w:rsidR="00533EC1">
        <w:rPr>
          <w:rFonts w:cs="Segoe UI"/>
        </w:rPr>
        <w:t xml:space="preserve"> hỗ trợ</w:t>
      </w:r>
      <w:r w:rsidR="00914A59">
        <w:rPr>
          <w:rFonts w:cs="Segoe UI"/>
          <w:lang w:val="vi-VN"/>
        </w:rPr>
        <w:t xml:space="preserve"> tại nơi họ cư trú.</w:t>
      </w:r>
    </w:p>
    <w:p w14:paraId="516C3300" w14:textId="60B25BDE"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Tổ chức từ thiện</w:t>
      </w:r>
      <w:r w:rsidRPr="00772160">
        <w:rPr>
          <w:rFonts w:cs="Segoe UI"/>
        </w:rPr>
        <w:t xml:space="preserve">: các tổ chức đảm nhận việc </w:t>
      </w:r>
      <w:r w:rsidR="00914A59">
        <w:rPr>
          <w:rFonts w:cs="Segoe UI"/>
          <w:lang w:val="vi-VN"/>
        </w:rPr>
        <w:t xml:space="preserve">tạo và quản lý các chiến dịch để </w:t>
      </w:r>
      <w:r w:rsidRPr="00772160">
        <w:rPr>
          <w:rFonts w:cs="Segoe UI"/>
        </w:rPr>
        <w:t>tiếp nhận quyên góp và triển khai cứu trợ.</w:t>
      </w:r>
      <w:r w:rsidR="00914A59">
        <w:rPr>
          <w:rFonts w:cs="Segoe UI"/>
          <w:lang w:val="vi-VN"/>
        </w:rPr>
        <w:t xml:space="preserve"> Các tổ chức này phải </w:t>
      </w:r>
      <w:r w:rsidR="004C6E95">
        <w:rPr>
          <w:rFonts w:cs="Segoe UI"/>
          <w:lang w:val="vi-VN"/>
        </w:rPr>
        <w:t>được</w:t>
      </w:r>
      <w:r w:rsidR="00914A59">
        <w:rPr>
          <w:rFonts w:cs="Segoe UI"/>
          <w:lang w:val="vi-VN"/>
        </w:rPr>
        <w:t xml:space="preserve"> chấp thuận hoạt động ở nước sở tại.</w:t>
      </w:r>
    </w:p>
    <w:p w14:paraId="3EED6F60" w14:textId="77777777" w:rsidR="007F43DA" w:rsidRPr="00772160" w:rsidRDefault="007F43DA" w:rsidP="007F43DA">
      <w:pPr>
        <w:pStyle w:val="Heading3"/>
        <w:rPr>
          <w:rFonts w:cs="Segoe UI"/>
        </w:rPr>
      </w:pPr>
      <w:r w:rsidRPr="00772160">
        <w:rPr>
          <w:rFonts w:cs="Segoe UI"/>
        </w:rPr>
        <w:t>Mục đích chính:</w:t>
      </w:r>
    </w:p>
    <w:p w14:paraId="35D690B0" w14:textId="77777777"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Minh bạch hóa</w:t>
      </w:r>
      <w:r w:rsidRPr="00772160">
        <w:rPr>
          <w:rFonts w:cs="Segoe UI"/>
        </w:rPr>
        <w:t xml:space="preserve"> việc quyên góp và phân phối tài trợ, hiển thị rõ ràng thông tin về các khoản đóng góp và việc sử dụng chúng.</w:t>
      </w:r>
    </w:p>
    <w:p w14:paraId="03798F7A" w14:textId="5082D368"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Cập nhật nhanh chóng</w:t>
      </w:r>
      <w:r w:rsidRPr="00772160">
        <w:rPr>
          <w:rFonts w:cs="Segoe UI"/>
        </w:rPr>
        <w:t xml:space="preserve"> và chính xác tình hình thiên tai, nhu cầu cứu trợ thông qua bảng tin và bản đồ nhiệt</w:t>
      </w:r>
      <w:r w:rsidR="009D0BA0">
        <w:rPr>
          <w:rFonts w:cs="Segoe UI"/>
          <w:lang w:val="vi-VN"/>
        </w:rPr>
        <w:t xml:space="preserve"> thời gian thực.</w:t>
      </w:r>
    </w:p>
    <w:p w14:paraId="6981DF22" w14:textId="375A81E9"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Tăng hiệu quả kết nối</w:t>
      </w:r>
      <w:r w:rsidRPr="00772160">
        <w:rPr>
          <w:rFonts w:cs="Segoe UI"/>
        </w:rPr>
        <w:t xml:space="preserve">, </w:t>
      </w:r>
      <w:r w:rsidR="009D0BA0">
        <w:rPr>
          <w:rFonts w:cs="Segoe UI"/>
          <w:lang w:val="vi-VN"/>
        </w:rPr>
        <w:t xml:space="preserve">hệ thống sẽ là cây cầu nối </w:t>
      </w:r>
      <w:r w:rsidRPr="00772160">
        <w:rPr>
          <w:rFonts w:cs="Segoe UI"/>
        </w:rPr>
        <w:t>tạo điều kiện để các bên phối hợp với nhau một cách nhanh chóng, đáng tin cậy, và an toàn.</w:t>
      </w:r>
    </w:p>
    <w:p w14:paraId="5208B68A" w14:textId="45F515A5" w:rsidR="00016C8C" w:rsidRDefault="007F43DA" w:rsidP="007F43DA">
      <w:pPr>
        <w:rPr>
          <w:rFonts w:eastAsiaTheme="majorEastAsia"/>
          <w:color w:val="0070C0"/>
          <w:sz w:val="44"/>
          <w:szCs w:val="28"/>
        </w:rPr>
      </w:pPr>
      <w:r w:rsidRPr="00772160">
        <w:rPr>
          <w:rFonts w:cs="Segoe UI"/>
        </w:rPr>
        <w:t>Hệ thống hoạt động trên môi trường web, sử dụng công nghệ hiện đại như bản đồ tương tác, cập nhật dữ liệu thời gian thực, và các hình thức thanh toán linh hoạt nhằm đảm bảo tiện lợi cho người dùng</w:t>
      </w:r>
      <w:r>
        <w:rPr>
          <w:rFonts w:cs="Segoe UI"/>
          <w:lang w:val="vi-VN"/>
        </w:rPr>
        <w:t>.</w:t>
      </w:r>
    </w:p>
    <w:p w14:paraId="334FC033" w14:textId="77777777" w:rsidR="00B80BBB" w:rsidRPr="00B80BBB" w:rsidRDefault="00A27F95" w:rsidP="00D52D8E">
      <w:pPr>
        <w:pStyle w:val="Heading1"/>
        <w:numPr>
          <w:ilvl w:val="0"/>
          <w:numId w:val="12"/>
        </w:numPr>
        <w:ind w:left="0"/>
        <w:rPr>
          <w:rFonts w:cs="Segoe UI"/>
        </w:rPr>
      </w:pPr>
      <w:bookmarkStart w:id="4" w:name="_Toc20220527"/>
      <w:r>
        <w:rPr>
          <w:rFonts w:cs="Segoe UI"/>
        </w:rPr>
        <w:lastRenderedPageBreak/>
        <w:t>Giải pháp đề xuất</w:t>
      </w:r>
      <w:bookmarkEnd w:id="4"/>
    </w:p>
    <w:p w14:paraId="158D25DE" w14:textId="77777777" w:rsidR="001A258C" w:rsidRDefault="001A258C" w:rsidP="00016C8C">
      <w:pPr>
        <w:pStyle w:val="Heading4"/>
        <w:numPr>
          <w:ilvl w:val="1"/>
          <w:numId w:val="12"/>
        </w:numPr>
        <w:rPr>
          <w:color w:val="auto"/>
          <w:sz w:val="28"/>
        </w:rPr>
      </w:pPr>
      <w:r>
        <w:rPr>
          <w:color w:val="auto"/>
          <w:sz w:val="28"/>
        </w:rPr>
        <w:t>Phần mềm</w:t>
      </w:r>
    </w:p>
    <w:p w14:paraId="62F2781C"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0AF6A86F" w14:textId="2262ED11" w:rsidR="00016C8C" w:rsidRDefault="00CE3888" w:rsidP="00CE3888">
      <w:pPr>
        <w:pStyle w:val="ListParagraph"/>
        <w:ind w:left="0" w:firstLine="709"/>
        <w:rPr>
          <w:rFonts w:cs="Segoe UI"/>
          <w:i/>
          <w:color w:val="7030A0"/>
        </w:rPr>
      </w:pPr>
      <w:r w:rsidRPr="002333EE">
        <w:rPr>
          <w:rFonts w:cs="Segoe UI"/>
          <w:i/>
          <w:color w:val="7030A0"/>
        </w:rPr>
        <w:t xml:space="preserve">Nhóm sinh viên </w:t>
      </w:r>
      <w:r>
        <w:rPr>
          <w:rFonts w:cs="Segoe UI"/>
          <w:i/>
          <w:color w:val="7030A0"/>
        </w:rPr>
        <w:t xml:space="preserve">sử dụng </w:t>
      </w:r>
      <w:r w:rsidRPr="00CE3888">
        <w:rPr>
          <w:rFonts w:cs="Segoe UI"/>
          <w:b/>
          <w:bCs/>
          <w:i/>
          <w:color w:val="7030A0"/>
        </w:rPr>
        <w:t>bảng câu chuyện người dùng</w:t>
      </w:r>
      <w:r>
        <w:rPr>
          <w:rFonts w:cs="Segoe UI"/>
          <w:i/>
          <w:color w:val="7030A0"/>
        </w:rPr>
        <w:t xml:space="preserve"> để lý giải sự cần thiết của các chức năng sẽ thực hiện, đồng thời </w:t>
      </w:r>
      <w:r w:rsidR="00016C8C" w:rsidRPr="00CE3888">
        <w:rPr>
          <w:i/>
          <w:color w:val="7030A0"/>
        </w:rPr>
        <w:t xml:space="preserve">liệt kê </w:t>
      </w:r>
      <w:r w:rsidR="001A258C" w:rsidRPr="00CE3888">
        <w:rPr>
          <w:i/>
          <w:color w:val="7030A0"/>
        </w:rPr>
        <w:t>danh sách các chức năng của</w:t>
      </w:r>
      <w:r w:rsidR="00016C8C" w:rsidRPr="00CE3888">
        <w:rPr>
          <w:i/>
          <w:color w:val="7030A0"/>
        </w:rPr>
        <w:t xml:space="preserve"> phần mềm</w:t>
      </w:r>
      <w:r w:rsidR="001A258C" w:rsidRPr="00CE3888">
        <w:rPr>
          <w:i/>
          <w:color w:val="7030A0"/>
        </w:rPr>
        <w:t xml:space="preserve"> cùng các quy định liên quan (nếu có)</w:t>
      </w:r>
      <w:r w:rsidR="00016C8C" w:rsidRPr="00CE3888">
        <w:rPr>
          <w:rFonts w:cs="Segoe UI"/>
          <w:i/>
          <w:color w:val="7030A0"/>
        </w:rPr>
        <w:t>.</w:t>
      </w:r>
    </w:p>
    <w:p w14:paraId="5F644C47" w14:textId="77777777" w:rsidR="00C56A42" w:rsidRDefault="00CE3888" w:rsidP="00C3446F">
      <w:pPr>
        <w:pStyle w:val="ListParagraph"/>
        <w:ind w:left="0" w:firstLine="709"/>
        <w:rPr>
          <w:rFonts w:cs="Segoe UI"/>
          <w:i/>
          <w:color w:val="7030A0"/>
        </w:rPr>
      </w:pPr>
      <w:r>
        <w:rPr>
          <w:rFonts w:cs="Segoe UI"/>
          <w:i/>
          <w:color w:val="7030A0"/>
        </w:rPr>
        <w:t xml:space="preserve">Vd: </w:t>
      </w:r>
    </w:p>
    <w:p w14:paraId="19FC7524" w14:textId="77777777" w:rsidR="00C56A42" w:rsidRDefault="00C56A42" w:rsidP="00C3446F">
      <w:pPr>
        <w:pStyle w:val="ListParagraph"/>
        <w:ind w:left="0" w:firstLine="709"/>
        <w:rPr>
          <w:rFonts w:cs="Segoe UI"/>
          <w:i/>
          <w:color w:val="7030A0"/>
        </w:rPr>
      </w:pPr>
    </w:p>
    <w:p w14:paraId="35BDE42C" w14:textId="77777777" w:rsidR="00C56A42" w:rsidRDefault="00C56A42" w:rsidP="00C3446F">
      <w:pPr>
        <w:pStyle w:val="ListParagraph"/>
        <w:ind w:left="0" w:firstLine="709"/>
        <w:rPr>
          <w:rFonts w:cs="Segoe UI"/>
          <w:i/>
          <w:color w:val="7030A0"/>
        </w:rPr>
      </w:pPr>
    </w:p>
    <w:p w14:paraId="33A87122" w14:textId="05269F67" w:rsidR="001A258C" w:rsidRDefault="00CE3888" w:rsidP="00C3446F">
      <w:pPr>
        <w:pStyle w:val="ListParagraph"/>
        <w:ind w:left="0" w:firstLine="709"/>
        <w:rPr>
          <w:rFonts w:cs="Segoe UI"/>
          <w:i/>
          <w:color w:val="7030A0"/>
        </w:rPr>
      </w:pPr>
      <w:r w:rsidRPr="00CE3888">
        <w:rPr>
          <w:rFonts w:cs="Segoe UI"/>
          <w:i/>
          <w:noProof/>
          <w:color w:val="7030A0"/>
        </w:rPr>
        <w:drawing>
          <wp:inline distT="0" distB="0" distL="0" distR="0" wp14:anchorId="746A7250" wp14:editId="17E85405">
            <wp:extent cx="6400800" cy="269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69494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56A42" w14:paraId="785A354F" w14:textId="77777777" w:rsidTr="00F7687F">
        <w:tc>
          <w:tcPr>
            <w:tcW w:w="5035" w:type="dxa"/>
            <w:tcBorders>
              <w:top w:val="single" w:sz="12" w:space="0" w:color="F79646" w:themeColor="accent6"/>
              <w:bottom w:val="single" w:sz="12" w:space="0" w:color="F79646" w:themeColor="accent6"/>
            </w:tcBorders>
          </w:tcPr>
          <w:p w14:paraId="2C462FF5" w14:textId="030140AA" w:rsidR="00C56A42" w:rsidRPr="00F7687F" w:rsidRDefault="00C56A42" w:rsidP="00C56A42">
            <w:pPr>
              <w:rPr>
                <w:rFonts w:cs="Segoe UI"/>
                <w:b/>
                <w:bCs/>
                <w:iCs/>
              </w:rPr>
            </w:pPr>
            <w:r w:rsidRPr="00F7687F">
              <w:rPr>
                <w:rFonts w:cs="Segoe UI"/>
                <w:b/>
                <w:bCs/>
                <w:iCs/>
              </w:rPr>
              <w:t>Nhu cầu</w:t>
            </w:r>
          </w:p>
        </w:tc>
        <w:tc>
          <w:tcPr>
            <w:tcW w:w="5035" w:type="dxa"/>
            <w:tcBorders>
              <w:top w:val="single" w:sz="12" w:space="0" w:color="F79646" w:themeColor="accent6"/>
              <w:bottom w:val="single" w:sz="12" w:space="0" w:color="F79646" w:themeColor="accent6"/>
            </w:tcBorders>
          </w:tcPr>
          <w:p w14:paraId="1BAA8919" w14:textId="5A5DD040" w:rsidR="00C56A42" w:rsidRPr="00F7687F" w:rsidRDefault="00C56A42" w:rsidP="00C56A42">
            <w:pPr>
              <w:rPr>
                <w:rFonts w:cs="Segoe UI"/>
                <w:b/>
                <w:bCs/>
                <w:iCs/>
              </w:rPr>
            </w:pPr>
            <w:r w:rsidRPr="00F7687F">
              <w:rPr>
                <w:rFonts w:cs="Segoe UI"/>
                <w:b/>
                <w:bCs/>
                <w:iCs/>
              </w:rPr>
              <w:t>Yêu cầu</w:t>
            </w:r>
          </w:p>
        </w:tc>
      </w:tr>
      <w:tr w:rsidR="00C56A42" w14:paraId="4743A34F" w14:textId="77777777" w:rsidTr="00F7687F">
        <w:tc>
          <w:tcPr>
            <w:tcW w:w="5035" w:type="dxa"/>
            <w:tcBorders>
              <w:top w:val="single" w:sz="12" w:space="0" w:color="F79646" w:themeColor="accent6"/>
            </w:tcBorders>
          </w:tcPr>
          <w:p w14:paraId="37BBFE80" w14:textId="6772AFC4" w:rsidR="00C56A42" w:rsidRDefault="00F7687F" w:rsidP="00C56A42">
            <w:pPr>
              <w:rPr>
                <w:rFonts w:cs="Segoe UI"/>
                <w:iCs/>
                <w:color w:val="7030A0"/>
              </w:rPr>
            </w:pPr>
            <w:r>
              <w:rPr>
                <w:rFonts w:cs="Segoe UI"/>
                <w:iCs/>
                <w:color w:val="7030A0"/>
              </w:rPr>
              <w:t>Là tổ chức từ thiện, chúng tôi muốn tạo và quản lý chiến dịch cứu trợ.</w:t>
            </w:r>
          </w:p>
        </w:tc>
        <w:tc>
          <w:tcPr>
            <w:tcW w:w="5035" w:type="dxa"/>
            <w:tcBorders>
              <w:top w:val="single" w:sz="12" w:space="0" w:color="F79646" w:themeColor="accent6"/>
            </w:tcBorders>
          </w:tcPr>
          <w:p w14:paraId="421F566E" w14:textId="01AF4232" w:rsidR="00C56A42" w:rsidRDefault="00F7687F" w:rsidP="00C56A42">
            <w:pPr>
              <w:rPr>
                <w:rFonts w:cs="Segoe UI"/>
                <w:iCs/>
                <w:color w:val="7030A0"/>
              </w:rPr>
            </w:pPr>
            <w:r>
              <w:rPr>
                <w:rFonts w:cs="Segoe UI"/>
                <w:iCs/>
                <w:color w:val="7030A0"/>
              </w:rPr>
              <w:t>Quản lý chiến dịch</w:t>
            </w:r>
          </w:p>
        </w:tc>
      </w:tr>
      <w:tr w:rsidR="00C56A42" w14:paraId="1EA32094" w14:textId="77777777" w:rsidTr="00C56A42">
        <w:tc>
          <w:tcPr>
            <w:tcW w:w="5035" w:type="dxa"/>
          </w:tcPr>
          <w:p w14:paraId="08DCF661" w14:textId="404E0B6E" w:rsidR="00C56A42" w:rsidRDefault="00F7687F" w:rsidP="00C56A42">
            <w:pPr>
              <w:rPr>
                <w:rFonts w:cs="Segoe UI"/>
                <w:iCs/>
                <w:color w:val="7030A0"/>
              </w:rPr>
            </w:pPr>
            <w:r>
              <w:rPr>
                <w:rFonts w:cs="Segoe UI"/>
                <w:iCs/>
                <w:color w:val="7030A0"/>
              </w:rPr>
              <w:t>Là tổ chức từ thiện, chúng tôi muốn các nhà</w:t>
            </w:r>
          </w:p>
        </w:tc>
        <w:tc>
          <w:tcPr>
            <w:tcW w:w="5035" w:type="dxa"/>
          </w:tcPr>
          <w:p w14:paraId="1FE49133" w14:textId="77777777" w:rsidR="00C56A42" w:rsidRDefault="00C56A42" w:rsidP="00C56A42">
            <w:pPr>
              <w:rPr>
                <w:rFonts w:cs="Segoe UI"/>
                <w:iCs/>
                <w:color w:val="7030A0"/>
              </w:rPr>
            </w:pPr>
          </w:p>
        </w:tc>
      </w:tr>
    </w:tbl>
    <w:p w14:paraId="512F9B30" w14:textId="77777777" w:rsidR="00C56A42" w:rsidRPr="00C56A42" w:rsidRDefault="00C56A42" w:rsidP="00C56A42">
      <w:pPr>
        <w:rPr>
          <w:rFonts w:cs="Segoe UI"/>
          <w:iCs/>
          <w:color w:val="7030A0"/>
        </w:rPr>
      </w:pPr>
    </w:p>
    <w:p w14:paraId="6008F1C7" w14:textId="77777777" w:rsidR="00016C8C" w:rsidRDefault="00A27F95" w:rsidP="00D24DA8">
      <w:pPr>
        <w:pStyle w:val="Heading4"/>
        <w:numPr>
          <w:ilvl w:val="2"/>
          <w:numId w:val="12"/>
        </w:numPr>
        <w:ind w:left="720" w:hanging="90"/>
        <w:rPr>
          <w:color w:val="auto"/>
          <w:sz w:val="26"/>
        </w:rPr>
      </w:pPr>
      <w:r w:rsidRPr="001A258C">
        <w:rPr>
          <w:color w:val="auto"/>
          <w:sz w:val="26"/>
        </w:rPr>
        <w:lastRenderedPageBreak/>
        <w:t>Kiến trúc tổng thể</w:t>
      </w:r>
      <w:r w:rsidR="001A258C">
        <w:rPr>
          <w:color w:val="auto"/>
          <w:sz w:val="26"/>
        </w:rPr>
        <w:t xml:space="preserve"> phần mềm</w:t>
      </w:r>
    </w:p>
    <w:p w14:paraId="5230439F" w14:textId="77777777"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209F0CEC" w14:textId="77777777" w:rsidR="006321BF" w:rsidRPr="00D24DA8" w:rsidRDefault="006321BF" w:rsidP="006321BF"/>
    <w:p w14:paraId="10BF6B44" w14:textId="77777777" w:rsidR="00016C8C" w:rsidRPr="006038BD" w:rsidRDefault="006038BD" w:rsidP="006038BD">
      <w:pPr>
        <w:pStyle w:val="Heading4"/>
        <w:numPr>
          <w:ilvl w:val="1"/>
          <w:numId w:val="12"/>
        </w:numPr>
        <w:rPr>
          <w:color w:val="auto"/>
          <w:sz w:val="28"/>
        </w:rPr>
      </w:pPr>
      <w:r>
        <w:rPr>
          <w:color w:val="auto"/>
          <w:sz w:val="28"/>
        </w:rPr>
        <w:t>Phần cứng</w:t>
      </w:r>
    </w:p>
    <w:p w14:paraId="6CFE6861" w14:textId="292E94F7" w:rsidR="009B1018" w:rsidRPr="00C3446F" w:rsidRDefault="00AB6588" w:rsidP="00C3446F">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76F75230" w14:textId="77777777" w:rsidR="00B80BBB" w:rsidRDefault="00A27F95" w:rsidP="00B80BBB">
      <w:pPr>
        <w:pStyle w:val="Heading1"/>
        <w:numPr>
          <w:ilvl w:val="0"/>
          <w:numId w:val="12"/>
        </w:numPr>
        <w:ind w:left="0"/>
        <w:rPr>
          <w:rFonts w:cs="Segoe UI"/>
        </w:rPr>
      </w:pPr>
      <w:bookmarkStart w:id="6" w:name="_Toc20220528"/>
      <w:r>
        <w:rPr>
          <w:rFonts w:cs="Segoe UI"/>
        </w:rPr>
        <w:t>Kế hoạch phát triển</w:t>
      </w:r>
      <w:bookmarkEnd w:id="6"/>
    </w:p>
    <w:p w14:paraId="0918EC82" w14:textId="77777777" w:rsidR="005B6CC4" w:rsidRDefault="005B6CC4" w:rsidP="005B6CC4"/>
    <w:p w14:paraId="1C35EE74"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C098698" w14:textId="77777777" w:rsidR="005B6CC4" w:rsidRDefault="005B6CC4" w:rsidP="005B6CC4"/>
    <w:p w14:paraId="747D66BB"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09DB1B42" w14:textId="77777777" w:rsidR="00D80B7F" w:rsidRPr="00D4061E" w:rsidRDefault="00D80B7F" w:rsidP="005B6CC4"/>
    <w:p w14:paraId="35B16840"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71F93EB5" w14:textId="77777777" w:rsidR="007E63D0" w:rsidRDefault="007E63D0" w:rsidP="007E63D0"/>
    <w:p w14:paraId="01E78F55"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2B7260CF" w14:textId="77777777" w:rsidR="005B6CC4" w:rsidRDefault="005B6CC4" w:rsidP="007E63D0"/>
    <w:p w14:paraId="5DF8B021" w14:textId="77777777" w:rsidR="005B6CC4" w:rsidRDefault="005B6CC4" w:rsidP="005B6CC4">
      <w:pPr>
        <w:pStyle w:val="Heading4"/>
        <w:numPr>
          <w:ilvl w:val="1"/>
          <w:numId w:val="12"/>
        </w:numPr>
        <w:rPr>
          <w:color w:val="auto"/>
          <w:sz w:val="28"/>
        </w:rPr>
      </w:pPr>
      <w:r>
        <w:rPr>
          <w:color w:val="auto"/>
          <w:sz w:val="28"/>
        </w:rPr>
        <w:t>Kiểm thử phần mềm</w:t>
      </w:r>
    </w:p>
    <w:p w14:paraId="2889C50C" w14:textId="77777777" w:rsidR="005B6CC4" w:rsidRDefault="005B6CC4" w:rsidP="005B6CC4"/>
    <w:p w14:paraId="485915C8" w14:textId="77777777" w:rsidR="005B6CC4" w:rsidRDefault="005B6CC4" w:rsidP="005B6CC4">
      <w:pPr>
        <w:pStyle w:val="Heading4"/>
        <w:numPr>
          <w:ilvl w:val="1"/>
          <w:numId w:val="12"/>
        </w:numPr>
        <w:rPr>
          <w:color w:val="auto"/>
          <w:sz w:val="28"/>
        </w:rPr>
      </w:pPr>
      <w:r>
        <w:rPr>
          <w:color w:val="auto"/>
          <w:sz w:val="28"/>
        </w:rPr>
        <w:t>Triển khai, bảo trì</w:t>
      </w:r>
    </w:p>
    <w:p w14:paraId="1CA56AE2" w14:textId="77777777" w:rsidR="005B6CC4" w:rsidRPr="005B6CC4" w:rsidRDefault="005B6CC4" w:rsidP="005B6CC4"/>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lastRenderedPageBreak/>
        <w:br w:type="page"/>
      </w:r>
    </w:p>
    <w:p w14:paraId="5208ADC3" w14:textId="77777777" w:rsidR="00B80BBB" w:rsidRPr="00B80BBB" w:rsidRDefault="00A27F95" w:rsidP="00B80BBB">
      <w:pPr>
        <w:pStyle w:val="Heading1"/>
        <w:numPr>
          <w:ilvl w:val="0"/>
          <w:numId w:val="12"/>
        </w:numPr>
        <w:ind w:left="0"/>
        <w:rPr>
          <w:rFonts w:cs="Segoe UI"/>
        </w:rPr>
      </w:pPr>
      <w:bookmarkStart w:id="7" w:name="_Toc20220529"/>
      <w:r>
        <w:lastRenderedPageBreak/>
        <w:t>Kế hoạch nhân sự &amp; chi phí</w:t>
      </w:r>
      <w:bookmarkEnd w:id="7"/>
    </w:p>
    <w:p w14:paraId="31FEF2F3" w14:textId="77777777" w:rsidR="009A5C88" w:rsidRDefault="009A5C88">
      <w:pPr>
        <w:rPr>
          <w:b/>
          <w:color w:val="FF0000"/>
        </w:rPr>
      </w:pPr>
    </w:p>
    <w:p w14:paraId="1CBB1757"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07B2DE2"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F8EE7" w14:textId="77777777" w:rsidR="00E02470" w:rsidRDefault="00E02470" w:rsidP="00A54510">
      <w:pPr>
        <w:spacing w:before="0" w:after="0" w:line="240" w:lineRule="auto"/>
      </w:pPr>
      <w:r>
        <w:separator/>
      </w:r>
    </w:p>
  </w:endnote>
  <w:endnote w:type="continuationSeparator" w:id="0">
    <w:p w14:paraId="00573883" w14:textId="77777777" w:rsidR="00E02470" w:rsidRDefault="00E0247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8F781" w14:textId="77777777" w:rsidR="00E02470" w:rsidRDefault="00E02470" w:rsidP="00A54510">
      <w:pPr>
        <w:spacing w:before="0" w:after="0" w:line="240" w:lineRule="auto"/>
      </w:pPr>
      <w:r>
        <w:separator/>
      </w:r>
    </w:p>
  </w:footnote>
  <w:footnote w:type="continuationSeparator" w:id="0">
    <w:p w14:paraId="41A06CE7" w14:textId="77777777" w:rsidR="00E02470" w:rsidRDefault="00E0247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62410"/>
    <w:multiLevelType w:val="multilevel"/>
    <w:tmpl w:val="7F08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5F1522"/>
    <w:multiLevelType w:val="multilevel"/>
    <w:tmpl w:val="EA0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6499337">
    <w:abstractNumId w:val="12"/>
  </w:num>
  <w:num w:numId="2" w16cid:durableId="854274181">
    <w:abstractNumId w:val="18"/>
  </w:num>
  <w:num w:numId="3" w16cid:durableId="1913852155">
    <w:abstractNumId w:val="5"/>
  </w:num>
  <w:num w:numId="4" w16cid:durableId="513036242">
    <w:abstractNumId w:val="9"/>
  </w:num>
  <w:num w:numId="5" w16cid:durableId="535965453">
    <w:abstractNumId w:val="25"/>
  </w:num>
  <w:num w:numId="6" w16cid:durableId="1857886849">
    <w:abstractNumId w:val="7"/>
  </w:num>
  <w:num w:numId="7" w16cid:durableId="856626308">
    <w:abstractNumId w:val="17"/>
  </w:num>
  <w:num w:numId="8" w16cid:durableId="293560643">
    <w:abstractNumId w:val="6"/>
  </w:num>
  <w:num w:numId="9" w16cid:durableId="709107679">
    <w:abstractNumId w:val="26"/>
  </w:num>
  <w:num w:numId="10" w16cid:durableId="1928344403">
    <w:abstractNumId w:val="21"/>
  </w:num>
  <w:num w:numId="11" w16cid:durableId="1896502220">
    <w:abstractNumId w:val="31"/>
  </w:num>
  <w:num w:numId="12" w16cid:durableId="1772896774">
    <w:abstractNumId w:val="23"/>
  </w:num>
  <w:num w:numId="13" w16cid:durableId="587464734">
    <w:abstractNumId w:val="29"/>
  </w:num>
  <w:num w:numId="14" w16cid:durableId="408623556">
    <w:abstractNumId w:val="13"/>
  </w:num>
  <w:num w:numId="15" w16cid:durableId="1727676292">
    <w:abstractNumId w:val="10"/>
  </w:num>
  <w:num w:numId="16" w16cid:durableId="309015997">
    <w:abstractNumId w:val="11"/>
  </w:num>
  <w:num w:numId="17" w16cid:durableId="1596472589">
    <w:abstractNumId w:val="27"/>
  </w:num>
  <w:num w:numId="18" w16cid:durableId="2105302187">
    <w:abstractNumId w:val="32"/>
  </w:num>
  <w:num w:numId="19" w16cid:durableId="484318716">
    <w:abstractNumId w:val="3"/>
  </w:num>
  <w:num w:numId="20" w16cid:durableId="409356202">
    <w:abstractNumId w:val="28"/>
  </w:num>
  <w:num w:numId="21" w16cid:durableId="1474060880">
    <w:abstractNumId w:val="16"/>
  </w:num>
  <w:num w:numId="22" w16cid:durableId="1300645831">
    <w:abstractNumId w:val="22"/>
  </w:num>
  <w:num w:numId="23" w16cid:durableId="2052654274">
    <w:abstractNumId w:val="24"/>
  </w:num>
  <w:num w:numId="24" w16cid:durableId="1438023472">
    <w:abstractNumId w:val="4"/>
  </w:num>
  <w:num w:numId="25" w16cid:durableId="1695034034">
    <w:abstractNumId w:val="20"/>
  </w:num>
  <w:num w:numId="26" w16cid:durableId="1549027811">
    <w:abstractNumId w:val="30"/>
  </w:num>
  <w:num w:numId="27" w16cid:durableId="1185677748">
    <w:abstractNumId w:val="14"/>
  </w:num>
  <w:num w:numId="28" w16cid:durableId="2142267315">
    <w:abstractNumId w:val="1"/>
  </w:num>
  <w:num w:numId="29" w16cid:durableId="1903759096">
    <w:abstractNumId w:val="19"/>
  </w:num>
  <w:num w:numId="30" w16cid:durableId="1370491472">
    <w:abstractNumId w:val="2"/>
  </w:num>
  <w:num w:numId="31" w16cid:durableId="1966278415">
    <w:abstractNumId w:val="0"/>
  </w:num>
  <w:num w:numId="32" w16cid:durableId="1615014990">
    <w:abstractNumId w:val="15"/>
  </w:num>
  <w:num w:numId="33" w16cid:durableId="590626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02E"/>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45E5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86A1F"/>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57AE8"/>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6E95"/>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EC1"/>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24F7"/>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7F43DA"/>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4A59"/>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0BA0"/>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1D09"/>
    <w:rsid w:val="00AC67A9"/>
    <w:rsid w:val="00AC6AC9"/>
    <w:rsid w:val="00AC6FEA"/>
    <w:rsid w:val="00AC77FA"/>
    <w:rsid w:val="00AD1958"/>
    <w:rsid w:val="00AD1AC9"/>
    <w:rsid w:val="00AD2249"/>
    <w:rsid w:val="00AD2E27"/>
    <w:rsid w:val="00AD6122"/>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7A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56A42"/>
    <w:rsid w:val="00C65EBD"/>
    <w:rsid w:val="00C70500"/>
    <w:rsid w:val="00C70B2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470"/>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EF5905"/>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687F"/>
    <w:rsid w:val="00F772F4"/>
    <w:rsid w:val="00F77CCA"/>
    <w:rsid w:val="00F809BB"/>
    <w:rsid w:val="00F819B7"/>
    <w:rsid w:val="00F81D49"/>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paragraph" w:styleId="NormalWeb">
    <w:name w:val="Normal (Web)"/>
    <w:basedOn w:val="Normal"/>
    <w:uiPriority w:val="99"/>
    <w:semiHidden/>
    <w:unhideWhenUsed/>
    <w:rsid w:val="007F43DA"/>
    <w:pPr>
      <w:spacing w:beforeAutospacing="1" w:afterAutospacing="1" w:line="240" w:lineRule="auto"/>
      <w:jc w:val="left"/>
    </w:pPr>
    <w:rPr>
      <w:rFonts w:ascii="Times New Roman" w:eastAsia="Times New Roman" w:hAnsi="Times New Roman" w:cs="Times New Roman"/>
      <w:szCs w:val="24"/>
      <w:lang/>
    </w:rPr>
  </w:style>
  <w:style w:type="character" w:styleId="Strong">
    <w:name w:val="Strong"/>
    <w:basedOn w:val="DefaultParagraphFont"/>
    <w:uiPriority w:val="22"/>
    <w:qFormat/>
    <w:rsid w:val="007F4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roman"/>
    <w:pitch w:val="default"/>
  </w:font>
  <w:font w:name="Aptos Display">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305B8"/>
    <w:rsid w:val="00783296"/>
    <w:rsid w:val="00794B56"/>
    <w:rsid w:val="008155D9"/>
    <w:rsid w:val="008441ED"/>
    <w:rsid w:val="008D1406"/>
    <w:rsid w:val="008E2F0C"/>
    <w:rsid w:val="00923546"/>
    <w:rsid w:val="009D75F2"/>
    <w:rsid w:val="00AA7E93"/>
    <w:rsid w:val="00AB315C"/>
    <w:rsid w:val="00AC1D09"/>
    <w:rsid w:val="00AD67CC"/>
    <w:rsid w:val="00B33007"/>
    <w:rsid w:val="00C05383"/>
    <w:rsid w:val="00C33DB7"/>
    <w:rsid w:val="00C94AAA"/>
    <w:rsid w:val="00D15AB5"/>
    <w:rsid w:val="00D22DB8"/>
    <w:rsid w:val="00D73183"/>
    <w:rsid w:val="00DB34F6"/>
    <w:rsid w:val="00DC3C80"/>
    <w:rsid w:val="00E60812"/>
    <w:rsid w:val="00E974A7"/>
    <w:rsid w:val="00EA797B"/>
    <w:rsid w:val="00EE1EE2"/>
    <w:rsid w:val="00F010B2"/>
    <w:rsid w:val="00F1735D"/>
    <w:rsid w:val="00F518AA"/>
    <w:rsid w:val="00F6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VŨ MINH HẢI</cp:lastModifiedBy>
  <cp:revision>9</cp:revision>
  <cp:lastPrinted>2013-03-09T10:25:00Z</cp:lastPrinted>
  <dcterms:created xsi:type="dcterms:W3CDTF">2023-11-09T02:48:00Z</dcterms:created>
  <dcterms:modified xsi:type="dcterms:W3CDTF">2024-12-10T15:29:00Z</dcterms:modified>
</cp:coreProperties>
</file>