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26E1B" w14:textId="4C49F06B" w:rsidR="004B363C" w:rsidRPr="00317AB9" w:rsidRDefault="00317AB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6.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Tiểu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thai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kỳ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tăng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huyết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thai</w:t>
      </w:r>
      <w:proofErr w:type="spellEnd"/>
      <w:r w:rsidRPr="00317AB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17AB9">
        <w:rPr>
          <w:rFonts w:ascii="Times New Roman" w:hAnsi="Times New Roman" w:cs="Times New Roman"/>
          <w:b/>
          <w:bCs/>
          <w:sz w:val="32"/>
          <w:szCs w:val="32"/>
        </w:rPr>
        <w:t>kỳ</w:t>
      </w:r>
      <w:proofErr w:type="spellEnd"/>
    </w:p>
    <w:p w14:paraId="46D0E85C" w14:textId="11B74E62" w:rsidR="00704F9A" w:rsidRPr="00704F9A" w:rsidRDefault="00704F9A" w:rsidP="00704F9A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tình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trạng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tăng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huyết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các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mức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độ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khác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nhau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xuất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phát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lần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đầu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quá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trình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mang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thai.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tồn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tại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trước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. Định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nghĩa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mọi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hợp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dù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trị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hay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kéo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dài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576EDA07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Phân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biệt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với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type 2: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2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trước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mang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"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2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mang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",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phải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52AF18C1" w14:textId="43E15E71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Đặc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điểm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Trong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đầu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="002537A7">
        <w:rPr>
          <w:rFonts w:ascii="Times New Roman" w:hAnsi="Times New Roman" w:cs="Times New Roman"/>
          <w:sz w:val="32"/>
          <w:szCs w:val="32"/>
        </w:rPr>
        <w:t xml:space="preserve"> (3 </w:t>
      </w:r>
      <w:proofErr w:type="spellStart"/>
      <w:r w:rsidR="002537A7">
        <w:rPr>
          <w:rFonts w:ascii="Times New Roman" w:hAnsi="Times New Roman" w:cs="Times New Roman"/>
          <w:sz w:val="32"/>
          <w:szCs w:val="32"/>
        </w:rPr>
        <w:t>tháng</w:t>
      </w:r>
      <w:proofErr w:type="spellEnd"/>
      <w:r w:rsidR="002537A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537A7">
        <w:rPr>
          <w:rFonts w:ascii="Times New Roman" w:hAnsi="Times New Roman" w:cs="Times New Roman"/>
          <w:sz w:val="32"/>
          <w:szCs w:val="32"/>
        </w:rPr>
        <w:t>đầu</w:t>
      </w:r>
      <w:proofErr w:type="spellEnd"/>
      <w:r w:rsidR="002537A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537A7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="002537A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537A7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="002537A7">
        <w:rPr>
          <w:rFonts w:ascii="Times New Roman" w:hAnsi="Times New Roman" w:cs="Times New Roman"/>
          <w:sz w:val="32"/>
          <w:szCs w:val="32"/>
        </w:rPr>
        <w:t>)</w:t>
      </w:r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nồng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độ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máu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thấp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hơn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bình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Việc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tăng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huyết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giai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đoạn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này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dấu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hiệu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của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đã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từ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trước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.</w:t>
      </w:r>
    </w:p>
    <w:p w14:paraId="225598A1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Đối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tượng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nguy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Những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nguy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bao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gồm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lớn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tuổi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sử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glucose,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từng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con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nặng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lớn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thuộc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nhóm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tộc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nguy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nồng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lúc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đói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/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ngẫu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nhiên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48CD1D46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Sàng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lọc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Việc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sàng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lọc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chính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thức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tuần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thứ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24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28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. Tuy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nhiên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nguy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sàng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lọc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sớm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ngay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3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đầu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phát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2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0C6297E0" w14:textId="77777777" w:rsidR="00BE7C57" w:rsidRDefault="00BE7C57" w:rsidP="00BE7C57">
      <w:pPr>
        <w:rPr>
          <w:rFonts w:ascii="Times New Roman" w:hAnsi="Times New Roman" w:cs="Times New Roman"/>
          <w:sz w:val="32"/>
          <w:szCs w:val="32"/>
        </w:rPr>
      </w:pPr>
    </w:p>
    <w:p w14:paraId="5EAC4B7E" w14:textId="4F2601CA" w:rsidR="00947141" w:rsidRPr="00947141" w:rsidRDefault="00947141" w:rsidP="00BE7C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47141">
        <w:rPr>
          <w:rFonts w:ascii="Times New Roman" w:hAnsi="Times New Roman" w:cs="Times New Roman"/>
          <w:b/>
          <w:bCs/>
          <w:sz w:val="32"/>
          <w:szCs w:val="32"/>
        </w:rPr>
        <w:t xml:space="preserve">6.1. </w:t>
      </w:r>
      <w:proofErr w:type="spellStart"/>
      <w:r w:rsidRPr="00947141">
        <w:rPr>
          <w:rFonts w:ascii="Times New Roman" w:hAnsi="Times New Roman" w:cs="Times New Roman"/>
          <w:b/>
          <w:bCs/>
          <w:sz w:val="32"/>
          <w:szCs w:val="32"/>
        </w:rPr>
        <w:t>Chẩn</w:t>
      </w:r>
      <w:proofErr w:type="spellEnd"/>
      <w:r w:rsidRPr="0094714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47141">
        <w:rPr>
          <w:rFonts w:ascii="Times New Roman" w:hAnsi="Times New Roman" w:cs="Times New Roman"/>
          <w:b/>
          <w:bCs/>
          <w:sz w:val="32"/>
          <w:szCs w:val="32"/>
        </w:rPr>
        <w:t>đoán</w:t>
      </w:r>
      <w:proofErr w:type="spellEnd"/>
      <w:r w:rsidRPr="0094714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47141">
        <w:rPr>
          <w:rFonts w:ascii="Times New Roman" w:hAnsi="Times New Roman" w:cs="Times New Roman"/>
          <w:b/>
          <w:bCs/>
          <w:sz w:val="32"/>
          <w:szCs w:val="32"/>
        </w:rPr>
        <w:t>bệnh</w:t>
      </w:r>
      <w:proofErr w:type="spellEnd"/>
      <w:r w:rsidRPr="0094714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47141">
        <w:rPr>
          <w:rFonts w:ascii="Times New Roman" w:hAnsi="Times New Roman" w:cs="Times New Roman"/>
          <w:b/>
          <w:bCs/>
          <w:sz w:val="32"/>
          <w:szCs w:val="32"/>
        </w:rPr>
        <w:t>tiểu</w:t>
      </w:r>
      <w:proofErr w:type="spellEnd"/>
      <w:r w:rsidRPr="0094714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47141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 w:rsidRPr="0094714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47141">
        <w:rPr>
          <w:rFonts w:ascii="Times New Roman" w:hAnsi="Times New Roman" w:cs="Times New Roman"/>
          <w:b/>
          <w:bCs/>
          <w:sz w:val="32"/>
          <w:szCs w:val="32"/>
        </w:rPr>
        <w:t>thai</w:t>
      </w:r>
      <w:proofErr w:type="spellEnd"/>
      <w:r w:rsidRPr="0094714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47141">
        <w:rPr>
          <w:rFonts w:ascii="Times New Roman" w:hAnsi="Times New Roman" w:cs="Times New Roman"/>
          <w:b/>
          <w:bCs/>
          <w:sz w:val="32"/>
          <w:szCs w:val="32"/>
        </w:rPr>
        <w:t>kỳ</w:t>
      </w:r>
      <w:proofErr w:type="spellEnd"/>
    </w:p>
    <w:p w14:paraId="67FC61C1" w14:textId="77777777" w:rsidR="00704F9A" w:rsidRPr="00704F9A" w:rsidRDefault="00704F9A" w:rsidP="00704F9A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mang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sẽ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xét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nghiệm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glucose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chuẩn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(OGTT)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nhịn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ăn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8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14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giờ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583F1010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r w:rsidRPr="00704F9A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Quy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trình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sẽ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uống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dịch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chứa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75g glucose,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nồng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máu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sẽ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2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giờ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065825AF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Tiêu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chuẩn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(GDM)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nếu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quả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tiêu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chuẩn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Tổ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Y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Thế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giới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(WHO)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đái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tháo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glucose (IGT).</w:t>
      </w:r>
    </w:p>
    <w:p w14:paraId="7EAA6551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Sau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khi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sinh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Sáu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tuần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sẽ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dựa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quả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xét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nghiệm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OGTT 75g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xem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họ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glucose hay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trở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bình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69FDBDD9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Nguy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sau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này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Dù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quả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gì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từng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nguy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phát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triển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tương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lai.</w:t>
      </w:r>
    </w:p>
    <w:p w14:paraId="46691D8D" w14:textId="5ECB1D5A" w:rsidR="00704F9A" w:rsidRPr="00704F9A" w:rsidRDefault="00704F9A" w:rsidP="00704F9A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Mặc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ù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ý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nghĩa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glucose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lúc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đói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(IFG)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rõ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ràng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tất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IFG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đều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xét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nghiệm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OGTT 75g.</w:t>
      </w:r>
    </w:p>
    <w:p w14:paraId="2ADA6ACD" w14:textId="77777777" w:rsidR="001F37FD" w:rsidRDefault="001F37FD" w:rsidP="001F37FD">
      <w:pPr>
        <w:rPr>
          <w:rFonts w:ascii="Times New Roman" w:hAnsi="Times New Roman" w:cs="Times New Roman"/>
          <w:sz w:val="32"/>
          <w:szCs w:val="32"/>
        </w:rPr>
      </w:pPr>
    </w:p>
    <w:p w14:paraId="6CD0F8CF" w14:textId="7B42464C" w:rsidR="001F37FD" w:rsidRPr="001F37FD" w:rsidRDefault="001F37FD" w:rsidP="001F37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7.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Mô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tả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các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loại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nguyên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nhân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gây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bệnh</w:t>
      </w:r>
      <w:proofErr w:type="spellEnd"/>
    </w:p>
    <w:p w14:paraId="7F099A8C" w14:textId="23CCBAFC" w:rsidR="001F37FD" w:rsidRDefault="001F37FD" w:rsidP="001F37FD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1F37FD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bất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đái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tháo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nào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cần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trị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bằng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insulin ở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giai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đoạn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nào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đó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Việc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sử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vậy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1F37FD">
        <w:rPr>
          <w:rFonts w:ascii="Times New Roman" w:hAnsi="Times New Roman" w:cs="Times New Roman"/>
          <w:sz w:val="32"/>
          <w:szCs w:val="32"/>
        </w:rPr>
        <w:t>.</w:t>
      </w:r>
    </w:p>
    <w:p w14:paraId="065B6076" w14:textId="77777777" w:rsidR="001F37FD" w:rsidRDefault="001F37FD" w:rsidP="001F37FD">
      <w:pPr>
        <w:rPr>
          <w:rFonts w:ascii="Times New Roman" w:hAnsi="Times New Roman" w:cs="Times New Roman"/>
          <w:sz w:val="32"/>
          <w:szCs w:val="32"/>
        </w:rPr>
      </w:pPr>
    </w:p>
    <w:p w14:paraId="0A4875C9" w14:textId="47540CF7" w:rsidR="001F37FD" w:rsidRDefault="001F37FD" w:rsidP="001F37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7.1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Loại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1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– Type 1</w:t>
      </w:r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(h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ủy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hoại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tế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bào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beta,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thường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dẫn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đến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thiếu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hụt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insulin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tuyệt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F37FD">
        <w:rPr>
          <w:rFonts w:ascii="Times New Roman" w:hAnsi="Times New Roman" w:cs="Times New Roman"/>
          <w:b/>
          <w:bCs/>
          <w:sz w:val="32"/>
          <w:szCs w:val="32"/>
        </w:rPr>
        <w:t>đối</w:t>
      </w:r>
      <w:proofErr w:type="spellEnd"/>
      <w:r w:rsidRPr="001F37FD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6385D79E" w14:textId="4C8F760B" w:rsidR="001F37FD" w:rsidRDefault="001F37FD" w:rsidP="001F37F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7.1.1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Bệnh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đái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tháo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tự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miễn</w:t>
      </w:r>
      <w:proofErr w:type="spellEnd"/>
    </w:p>
    <w:p w14:paraId="7CED9A3A" w14:textId="3FB6DC22" w:rsidR="00704F9A" w:rsidRPr="00704F9A" w:rsidRDefault="00704F9A" w:rsidP="00704F9A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type 1,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trước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đây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còn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gọi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thuộc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khởi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phát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trẻ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em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một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tự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miễn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do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sự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phá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hủy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các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tế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bào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beta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của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tuyến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tụy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.</w:t>
      </w:r>
    </w:p>
    <w:p w14:paraId="4242A3DF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lastRenderedPageBreak/>
        <w:t>Cơ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chế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tiến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triển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1958525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Sự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phá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hủy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tế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bào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beta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tốc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độ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khác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nhau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nhanh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(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trẻ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em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thanh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thiếu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niên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)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chậm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lớn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còn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gọi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tiềm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lớn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- LADA).</w:t>
      </w:r>
    </w:p>
    <w:p w14:paraId="30219BD5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r w:rsidRPr="00704F9A">
        <w:rPr>
          <w:rFonts w:ascii="Times New Roman" w:hAnsi="Times New Roman" w:cs="Times New Roman"/>
          <w:sz w:val="32"/>
          <w:szCs w:val="32"/>
        </w:rPr>
        <w:t xml:space="preserve">Ở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đầu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nhẹ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nhanh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chóng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trở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nghiêm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trọng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r w:rsidRPr="00704F9A">
        <w:rPr>
          <w:rFonts w:ascii="Times New Roman" w:hAnsi="Times New Roman" w:cs="Times New Roman"/>
          <w:b/>
          <w:bCs/>
          <w:sz w:val="32"/>
          <w:szCs w:val="32"/>
        </w:rPr>
        <w:t>ketoacidosis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nhiễm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trùng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stress.</w:t>
      </w:r>
    </w:p>
    <w:p w14:paraId="1464077C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r w:rsidRPr="00704F9A">
        <w:rPr>
          <w:rFonts w:ascii="Times New Roman" w:hAnsi="Times New Roman" w:cs="Times New Roman"/>
          <w:sz w:val="32"/>
          <w:szCs w:val="32"/>
        </w:rPr>
        <w:t xml:space="preserve">Khi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triển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beta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suy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nghiêm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trọng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dẫn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thiếu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hụt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tuyệt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phải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thuộc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sống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5C7FD000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Dấu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hiệu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miễn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2E5B736E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Khoảng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85-90%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1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kháng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tự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miễn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chống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đảo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chống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chống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GAD.</w:t>
      </w:r>
    </w:p>
    <w:p w14:paraId="05681E3A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yếu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tố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quan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yếu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tố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môi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rõ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065C53B1" w14:textId="35C305B3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Đặc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điểm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F035EC1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Mặc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dù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khởi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phát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trẻ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em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thanh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thiếu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niên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xuất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hiện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mọi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lứa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tuổi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.</w:t>
      </w:r>
    </w:p>
    <w:p w14:paraId="5F56E774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Graves hay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viêm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tuyến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Hashimoto.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mặt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béo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phì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trừ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1.</w:t>
      </w:r>
    </w:p>
    <w:p w14:paraId="015CF8D1" w14:textId="7202186C" w:rsidR="006C1276" w:rsidRDefault="00D906CB" w:rsidP="001F37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906CB">
        <w:rPr>
          <w:rFonts w:ascii="Times New Roman" w:hAnsi="Times New Roman" w:cs="Times New Roman"/>
          <w:b/>
          <w:bCs/>
          <w:sz w:val="32"/>
          <w:szCs w:val="32"/>
        </w:rPr>
        <w:t xml:space="preserve">7.1.2 </w:t>
      </w:r>
      <w:proofErr w:type="spellStart"/>
      <w:r w:rsidRPr="00D906CB">
        <w:rPr>
          <w:rFonts w:ascii="Times New Roman" w:hAnsi="Times New Roman" w:cs="Times New Roman"/>
          <w:b/>
          <w:bCs/>
          <w:sz w:val="32"/>
          <w:szCs w:val="32"/>
        </w:rPr>
        <w:t>Vô</w:t>
      </w:r>
      <w:proofErr w:type="spellEnd"/>
      <w:r w:rsidRPr="00D906C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906CB">
        <w:rPr>
          <w:rFonts w:ascii="Times New Roman" w:hAnsi="Times New Roman" w:cs="Times New Roman"/>
          <w:b/>
          <w:bCs/>
          <w:sz w:val="32"/>
          <w:szCs w:val="32"/>
        </w:rPr>
        <w:t>căn</w:t>
      </w:r>
      <w:proofErr w:type="spellEnd"/>
    </w:p>
    <w:p w14:paraId="590AF38D" w14:textId="51C82D75" w:rsidR="00704F9A" w:rsidRPr="00704F9A" w:rsidRDefault="00704F9A" w:rsidP="00704F9A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Đây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</w:t>
      </w:r>
      <w:r w:rsidRPr="00704F9A">
        <w:rPr>
          <w:rFonts w:ascii="Times New Roman" w:hAnsi="Times New Roman" w:cs="Times New Roman"/>
          <w:sz w:val="32"/>
          <w:szCs w:val="32"/>
        </w:rPr>
        <w:t>ột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hiếm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1,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gọi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type 1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vô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căn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Đây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tình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trạng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thiếu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hụt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</w:t>
      </w:r>
      <w:r w:rsidRPr="002537A7">
        <w:rPr>
          <w:rFonts w:ascii="Times New Roman" w:hAnsi="Times New Roman" w:cs="Times New Roman"/>
          <w:sz w:val="32"/>
          <w:szCs w:val="32"/>
          <w:highlight w:val="yellow"/>
        </w:rPr>
        <w:t>ãn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tính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nguy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cơ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nhiễm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ketoacidosis,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bằng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chứng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về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phản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ứng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tự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miễn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dịch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(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tìm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thấy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kháng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).</w:t>
      </w:r>
    </w:p>
    <w:p w14:paraId="142E3FE4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lastRenderedPageBreak/>
        <w:t>Đặc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điểm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phổ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gốc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châu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Phi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châu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Á.</w:t>
      </w:r>
    </w:p>
    <w:p w14:paraId="4D55D53C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Biến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động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biệt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châu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Phi,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cầu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sử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đổi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gian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họ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đợt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nhiễm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ketoacidosis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chu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70E23C9B" w14:textId="19115D95" w:rsidR="00704F9A" w:rsidRPr="00704F9A" w:rsidRDefault="00704F9A" w:rsidP="00704F9A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T</w:t>
      </w:r>
      <w:r w:rsidRPr="00704F9A">
        <w:rPr>
          <w:rFonts w:ascii="Times New Roman" w:hAnsi="Times New Roman" w:cs="Times New Roman"/>
          <w:sz w:val="32"/>
          <w:szCs w:val="32"/>
        </w:rPr>
        <w:t>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1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phải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lúc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nào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hợp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thiếu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hụt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rõ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ràng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biệt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nhóm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tộc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nhất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04669667" w14:textId="0CF0051C" w:rsidR="00BE7C57" w:rsidRDefault="00F944FD" w:rsidP="00F944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7.2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Loại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2</w:t>
      </w:r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– Type 2</w:t>
      </w:r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(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chủ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yếu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là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kháng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insulin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kèm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theo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thiếu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hụt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insulin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tương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đối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hoặc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chủ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yếu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là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rối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loạn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tiết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insulin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kèm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theo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hoặc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không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kèm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theo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944FD">
        <w:rPr>
          <w:rFonts w:ascii="Times New Roman" w:hAnsi="Times New Roman" w:cs="Times New Roman"/>
          <w:b/>
          <w:bCs/>
          <w:sz w:val="32"/>
          <w:szCs w:val="32"/>
        </w:rPr>
        <w:t>kháng</w:t>
      </w:r>
      <w:proofErr w:type="spellEnd"/>
      <w:r w:rsidRPr="00F944FD">
        <w:rPr>
          <w:rFonts w:ascii="Times New Roman" w:hAnsi="Times New Roman" w:cs="Times New Roman"/>
          <w:b/>
          <w:bCs/>
          <w:sz w:val="32"/>
          <w:szCs w:val="32"/>
        </w:rPr>
        <w:t xml:space="preserve"> insulin)</w:t>
      </w:r>
    </w:p>
    <w:p w14:paraId="27549754" w14:textId="77777777" w:rsidR="00704F9A" w:rsidRPr="00704F9A" w:rsidRDefault="00704F9A" w:rsidP="00704F9A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2,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trước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đây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gọi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thuộc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một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rối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loạn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chuyển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hóa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do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kháng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insulin</w:t>
      </w:r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kèm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theo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thiếu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hụt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tương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đối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cần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để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duy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trì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sự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sống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ít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ketoacidosis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chẩn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đoán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năm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triệu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rõ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ràng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733E39D2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Nguyên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dù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chưa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xác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định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phải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do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phản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ứng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tự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miễn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dịch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như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type 1</w:t>
      </w:r>
      <w:r w:rsidRPr="00704F9A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Béo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phì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yếu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tố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chính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gây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ra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làm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trầm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trọng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thêm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tình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trạng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kháng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insulin</w:t>
      </w:r>
      <w:r w:rsidRPr="00704F9A">
        <w:rPr>
          <w:rFonts w:ascii="Times New Roman" w:hAnsi="Times New Roman" w:cs="Times New Roman"/>
          <w:sz w:val="32"/>
          <w:szCs w:val="32"/>
        </w:rPr>
        <w:t xml:space="preserve">. Tuy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nhiên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béo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phì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353D11FE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chế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02E81BE9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bình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đủ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bù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đắp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dẫn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1D837CEF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Khả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nhạy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cảm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cải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thiện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bằng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cách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cân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tập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dục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hồi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hoàn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toàn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585C94A6" w14:textId="77777777" w:rsidR="00704F9A" w:rsidRPr="00704F9A" w:rsidRDefault="00704F9A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Yếu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tố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nguy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b/>
          <w:bCs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704F9A">
        <w:rPr>
          <w:rFonts w:ascii="Times New Roman" w:hAnsi="Times New Roman" w:cs="Times New Roman"/>
          <w:sz w:val="32"/>
          <w:szCs w:val="32"/>
        </w:rPr>
        <w:t xml:space="preserve"> Nguy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type 2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tăng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theo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tuổi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tác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béo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phì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thiếu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hoạt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động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chất</w:t>
      </w:r>
      <w:proofErr w:type="spellEnd"/>
      <w:r w:rsidRPr="00704F9A">
        <w:rPr>
          <w:rFonts w:ascii="Times New Roman" w:hAnsi="Times New Roman" w:cs="Times New Roman"/>
          <w:sz w:val="32"/>
          <w:szCs w:val="32"/>
          <w:highlight w:val="yellow"/>
        </w:rPr>
        <w:t>.</w:t>
      </w:r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sử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lastRenderedPageBreak/>
        <w:t>tiểu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thai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kỳ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bị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lipid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máu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yếu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tố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mạnh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mẽ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chế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phức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tạp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rõ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04F9A">
        <w:rPr>
          <w:rFonts w:ascii="Times New Roman" w:hAnsi="Times New Roman" w:cs="Times New Roman"/>
          <w:sz w:val="32"/>
          <w:szCs w:val="32"/>
        </w:rPr>
        <w:t>ràng</w:t>
      </w:r>
      <w:proofErr w:type="spellEnd"/>
      <w:r w:rsidRPr="00704F9A">
        <w:rPr>
          <w:rFonts w:ascii="Times New Roman" w:hAnsi="Times New Roman" w:cs="Times New Roman"/>
          <w:sz w:val="32"/>
          <w:szCs w:val="32"/>
        </w:rPr>
        <w:t>.</w:t>
      </w:r>
    </w:p>
    <w:p w14:paraId="643E7EA8" w14:textId="6447AC70" w:rsidR="006A700C" w:rsidRDefault="006A700C" w:rsidP="006A700C">
      <w:pPr>
        <w:rPr>
          <w:rFonts w:ascii="Times New Roman" w:hAnsi="Times New Roman" w:cs="Times New Roman"/>
          <w:sz w:val="32"/>
          <w:szCs w:val="32"/>
        </w:rPr>
      </w:pPr>
    </w:p>
    <w:p w14:paraId="569762AD" w14:textId="32059A34" w:rsidR="006A700C" w:rsidRPr="0076518B" w:rsidRDefault="006A700C" w:rsidP="006A700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7.3 Các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loại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cụ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thể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khác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Pr="006A700C">
        <w:rPr>
          <w:rFonts w:ascii="Times New Roman" w:hAnsi="Times New Roman" w:cs="Times New Roman"/>
          <w:b/>
          <w:bCs/>
          <w:sz w:val="32"/>
          <w:szCs w:val="32"/>
        </w:rPr>
        <w:t>Other Specific Types</w:t>
      </w:r>
    </w:p>
    <w:p w14:paraId="76E73EE4" w14:textId="330B8BD3" w:rsidR="0076518B" w:rsidRDefault="006A700C" w:rsidP="00755A5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7.3.1 Các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khiếm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khuyết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di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truyền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liên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quan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đến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chức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năng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tế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A700C">
        <w:rPr>
          <w:rFonts w:ascii="Times New Roman" w:hAnsi="Times New Roman" w:cs="Times New Roman"/>
          <w:b/>
          <w:bCs/>
          <w:sz w:val="32"/>
          <w:szCs w:val="32"/>
        </w:rPr>
        <w:t>bào</w:t>
      </w:r>
      <w:proofErr w:type="spellEnd"/>
      <w:r w:rsidRPr="006A700C">
        <w:rPr>
          <w:rFonts w:ascii="Times New Roman" w:hAnsi="Times New Roman" w:cs="Times New Roman"/>
          <w:b/>
          <w:bCs/>
          <w:sz w:val="32"/>
          <w:szCs w:val="32"/>
        </w:rPr>
        <w:t xml:space="preserve"> beta</w:t>
      </w:r>
    </w:p>
    <w:p w14:paraId="61AF9AFD" w14:textId="05F036EE" w:rsidR="006A700C" w:rsidRDefault="00516B06" w:rsidP="00516B06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quan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đơn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lẻ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gọi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đái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tháo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khởi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phát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ở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tuổi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trẻ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(MODY).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khởi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phát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nhẹ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trước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tuổi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25,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đặc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điểm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kiểu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trội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Đặc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trưng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của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này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rối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loạn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tiết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insulin,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trong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khi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tác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dụng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của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insulin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hầu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như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không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bị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ảnh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hưởng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.</w:t>
      </w:r>
      <w:r w:rsidRPr="00516B06">
        <w:rPr>
          <w:rFonts w:ascii="Times New Roman" w:hAnsi="Times New Roman" w:cs="Times New Roman"/>
          <w:sz w:val="32"/>
          <w:szCs w:val="32"/>
        </w:rPr>
        <w:t xml:space="preserve"> Các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khoa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học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chính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MODY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nhiễm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sắc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nhau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phổ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nhất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là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gen HNF1a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trên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nhiễm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sắc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12</w:t>
      </w:r>
      <w:r w:rsidRPr="00516B06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thứ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hai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liên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quan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gen glucokinase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trên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nhiễm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sắc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7p,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khiến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cơ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cần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lượng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glucose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cao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hơn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để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kích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thích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tiết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insulin</w:t>
      </w:r>
      <w:r w:rsidRPr="00516B06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thứ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HNF4a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nhiễm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sắc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20q,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vai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trò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hòa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HNF1a.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Ngoài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hiếm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IPF–1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dẫn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vắng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mặt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hoàn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toàn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tuyến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582DC294" w14:textId="5E73D4A3" w:rsid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  <w:r w:rsidRPr="00516B06">
        <w:rPr>
          <w:rFonts w:ascii="Times New Roman" w:hAnsi="Times New Roman" w:cs="Times New Roman"/>
          <w:sz w:val="32"/>
          <w:szCs w:val="32"/>
        </w:rPr>
        <w:t xml:space="preserve">Các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khiếm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khuyết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cụ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triệu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lâm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sàng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tương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đang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0C61B6AE" w14:textId="77777777" w:rsid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  <w:r w:rsidRPr="00516B06">
        <w:rPr>
          <w:rFonts w:ascii="Times New Roman" w:hAnsi="Times New Roman" w:cs="Times New Roman"/>
          <w:sz w:val="32"/>
          <w:szCs w:val="32"/>
        </w:rPr>
        <w:t>Các đ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DNA ty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kèm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với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chứng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điếc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phổ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nhất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xảy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ở gen tRNA leucine,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tại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vị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trí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3243.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Thú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vị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tổn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thương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tương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tìm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thấy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hội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MELAS,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nghiêm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trọng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thần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kinh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bắp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. Tuy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nhiên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MELAS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quan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thấy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biểu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lâm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lastRenderedPageBreak/>
        <w:t>sàng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cùng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nhau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rõ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ràng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140E2784" w14:textId="77777777" w:rsidR="00516B06" w:rsidRP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gia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đình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chuyển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đổi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r w:rsidRPr="00516B06">
        <w:rPr>
          <w:rFonts w:ascii="Times New Roman" w:hAnsi="Times New Roman" w:cs="Times New Roman"/>
          <w:b/>
          <w:bCs/>
          <w:sz w:val="32"/>
          <w:szCs w:val="32"/>
        </w:rPr>
        <w:t>proinsulin</w:t>
      </w:r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thành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r w:rsidRPr="00516B06">
        <w:rPr>
          <w:rFonts w:ascii="Times New Roman" w:hAnsi="Times New Roman" w:cs="Times New Roman"/>
          <w:b/>
          <w:bCs/>
          <w:sz w:val="32"/>
          <w:szCs w:val="32"/>
        </w:rPr>
        <w:t>insulin</w:t>
      </w:r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sản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xuất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phân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tử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suy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. Những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bất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kiểu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trội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nhiễm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sắc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7E0EBB41" w14:textId="77777777" w:rsidR="00516B06" w:rsidRPr="00516B06" w:rsidRDefault="00516B06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Bất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thường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proinsulin:</w:t>
      </w:r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dung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nạp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carbohydrate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nhẹ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1632B7AF" w14:textId="77777777" w:rsidR="00516B06" w:rsidRPr="00516B06" w:rsidRDefault="00516B06" w:rsidP="002537A7">
      <w:pPr>
        <w:rPr>
          <w:rFonts w:ascii="Times New Roman" w:hAnsi="Times New Roman" w:cs="Times New Roman"/>
          <w:sz w:val="32"/>
          <w:szCs w:val="32"/>
        </w:rPr>
      </w:pPr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Insulin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khả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dính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thụ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bị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suy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Mặc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dù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trội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chỉ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dẫn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suy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nhẹ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hoặc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ảnh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hưởng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quá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trình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chuyển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hóa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carbohydrate.</w:t>
      </w:r>
    </w:p>
    <w:p w14:paraId="32BD6CD9" w14:textId="77777777" w:rsidR="00516B06" w:rsidRP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Cả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hai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này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đều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liên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quan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gen di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ảnh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hưởng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khả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năng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sản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xuất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hoặc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chức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năng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của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insulin,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nhưng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triệu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chứng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không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nghiêm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trọng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.</w:t>
      </w:r>
    </w:p>
    <w:p w14:paraId="5BE083FE" w14:textId="77777777" w:rsidR="00516B06" w:rsidRP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</w:p>
    <w:p w14:paraId="62B1DA04" w14:textId="77777777" w:rsidR="00516B06" w:rsidRDefault="00516B06" w:rsidP="00516B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7.3.2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Khiếm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khuyết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di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truyền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trong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tác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động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insulin</w:t>
      </w:r>
    </w:p>
    <w:p w14:paraId="2CC14291" w14:textId="77777777" w:rsidR="00516B06" w:rsidRP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Một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số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hiếm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gặp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do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bất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di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truyền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của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thụ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insulin</w:t>
      </w:r>
      <w:r w:rsidRPr="00516B06">
        <w:rPr>
          <w:rFonts w:ascii="Times New Roman" w:hAnsi="Times New Roman" w:cs="Times New Roman"/>
          <w:sz w:val="32"/>
          <w:szCs w:val="32"/>
        </w:rPr>
        <w:t xml:space="preserve">. Các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ở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thụ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gây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ra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nhiều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mức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độ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rối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loạn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chuyển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hóa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khác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nhau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từ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tăng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huyết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nhẹ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bệnh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tiểu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đường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triệu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chứng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rõ</w:t>
      </w:r>
      <w:proofErr w:type="spellEnd"/>
      <w:r w:rsidRPr="00516B06">
        <w:rPr>
          <w:rFonts w:ascii="Times New Roman" w:hAnsi="Times New Roman" w:cs="Times New Roman"/>
          <w:sz w:val="32"/>
          <w:szCs w:val="32"/>
          <w:highlight w:val="yellow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  <w:highlight w:val="yellow"/>
        </w:rPr>
        <w:t>ràng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0D238A52" w14:textId="77777777" w:rsidR="00516B06" w:rsidRP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Đặc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điểm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lâm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sàng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rất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bao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gồm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:</w:t>
      </w:r>
    </w:p>
    <w:p w14:paraId="277E36DE" w14:textId="77777777" w:rsidR="00516B06" w:rsidRPr="00516B06" w:rsidRDefault="00516B06" w:rsidP="002537A7">
      <w:pPr>
        <w:rPr>
          <w:rFonts w:ascii="Times New Roman" w:hAnsi="Times New Roman" w:cs="Times New Roman"/>
          <w:sz w:val="32"/>
          <w:szCs w:val="32"/>
        </w:rPr>
      </w:pPr>
      <w:r w:rsidRPr="00516B06">
        <w:rPr>
          <w:rFonts w:ascii="Times New Roman" w:hAnsi="Times New Roman" w:cs="Times New Roman"/>
          <w:b/>
          <w:bCs/>
          <w:sz w:val="32"/>
          <w:szCs w:val="32"/>
        </w:rPr>
        <w:t>Acanthosis nigricans:</w:t>
      </w:r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da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dày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sẫm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màu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300BBCA3" w14:textId="77777777" w:rsidR="00516B06" w:rsidRPr="00516B06" w:rsidRDefault="00516B06" w:rsidP="002537A7">
      <w:pPr>
        <w:rPr>
          <w:rFonts w:ascii="Times New Roman" w:hAnsi="Times New Roman" w:cs="Times New Roman"/>
          <w:sz w:val="32"/>
          <w:szCs w:val="32"/>
        </w:rPr>
      </w:pPr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Nam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hóa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buồng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trứng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đa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nang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516B06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phụ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nữ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4D5098D3" w14:textId="77777777" w:rsidR="00516B06" w:rsidRPr="00516B06" w:rsidRDefault="00516B06" w:rsidP="00516B06">
      <w:pPr>
        <w:rPr>
          <w:rFonts w:ascii="Times New Roman" w:hAnsi="Times New Roman" w:cs="Times New Roman"/>
          <w:sz w:val="32"/>
          <w:szCs w:val="32"/>
        </w:rPr>
      </w:pPr>
      <w:r w:rsidRPr="00516B06">
        <w:rPr>
          <w:rFonts w:ascii="Times New Roman" w:hAnsi="Times New Roman" w:cs="Times New Roman"/>
          <w:sz w:val="32"/>
          <w:szCs w:val="32"/>
        </w:rPr>
        <w:t xml:space="preserve">Hai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hội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khoa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quan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biến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gen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thụ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:</w:t>
      </w:r>
    </w:p>
    <w:p w14:paraId="2803A7CD" w14:textId="77777777" w:rsidR="00516B06" w:rsidRPr="00516B06" w:rsidRDefault="00516B06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Hội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Leprechaunism:</w:t>
      </w:r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thụ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cực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kèm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đặc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điểm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khuôn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mặt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bất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2F493273" w14:textId="77777777" w:rsidR="00516B06" w:rsidRPr="00516B06" w:rsidRDefault="00516B06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lastRenderedPageBreak/>
        <w:t>Hội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516B06">
        <w:rPr>
          <w:rFonts w:ascii="Times New Roman" w:hAnsi="Times New Roman" w:cs="Times New Roman"/>
          <w:b/>
          <w:bCs/>
          <w:sz w:val="32"/>
          <w:szCs w:val="32"/>
        </w:rPr>
        <w:t xml:space="preserve"> Rabson–Mendenhall:</w:t>
      </w:r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quan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thụ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kèm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vấn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đề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răng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móng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sản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tuyến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6B06">
        <w:rPr>
          <w:rFonts w:ascii="Times New Roman" w:hAnsi="Times New Roman" w:cs="Times New Roman"/>
          <w:sz w:val="32"/>
          <w:szCs w:val="32"/>
        </w:rPr>
        <w:t>tùng</w:t>
      </w:r>
      <w:proofErr w:type="spellEnd"/>
      <w:r w:rsidRPr="00516B06">
        <w:rPr>
          <w:rFonts w:ascii="Times New Roman" w:hAnsi="Times New Roman" w:cs="Times New Roman"/>
          <w:sz w:val="32"/>
          <w:szCs w:val="32"/>
        </w:rPr>
        <w:t>.</w:t>
      </w:r>
    </w:p>
    <w:p w14:paraId="0E3FDD70" w14:textId="570153E7" w:rsidR="00516B06" w:rsidRPr="00516B06" w:rsidRDefault="00E877D3" w:rsidP="00516B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7.3.3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tuyến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ngoại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tiết</w:t>
      </w:r>
      <w:proofErr w:type="spellEnd"/>
    </w:p>
    <w:p w14:paraId="31EDD56F" w14:textId="77777777" w:rsidR="00E877D3" w:rsidRPr="00E877D3" w:rsidRDefault="00E877D3" w:rsidP="002537A7">
      <w:pPr>
        <w:rPr>
          <w:rFonts w:ascii="Times New Roman" w:hAnsi="Times New Roman" w:cs="Times New Roman"/>
          <w:sz w:val="32"/>
          <w:szCs w:val="32"/>
        </w:rPr>
      </w:pPr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Nguyên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nhân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E877D3">
        <w:rPr>
          <w:rFonts w:ascii="Times New Roman" w:hAnsi="Times New Roman" w:cs="Times New Roman"/>
          <w:sz w:val="32"/>
          <w:szCs w:val="32"/>
        </w:rPr>
        <w:t xml:space="preserve"> Các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bao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gồm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viêm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chấn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thương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nhiễm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trùng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phẫu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thuật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cắt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ung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xơ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nang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sắc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tố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tổn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thương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beta,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làm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khả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insulin.</w:t>
      </w:r>
    </w:p>
    <w:p w14:paraId="0C21CBC9" w14:textId="77777777" w:rsidR="00E877D3" w:rsidRPr="00E877D3" w:rsidRDefault="00E877D3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Đặc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điểm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Ngoại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trừ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ung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tổn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thương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phải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diễn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diện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rộng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thì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mới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phát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. Tuy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nhiên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hợp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ung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dù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khối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u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nhỏ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gợi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ý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chế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phức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tạp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hơn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chỉ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sút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lượng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beta.</w:t>
      </w:r>
    </w:p>
    <w:p w14:paraId="079383F0" w14:textId="77777777" w:rsidR="00E877D3" w:rsidRDefault="00E877D3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Biểu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hiện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xơ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hóa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kèm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triệu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đau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bụng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lan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lưng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xuất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vôi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hóa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X-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quang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>.</w:t>
      </w:r>
    </w:p>
    <w:p w14:paraId="30EAC3A4" w14:textId="77777777" w:rsidR="00E877D3" w:rsidRPr="00E877D3" w:rsidRDefault="00E877D3" w:rsidP="00E877D3">
      <w:pPr>
        <w:rPr>
          <w:rFonts w:ascii="Times New Roman" w:hAnsi="Times New Roman" w:cs="Times New Roman"/>
          <w:sz w:val="32"/>
          <w:szCs w:val="32"/>
        </w:rPr>
      </w:pPr>
    </w:p>
    <w:p w14:paraId="71B633F8" w14:textId="62B77A3C" w:rsidR="00516B06" w:rsidRDefault="00E877D3" w:rsidP="00516B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7.3.4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Rối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loạn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nội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tiết</w:t>
      </w:r>
      <w:proofErr w:type="spellEnd"/>
    </w:p>
    <w:p w14:paraId="3578B988" w14:textId="77777777" w:rsidR="00E877D3" w:rsidRPr="00E877D3" w:rsidRDefault="00E877D3" w:rsidP="00E877D3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xảy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quá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hormone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tác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đối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insulin. Các hormone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bao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gồm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hormone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trưởng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cortisol, glucagon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epinephrine.</w:t>
      </w:r>
    </w:p>
    <w:p w14:paraId="73726A19" w14:textId="77777777" w:rsidR="00E877D3" w:rsidRPr="00E877D3" w:rsidRDefault="00E877D3" w:rsidP="002537A7">
      <w:pPr>
        <w:rPr>
          <w:rFonts w:ascii="Times New Roman" w:hAnsi="Times New Roman" w:cs="Times New Roman"/>
          <w:sz w:val="32"/>
          <w:szCs w:val="32"/>
        </w:rPr>
      </w:pPr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Các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liên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quan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E877D3">
        <w:rPr>
          <w:rFonts w:ascii="Times New Roman" w:hAnsi="Times New Roman" w:cs="Times New Roman"/>
          <w:sz w:val="32"/>
          <w:szCs w:val="32"/>
        </w:rPr>
        <w:t xml:space="preserve"> Các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Acromegaly (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hormone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trưởng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quá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),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Hội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Cushing (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cortisol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quá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mức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), Glucagonoma (u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glucagon)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Phaeochromocytoma (u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tuyến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thượng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thận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)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>.</w:t>
      </w:r>
    </w:p>
    <w:p w14:paraId="075D3D2B" w14:textId="77777777" w:rsidR="00E877D3" w:rsidRPr="00E877D3" w:rsidRDefault="00E877D3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Điều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trị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cải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thiện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lượng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hormone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dư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thừa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bỏ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>.</w:t>
      </w:r>
    </w:p>
    <w:p w14:paraId="1F00464E" w14:textId="77777777" w:rsidR="00E877D3" w:rsidRDefault="00E877D3" w:rsidP="00E877D3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E877D3">
        <w:rPr>
          <w:rFonts w:ascii="Times New Roman" w:hAnsi="Times New Roman" w:cs="Times New Roman"/>
          <w:sz w:val="32"/>
          <w:szCs w:val="32"/>
        </w:rPr>
        <w:lastRenderedPageBreak/>
        <w:t>Ngoài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khối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u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Somatostatinoma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aldosteronoma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ức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chế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insulin.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thuyên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khối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u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phẫu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thuật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sz w:val="32"/>
          <w:szCs w:val="32"/>
        </w:rPr>
        <w:t>bỏ</w:t>
      </w:r>
      <w:proofErr w:type="spellEnd"/>
      <w:r w:rsidRPr="00E877D3">
        <w:rPr>
          <w:rFonts w:ascii="Times New Roman" w:hAnsi="Times New Roman" w:cs="Times New Roman"/>
          <w:sz w:val="32"/>
          <w:szCs w:val="32"/>
        </w:rPr>
        <w:t>.</w:t>
      </w:r>
    </w:p>
    <w:p w14:paraId="63712496" w14:textId="77777777" w:rsidR="004A3DB0" w:rsidRPr="00E877D3" w:rsidRDefault="004A3DB0" w:rsidP="00E877D3">
      <w:pPr>
        <w:rPr>
          <w:rFonts w:ascii="Times New Roman" w:hAnsi="Times New Roman" w:cs="Times New Roman"/>
          <w:sz w:val="32"/>
          <w:szCs w:val="32"/>
        </w:rPr>
      </w:pPr>
    </w:p>
    <w:p w14:paraId="196017DE" w14:textId="77777777" w:rsidR="00E877D3" w:rsidRPr="00E877D3" w:rsidRDefault="00E877D3" w:rsidP="00E877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7.3.5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Đái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tháo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do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thuốc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hoặc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hóa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chất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gây</w:t>
      </w:r>
      <w:proofErr w:type="spellEnd"/>
      <w:r w:rsidRPr="00E877D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877D3">
        <w:rPr>
          <w:rFonts w:ascii="Times New Roman" w:hAnsi="Times New Roman" w:cs="Times New Roman"/>
          <w:b/>
          <w:bCs/>
          <w:sz w:val="32"/>
          <w:szCs w:val="32"/>
        </w:rPr>
        <w:t>ra</w:t>
      </w:r>
      <w:proofErr w:type="spellEnd"/>
    </w:p>
    <w:p w14:paraId="19BD4936" w14:textId="77777777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thuốc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độc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bằng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suy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insulin.</w:t>
      </w:r>
    </w:p>
    <w:p w14:paraId="0DAE5C03" w14:textId="77777777" w:rsidR="004A3DB0" w:rsidRP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Tác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động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thuốc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khả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tiết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insulin.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Mặc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dù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chúng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trực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tiếp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kích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hoạt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insulin. Trong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hợp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rất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chính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thuốc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hay do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beta ban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đầu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750C85D3" w14:textId="77777777" w:rsidR="004A3DB0" w:rsidRP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Các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chất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độc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chất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độc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Vacor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thuốc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diệt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chuột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)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r w:rsidRPr="004A3DB0">
        <w:rPr>
          <w:rFonts w:ascii="Times New Roman" w:hAnsi="Times New Roman" w:cs="Times New Roman"/>
          <w:b/>
          <w:bCs/>
          <w:sz w:val="32"/>
          <w:szCs w:val="32"/>
        </w:rPr>
        <w:t>pentamidine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tổn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thương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vĩnh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viễn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beta ở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may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mắn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phản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rất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hiếm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7C76EC54" w14:textId="77777777" w:rsid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Ảnh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hưởng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hormone: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thuốc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hormone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r w:rsidRPr="004A3DB0">
        <w:rPr>
          <w:rFonts w:ascii="Times New Roman" w:hAnsi="Times New Roman" w:cs="Times New Roman"/>
          <w:b/>
          <w:bCs/>
          <w:sz w:val="32"/>
          <w:szCs w:val="32"/>
        </w:rPr>
        <w:t>acid nicotinic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r w:rsidRPr="004A3DB0">
        <w:rPr>
          <w:rFonts w:ascii="Times New Roman" w:hAnsi="Times New Roman" w:cs="Times New Roman"/>
          <w:b/>
          <w:bCs/>
          <w:sz w:val="32"/>
          <w:szCs w:val="32"/>
        </w:rPr>
        <w:t>glucocorticoid</w:t>
      </w:r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giảm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hiệu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quả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hoạt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insulin.</w:t>
      </w:r>
    </w:p>
    <w:p w14:paraId="7FFA1A74" w14:textId="77777777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</w:p>
    <w:p w14:paraId="3A229197" w14:textId="68B9F5DA" w:rsidR="00E877D3" w:rsidRPr="004A3DB0" w:rsidRDefault="004A3DB0" w:rsidP="00516B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7.3.6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Nhiễm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trùng</w:t>
      </w:r>
      <w:proofErr w:type="spellEnd"/>
    </w:p>
    <w:p w14:paraId="23934995" w14:textId="77777777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virus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xác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khả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bằng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phá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hủy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beta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tuyến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647AA062" w14:textId="77777777" w:rsidR="004A3DB0" w:rsidRP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Các virus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liên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quan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đã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ghi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nhận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sởi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Đức (rubella)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bẩm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Ngoài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virus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r w:rsidRPr="004A3DB0">
        <w:rPr>
          <w:rFonts w:ascii="Times New Roman" w:hAnsi="Times New Roman" w:cs="Times New Roman"/>
          <w:b/>
          <w:bCs/>
          <w:sz w:val="32"/>
          <w:szCs w:val="32"/>
        </w:rPr>
        <w:t>Coxsackie B</w:t>
      </w:r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r w:rsidRPr="004A3DB0">
        <w:rPr>
          <w:rFonts w:ascii="Times New Roman" w:hAnsi="Times New Roman" w:cs="Times New Roman"/>
          <w:b/>
          <w:bCs/>
          <w:sz w:val="32"/>
          <w:szCs w:val="32"/>
        </w:rPr>
        <w:t>cytomegalovirus</w:t>
      </w:r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r w:rsidRPr="004A3DB0">
        <w:rPr>
          <w:rFonts w:ascii="Times New Roman" w:hAnsi="Times New Roman" w:cs="Times New Roman"/>
          <w:b/>
          <w:bCs/>
          <w:sz w:val="32"/>
          <w:szCs w:val="32"/>
        </w:rPr>
        <w:t>adenovirus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virus quai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bị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4F67C5D6" w14:textId="369034E7" w:rsid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lastRenderedPageBreak/>
        <w:t>S</w:t>
      </w:r>
      <w:r w:rsidRPr="004A3DB0">
        <w:rPr>
          <w:rFonts w:ascii="Times New Roman" w:hAnsi="Times New Roman" w:cs="Times New Roman"/>
          <w:sz w:val="32"/>
          <w:szCs w:val="32"/>
        </w:rPr>
        <w:t>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phá h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ủy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sản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xuất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bởi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virus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dẫn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204777CE" w14:textId="77777777" w:rsid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</w:p>
    <w:p w14:paraId="5A7B4F17" w14:textId="3259809F" w:rsidR="004A3DB0" w:rsidRPr="004A3DB0" w:rsidRDefault="004A3DB0" w:rsidP="004A3DB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7.3.7 Các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dạng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hiếm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gặp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nhưng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cụ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đái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tháo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do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miễn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dịch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ra</w:t>
      </w:r>
      <w:proofErr w:type="spellEnd"/>
    </w:p>
    <w:p w14:paraId="27B9D235" w14:textId="0485A326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M</w:t>
      </w:r>
      <w:r w:rsidRPr="004A3DB0">
        <w:rPr>
          <w:rFonts w:ascii="Times New Roman" w:hAnsi="Times New Roman" w:cs="Times New Roman"/>
          <w:sz w:val="32"/>
          <w:szCs w:val="32"/>
        </w:rPr>
        <w:t>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hiếm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dịch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biệt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so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type 1.</w:t>
      </w:r>
    </w:p>
    <w:p w14:paraId="1EC20583" w14:textId="77777777" w:rsidR="004A3DB0" w:rsidRP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tự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miễn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insulin: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phát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triển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chống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insulin.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Mặc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dù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bữa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ăn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họ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triệu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hạ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145A264B" w14:textId="77777777" w:rsidR="004A3DB0" w:rsidRP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"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người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cứng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>" (Stiff-Person Syndrome):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thần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kinh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đặc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trưng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bởi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. Những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nồng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GAD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cao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khoảng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nửa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họ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sẽ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617BCB75" w14:textId="77777777" w:rsidR="004A3DB0" w:rsidRP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dụng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Interferon alpha:</w:t>
      </w:r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Việc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sử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thuốc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khiến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phát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triển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tấn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công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sản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xuất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insulin.</w:t>
      </w:r>
    </w:p>
    <w:p w14:paraId="65393AE4" w14:textId="56735DB9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Ngoài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="002537A7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hợp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miễn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insulin:</w:t>
      </w:r>
    </w:p>
    <w:p w14:paraId="5F95328A" w14:textId="77777777" w:rsidR="004A3DB0" w:rsidRDefault="004A3DB0" w:rsidP="002537A7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chống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thụ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insulin:</w:t>
      </w:r>
      <w:r w:rsidRPr="004A3DB0">
        <w:rPr>
          <w:rFonts w:ascii="Times New Roman" w:hAnsi="Times New Roman" w:cs="Times New Roman"/>
          <w:sz w:val="32"/>
          <w:szCs w:val="32"/>
        </w:rPr>
        <w:t xml:space="preserve"> Những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bằng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cản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trở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gắn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mô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. Tuy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nhiên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hợp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chúng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hoạt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chất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kích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thích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gây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hạ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huyết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đôi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tìm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thấy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ở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nhân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lupus ban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đỏ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Giống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cực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độ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tình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trạng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acanthosis nigricans.</w:t>
      </w:r>
    </w:p>
    <w:p w14:paraId="6F464ABC" w14:textId="77777777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</w:p>
    <w:p w14:paraId="0E56F4FE" w14:textId="1867AAB6" w:rsidR="004A3DB0" w:rsidRPr="004A3DB0" w:rsidRDefault="004A3DB0" w:rsidP="004A3DB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A3DB0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7.3.8 Các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di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truyền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khác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đôi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khi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liên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quan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đến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đái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tháo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đường</w:t>
      </w:r>
      <w:proofErr w:type="spellEnd"/>
    </w:p>
    <w:p w14:paraId="64E8A49B" w14:textId="77777777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quan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đến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việc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tăng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nguy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cơ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mắc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. Các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bao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gồm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nhiễm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sắc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Down,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Klinefelter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Turner</w:t>
      </w:r>
      <w:r w:rsidRPr="004A3DB0">
        <w:rPr>
          <w:rFonts w:ascii="Times New Roman" w:hAnsi="Times New Roman" w:cs="Times New Roman"/>
          <w:sz w:val="32"/>
          <w:szCs w:val="32"/>
        </w:rPr>
        <w:t>.</w:t>
      </w:r>
    </w:p>
    <w:p w14:paraId="0AB4C130" w14:textId="6FCC53A8" w:rsidR="004A3DB0" w:rsidRPr="004A3DB0" w:rsidRDefault="004A3DB0" w:rsidP="004A3DB0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rối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loạn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di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truyền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hiếm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gặp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là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b/>
          <w:bCs/>
          <w:sz w:val="32"/>
          <w:szCs w:val="32"/>
        </w:rPr>
        <w:t xml:space="preserve"> Wolfram</w:t>
      </w:r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đặc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trưng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bởi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bệnh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do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thiếu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insulin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sự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vắng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mặt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tế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bào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beta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tuyến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tụy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Hội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kèm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triệu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chứng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khác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tiểu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đường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insipidus (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đái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tháo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nhạt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),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suy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sinh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dục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teo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thị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thần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kinh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4A3DB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A3DB0">
        <w:rPr>
          <w:rFonts w:ascii="Times New Roman" w:hAnsi="Times New Roman" w:cs="Times New Roman"/>
          <w:sz w:val="32"/>
          <w:szCs w:val="32"/>
        </w:rPr>
        <w:t>điếc</w:t>
      </w:r>
      <w:proofErr w:type="spellEnd"/>
      <w:r w:rsidR="002537A7">
        <w:rPr>
          <w:rFonts w:ascii="Times New Roman" w:hAnsi="Times New Roman" w:cs="Times New Roman"/>
          <w:sz w:val="32"/>
          <w:szCs w:val="32"/>
        </w:rPr>
        <w:t>.</w:t>
      </w:r>
    </w:p>
    <w:sectPr w:rsidR="004A3DB0" w:rsidRPr="004A3D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4D45"/>
    <w:multiLevelType w:val="multilevel"/>
    <w:tmpl w:val="1322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A64B7"/>
    <w:multiLevelType w:val="multilevel"/>
    <w:tmpl w:val="2BF6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9351E"/>
    <w:multiLevelType w:val="multilevel"/>
    <w:tmpl w:val="07B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671E0"/>
    <w:multiLevelType w:val="multilevel"/>
    <w:tmpl w:val="C292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27667"/>
    <w:multiLevelType w:val="multilevel"/>
    <w:tmpl w:val="5080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17929"/>
    <w:multiLevelType w:val="multilevel"/>
    <w:tmpl w:val="CF602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20058"/>
    <w:multiLevelType w:val="multilevel"/>
    <w:tmpl w:val="A494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14202"/>
    <w:multiLevelType w:val="multilevel"/>
    <w:tmpl w:val="0254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A13DFD"/>
    <w:multiLevelType w:val="multilevel"/>
    <w:tmpl w:val="A980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F3706"/>
    <w:multiLevelType w:val="multilevel"/>
    <w:tmpl w:val="483C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9518F1"/>
    <w:multiLevelType w:val="multilevel"/>
    <w:tmpl w:val="2212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803966"/>
    <w:multiLevelType w:val="multilevel"/>
    <w:tmpl w:val="85E4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860E6C"/>
    <w:multiLevelType w:val="multilevel"/>
    <w:tmpl w:val="1062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431006"/>
    <w:multiLevelType w:val="multilevel"/>
    <w:tmpl w:val="F07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8C2618"/>
    <w:multiLevelType w:val="multilevel"/>
    <w:tmpl w:val="47F4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267548">
    <w:abstractNumId w:val="11"/>
  </w:num>
  <w:num w:numId="2" w16cid:durableId="44456101">
    <w:abstractNumId w:val="3"/>
  </w:num>
  <w:num w:numId="3" w16cid:durableId="83231606">
    <w:abstractNumId w:val="14"/>
  </w:num>
  <w:num w:numId="4" w16cid:durableId="1332874591">
    <w:abstractNumId w:val="0"/>
  </w:num>
  <w:num w:numId="5" w16cid:durableId="778988270">
    <w:abstractNumId w:val="12"/>
  </w:num>
  <w:num w:numId="6" w16cid:durableId="792020443">
    <w:abstractNumId w:val="9"/>
  </w:num>
  <w:num w:numId="7" w16cid:durableId="85154322">
    <w:abstractNumId w:val="10"/>
  </w:num>
  <w:num w:numId="8" w16cid:durableId="529801161">
    <w:abstractNumId w:val="2"/>
  </w:num>
  <w:num w:numId="9" w16cid:durableId="1088497380">
    <w:abstractNumId w:val="8"/>
  </w:num>
  <w:num w:numId="10" w16cid:durableId="387456092">
    <w:abstractNumId w:val="4"/>
  </w:num>
  <w:num w:numId="11" w16cid:durableId="2028822458">
    <w:abstractNumId w:val="1"/>
  </w:num>
  <w:num w:numId="12" w16cid:durableId="1011687825">
    <w:abstractNumId w:val="7"/>
  </w:num>
  <w:num w:numId="13" w16cid:durableId="648176028">
    <w:abstractNumId w:val="13"/>
  </w:num>
  <w:num w:numId="14" w16cid:durableId="1921986607">
    <w:abstractNumId w:val="6"/>
  </w:num>
  <w:num w:numId="15" w16cid:durableId="12558672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63C"/>
    <w:rsid w:val="001F37FD"/>
    <w:rsid w:val="002537A7"/>
    <w:rsid w:val="0030219C"/>
    <w:rsid w:val="00317AB9"/>
    <w:rsid w:val="004A3DB0"/>
    <w:rsid w:val="004B363C"/>
    <w:rsid w:val="00516B06"/>
    <w:rsid w:val="006A700C"/>
    <w:rsid w:val="006C1276"/>
    <w:rsid w:val="00704F9A"/>
    <w:rsid w:val="00714C7E"/>
    <w:rsid w:val="00755A5C"/>
    <w:rsid w:val="0076518B"/>
    <w:rsid w:val="00947141"/>
    <w:rsid w:val="009E0E30"/>
    <w:rsid w:val="00BE7C57"/>
    <w:rsid w:val="00D906CB"/>
    <w:rsid w:val="00E877D3"/>
    <w:rsid w:val="00F9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CE508D"/>
  <w15:chartTrackingRefBased/>
  <w15:docId w15:val="{052E273E-7F42-4CB0-83A8-52AF3150B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6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6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6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6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6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6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6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7A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7A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10</Pages>
  <Words>2005</Words>
  <Characters>11433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Hồ Minh Hải</dc:creator>
  <cp:keywords/>
  <dc:description/>
  <cp:lastModifiedBy>Trần Hồ Minh Hải</cp:lastModifiedBy>
  <cp:revision>2</cp:revision>
  <dcterms:created xsi:type="dcterms:W3CDTF">2025-09-23T03:28:00Z</dcterms:created>
  <dcterms:modified xsi:type="dcterms:W3CDTF">2025-09-23T06:58:00Z</dcterms:modified>
</cp:coreProperties>
</file>