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067FE" w14:textId="7070B3B8" w:rsidR="00CF6DD3" w:rsidRPr="00CF6DD3" w:rsidRDefault="00CF6DD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F6DD3">
        <w:rPr>
          <w:rFonts w:ascii="Times New Roman" w:hAnsi="Times New Roman" w:cs="Times New Roman"/>
          <w:b/>
          <w:bCs/>
          <w:sz w:val="28"/>
          <w:szCs w:val="28"/>
        </w:rPr>
        <w:t>Phân chia công việc:</w:t>
      </w:r>
    </w:p>
    <w:p w14:paraId="08CE69B3" w14:textId="44254D32" w:rsidR="00CF6DD3" w:rsidRPr="00CF6DD3" w:rsidRDefault="00CF6DD3">
      <w:pPr>
        <w:rPr>
          <w:rFonts w:ascii="Times New Roman" w:hAnsi="Times New Roman" w:cs="Times New Roman"/>
          <w:sz w:val="28"/>
          <w:szCs w:val="28"/>
        </w:rPr>
      </w:pPr>
      <w:r w:rsidRPr="00095C59">
        <w:rPr>
          <w:rFonts w:ascii="Times New Roman" w:hAnsi="Times New Roman" w:cs="Times New Roman"/>
          <w:sz w:val="28"/>
          <w:szCs w:val="28"/>
          <w:highlight w:val="yellow"/>
        </w:rPr>
        <w:t>- Người 1:</w:t>
      </w:r>
      <w:r w:rsidR="00095C59" w:rsidRPr="00095C59">
        <w:rPr>
          <w:rFonts w:ascii="Times New Roman" w:hAnsi="Times New Roman" w:cs="Times New Roman"/>
          <w:sz w:val="28"/>
          <w:szCs w:val="28"/>
          <w:highlight w:val="yellow"/>
        </w:rPr>
        <w:t xml:space="preserve"> Hải</w:t>
      </w:r>
    </w:p>
    <w:p w14:paraId="74211BA8" w14:textId="77777777" w:rsidR="00CF6DD3" w:rsidRPr="00CF6DD3" w:rsidRDefault="00CF6DD3" w:rsidP="00CF6DD3">
      <w:pPr>
        <w:rPr>
          <w:rFonts w:ascii="Times New Roman" w:hAnsi="Times New Roman" w:cs="Times New Roman"/>
          <w:sz w:val="28"/>
          <w:szCs w:val="28"/>
        </w:rPr>
      </w:pPr>
      <w:r w:rsidRPr="00CF6DD3">
        <w:rPr>
          <w:rFonts w:ascii="Times New Roman" w:hAnsi="Times New Roman" w:cs="Times New Roman"/>
          <w:sz w:val="28"/>
          <w:szCs w:val="28"/>
        </w:rPr>
        <w:t>Tóm tắt dữ liệu (Data Summary) </w:t>
      </w:r>
    </w:p>
    <w:p w14:paraId="352EE861" w14:textId="77777777" w:rsidR="00CF6DD3" w:rsidRPr="00CF6DD3" w:rsidRDefault="00CF6DD3" w:rsidP="00CF6DD3">
      <w:pPr>
        <w:rPr>
          <w:rFonts w:ascii="Times New Roman" w:hAnsi="Times New Roman" w:cs="Times New Roman"/>
          <w:sz w:val="28"/>
          <w:szCs w:val="28"/>
        </w:rPr>
      </w:pPr>
      <w:r w:rsidRPr="00CF6DD3">
        <w:rPr>
          <w:rFonts w:ascii="Times New Roman" w:hAnsi="Times New Roman" w:cs="Times New Roman"/>
          <w:sz w:val="28"/>
          <w:szCs w:val="28"/>
        </w:rPr>
        <w:t>Phân tích đơn biến (Univariate analysis) </w:t>
      </w:r>
    </w:p>
    <w:p w14:paraId="66168DCA" w14:textId="2B67EA01" w:rsidR="00CF6DD3" w:rsidRPr="00CF6DD3" w:rsidRDefault="00CF6DD3" w:rsidP="00CF6DD3">
      <w:pPr>
        <w:rPr>
          <w:rFonts w:ascii="Times New Roman" w:hAnsi="Times New Roman" w:cs="Times New Roman"/>
          <w:sz w:val="28"/>
          <w:szCs w:val="28"/>
        </w:rPr>
      </w:pPr>
      <w:r w:rsidRPr="00CF6DD3">
        <w:rPr>
          <w:rFonts w:ascii="Times New Roman" w:hAnsi="Times New Roman" w:cs="Times New Roman"/>
          <w:sz w:val="28"/>
          <w:szCs w:val="28"/>
        </w:rPr>
        <w:t>Bản đồ nhiệt tương quan (Correlation heatmap) </w:t>
      </w:r>
    </w:p>
    <w:p w14:paraId="6C92D38E" w14:textId="1CAB589E" w:rsidR="00CF6DD3" w:rsidRPr="00CF6DD3" w:rsidRDefault="00CF6DD3" w:rsidP="00CF6DD3">
      <w:pPr>
        <w:rPr>
          <w:rFonts w:ascii="Times New Roman" w:hAnsi="Times New Roman" w:cs="Times New Roman"/>
          <w:sz w:val="28"/>
          <w:szCs w:val="28"/>
        </w:rPr>
      </w:pPr>
      <w:r w:rsidRPr="00095C59">
        <w:rPr>
          <w:rFonts w:ascii="Times New Roman" w:hAnsi="Times New Roman" w:cs="Times New Roman"/>
          <w:sz w:val="28"/>
          <w:szCs w:val="28"/>
          <w:highlight w:val="yellow"/>
        </w:rPr>
        <w:t>- Người 2:</w:t>
      </w:r>
      <w:r w:rsidR="00095C59" w:rsidRPr="00095C59">
        <w:rPr>
          <w:rFonts w:ascii="Times New Roman" w:hAnsi="Times New Roman" w:cs="Times New Roman"/>
          <w:sz w:val="28"/>
          <w:szCs w:val="28"/>
          <w:highlight w:val="yellow"/>
        </w:rPr>
        <w:t xml:space="preserve"> Kiệt</w:t>
      </w:r>
    </w:p>
    <w:p w14:paraId="45B7E5CF" w14:textId="77777777" w:rsidR="00CF6DD3" w:rsidRPr="00CF6DD3" w:rsidRDefault="00CF6DD3" w:rsidP="00CF6DD3">
      <w:pPr>
        <w:rPr>
          <w:rFonts w:ascii="Times New Roman" w:hAnsi="Times New Roman" w:cs="Times New Roman"/>
          <w:sz w:val="28"/>
          <w:szCs w:val="28"/>
        </w:rPr>
      </w:pPr>
      <w:r w:rsidRPr="00CF6DD3">
        <w:rPr>
          <w:rFonts w:ascii="Times New Roman" w:hAnsi="Times New Roman" w:cs="Times New Roman"/>
          <w:sz w:val="28"/>
          <w:szCs w:val="28"/>
        </w:rPr>
        <w:t>Phân tích nhị biến (Bivariate analysis) </w:t>
      </w:r>
    </w:p>
    <w:p w14:paraId="3AF800AE" w14:textId="77777777" w:rsidR="00CF6DD3" w:rsidRPr="00CF6DD3" w:rsidRDefault="00CF6DD3" w:rsidP="00CF6DD3">
      <w:pPr>
        <w:rPr>
          <w:rFonts w:ascii="Times New Roman" w:hAnsi="Times New Roman" w:cs="Times New Roman"/>
          <w:sz w:val="28"/>
          <w:szCs w:val="28"/>
        </w:rPr>
      </w:pPr>
      <w:r w:rsidRPr="00CF6DD3">
        <w:rPr>
          <w:rFonts w:ascii="Times New Roman" w:hAnsi="Times New Roman" w:cs="Times New Roman"/>
          <w:sz w:val="28"/>
          <w:szCs w:val="28"/>
        </w:rPr>
        <w:t>Phân tích đa biến (Mulvariate analysis) </w:t>
      </w:r>
    </w:p>
    <w:p w14:paraId="2620746D" w14:textId="15282863" w:rsidR="00CF6DD3" w:rsidRPr="00CF6DD3" w:rsidRDefault="00CF6DD3" w:rsidP="00CF6DD3">
      <w:pPr>
        <w:rPr>
          <w:rFonts w:ascii="Times New Roman" w:hAnsi="Times New Roman" w:cs="Times New Roman"/>
          <w:sz w:val="28"/>
          <w:szCs w:val="28"/>
        </w:rPr>
      </w:pPr>
      <w:r w:rsidRPr="00CF6DD3">
        <w:rPr>
          <w:rFonts w:ascii="Times New Roman" w:hAnsi="Times New Roman" w:cs="Times New Roman"/>
          <w:sz w:val="28"/>
          <w:szCs w:val="28"/>
        </w:rPr>
        <w:t>Kết luận (Conclusion) </w:t>
      </w:r>
    </w:p>
    <w:p w14:paraId="2D7637FA" w14:textId="609991F5" w:rsidR="00CF6DD3" w:rsidRPr="00CF6DD3" w:rsidRDefault="00CF6DD3" w:rsidP="00CF6DD3">
      <w:pPr>
        <w:rPr>
          <w:rFonts w:ascii="Times New Roman" w:hAnsi="Times New Roman" w:cs="Times New Roman"/>
          <w:sz w:val="28"/>
          <w:szCs w:val="28"/>
        </w:rPr>
      </w:pPr>
      <w:r w:rsidRPr="00095C59">
        <w:rPr>
          <w:rFonts w:ascii="Times New Roman" w:hAnsi="Times New Roman" w:cs="Times New Roman"/>
          <w:sz w:val="28"/>
          <w:szCs w:val="28"/>
          <w:highlight w:val="yellow"/>
        </w:rPr>
        <w:t>- Người 3:</w:t>
      </w:r>
      <w:r w:rsidR="00095C59" w:rsidRPr="00095C59">
        <w:rPr>
          <w:rFonts w:ascii="Times New Roman" w:hAnsi="Times New Roman" w:cs="Times New Roman"/>
          <w:sz w:val="28"/>
          <w:szCs w:val="28"/>
          <w:highlight w:val="yellow"/>
        </w:rPr>
        <w:t xml:space="preserve"> Nhân</w:t>
      </w:r>
    </w:p>
    <w:p w14:paraId="2644D6EC" w14:textId="77777777" w:rsidR="00CF6DD3" w:rsidRPr="00CF6DD3" w:rsidRDefault="00CF6DD3" w:rsidP="00CF6DD3">
      <w:pPr>
        <w:rPr>
          <w:rFonts w:ascii="Times New Roman" w:hAnsi="Times New Roman" w:cs="Times New Roman"/>
          <w:sz w:val="28"/>
          <w:szCs w:val="28"/>
        </w:rPr>
      </w:pPr>
      <w:r w:rsidRPr="00CF6DD3">
        <w:rPr>
          <w:rFonts w:ascii="Times New Roman" w:hAnsi="Times New Roman" w:cs="Times New Roman"/>
          <w:sz w:val="28"/>
          <w:szCs w:val="28"/>
        </w:rPr>
        <w:t>Phân tích theo Nhóm Tuổi (Age Group wise analysis) </w:t>
      </w:r>
    </w:p>
    <w:p w14:paraId="39F5CFCF" w14:textId="77777777" w:rsidR="00CF6DD3" w:rsidRPr="00CF6DD3" w:rsidRDefault="00CF6DD3" w:rsidP="00CF6DD3">
      <w:pPr>
        <w:rPr>
          <w:rFonts w:ascii="Times New Roman" w:hAnsi="Times New Roman" w:cs="Times New Roman"/>
          <w:sz w:val="28"/>
          <w:szCs w:val="28"/>
        </w:rPr>
      </w:pPr>
      <w:r w:rsidRPr="00CF6DD3">
        <w:rPr>
          <w:rFonts w:ascii="Times New Roman" w:hAnsi="Times New Roman" w:cs="Times New Roman"/>
          <w:sz w:val="28"/>
          <w:szCs w:val="28"/>
        </w:rPr>
        <w:t>Phân tích theo Mức độ Béo phì (BMI Category analysis) </w:t>
      </w:r>
    </w:p>
    <w:p w14:paraId="66217905" w14:textId="61FEC1F4" w:rsidR="00CF6DD3" w:rsidRPr="00CF6DD3" w:rsidRDefault="00CF6DD3" w:rsidP="00CF6DD3">
      <w:pPr>
        <w:rPr>
          <w:rFonts w:ascii="Times New Roman" w:hAnsi="Times New Roman" w:cs="Times New Roman"/>
          <w:sz w:val="28"/>
          <w:szCs w:val="28"/>
        </w:rPr>
      </w:pPr>
      <w:r w:rsidRPr="00095C59">
        <w:rPr>
          <w:rFonts w:ascii="Times New Roman" w:hAnsi="Times New Roman" w:cs="Times New Roman"/>
          <w:sz w:val="28"/>
          <w:szCs w:val="28"/>
          <w:highlight w:val="yellow"/>
        </w:rPr>
        <w:t>- Người 4:</w:t>
      </w:r>
      <w:r w:rsidR="00095C59" w:rsidRPr="00095C59">
        <w:rPr>
          <w:rFonts w:ascii="Times New Roman" w:hAnsi="Times New Roman" w:cs="Times New Roman"/>
          <w:sz w:val="28"/>
          <w:szCs w:val="28"/>
          <w:highlight w:val="yellow"/>
        </w:rPr>
        <w:t xml:space="preserve"> Thiện</w:t>
      </w:r>
    </w:p>
    <w:p w14:paraId="13ADEB30" w14:textId="77777777" w:rsidR="00CF6DD3" w:rsidRPr="00CF6DD3" w:rsidRDefault="00CF6DD3" w:rsidP="00CF6DD3">
      <w:pPr>
        <w:rPr>
          <w:rFonts w:ascii="Times New Roman" w:hAnsi="Times New Roman" w:cs="Times New Roman"/>
          <w:sz w:val="28"/>
          <w:szCs w:val="28"/>
        </w:rPr>
      </w:pPr>
      <w:r w:rsidRPr="00CF6DD3">
        <w:rPr>
          <w:rFonts w:ascii="Times New Roman" w:hAnsi="Times New Roman" w:cs="Times New Roman"/>
          <w:sz w:val="28"/>
          <w:szCs w:val="28"/>
        </w:rPr>
        <w:t>Phân tích theo Ngưỡng Đường huyết (Glucose Threshold analysis) </w:t>
      </w:r>
    </w:p>
    <w:p w14:paraId="12245048" w14:textId="77777777" w:rsidR="00CF6DD3" w:rsidRPr="00CF6DD3" w:rsidRDefault="00CF6DD3" w:rsidP="00CF6DD3">
      <w:pPr>
        <w:rPr>
          <w:rFonts w:ascii="Times New Roman" w:hAnsi="Times New Roman" w:cs="Times New Roman"/>
          <w:sz w:val="28"/>
          <w:szCs w:val="28"/>
        </w:rPr>
      </w:pPr>
      <w:r w:rsidRPr="00CF6DD3">
        <w:rPr>
          <w:rFonts w:ascii="Times New Roman" w:hAnsi="Times New Roman" w:cs="Times New Roman"/>
          <w:sz w:val="28"/>
          <w:szCs w:val="28"/>
        </w:rPr>
        <w:t>Phân tích theo Tiền sử Gia đình (Pedigree Function analysis) </w:t>
      </w:r>
    </w:p>
    <w:p w14:paraId="77A3B263" w14:textId="77777777" w:rsidR="00CF6DD3" w:rsidRPr="00CF6DD3" w:rsidRDefault="00CF6DD3" w:rsidP="00CF6DD3">
      <w:pPr>
        <w:rPr>
          <w:rFonts w:ascii="Times New Roman" w:hAnsi="Times New Roman" w:cs="Times New Roman"/>
          <w:sz w:val="28"/>
          <w:szCs w:val="28"/>
        </w:rPr>
      </w:pPr>
    </w:p>
    <w:sectPr w:rsidR="00CF6DD3" w:rsidRPr="00CF6DD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01F90"/>
    <w:multiLevelType w:val="hybridMultilevel"/>
    <w:tmpl w:val="274E3E38"/>
    <w:lvl w:ilvl="0" w:tplc="352C2CB2">
      <w:start w:val="3"/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A7E70E6"/>
    <w:multiLevelType w:val="hybridMultilevel"/>
    <w:tmpl w:val="441EA3EE"/>
    <w:lvl w:ilvl="0" w:tplc="DA3A7B22">
      <w:start w:val="3"/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E4F4FC8"/>
    <w:multiLevelType w:val="hybridMultilevel"/>
    <w:tmpl w:val="38C6687E"/>
    <w:lvl w:ilvl="0" w:tplc="0E367FCC">
      <w:start w:val="3"/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0315419">
    <w:abstractNumId w:val="2"/>
  </w:num>
  <w:num w:numId="2" w16cid:durableId="1416323655">
    <w:abstractNumId w:val="0"/>
  </w:num>
  <w:num w:numId="3" w16cid:durableId="443811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DD3"/>
    <w:rsid w:val="00064F6A"/>
    <w:rsid w:val="00095C59"/>
    <w:rsid w:val="00CF6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CD01D0"/>
  <w15:chartTrackingRefBased/>
  <w15:docId w15:val="{A0CC1EAE-91A1-4F0F-94C6-2DCFFF381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6D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6D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6D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6D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6D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6D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6D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6D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6D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6D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6D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6D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6D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6D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6D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6D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6D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6D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6D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6D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6D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6D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6D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6D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6D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6D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6D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6D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6D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81</Words>
  <Characters>464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Hồ Minh Hải</dc:creator>
  <cp:keywords/>
  <dc:description/>
  <cp:lastModifiedBy>Trần Hồ Minh Hải</cp:lastModifiedBy>
  <cp:revision>1</cp:revision>
  <dcterms:created xsi:type="dcterms:W3CDTF">2025-09-23T15:21:00Z</dcterms:created>
  <dcterms:modified xsi:type="dcterms:W3CDTF">2025-09-23T16:01:00Z</dcterms:modified>
</cp:coreProperties>
</file>