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B30" w:rsidRDefault="00F32B30" w:rsidP="00F32B30">
      <w:pPr>
        <w:rPr>
          <w:rFonts w:ascii="Times New Roman" w:hAnsi="Times New Roman"/>
          <w:b/>
          <w:sz w:val="24"/>
        </w:rPr>
      </w:pPr>
    </w:p>
    <w:p w:rsidR="00F32B30" w:rsidRPr="00F60107" w:rsidRDefault="00F32B30" w:rsidP="00F32B30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>
        <w:rPr>
          <w:rFonts w:ascii="Times New Roman" w:hAnsi="Times New Roman"/>
          <w:b/>
          <w:sz w:val="24"/>
        </w:rPr>
        <w:t>Xuân Hoàng</w:t>
      </w:r>
    </w:p>
    <w:p w:rsidR="00F32B30" w:rsidRPr="00F60107" w:rsidRDefault="00F32B30" w:rsidP="00F32B30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BA5447">
        <w:rPr>
          <w:rFonts w:ascii="Times New Roman" w:hAnsi="Times New Roman"/>
          <w:b/>
          <w:sz w:val="24"/>
        </w:rPr>
        <w:t>20</w:t>
      </w:r>
      <w:r w:rsidRPr="00F60107">
        <w:rPr>
          <w:rFonts w:ascii="Times New Roman" w:hAnsi="Times New Roman"/>
          <w:b/>
          <w:sz w:val="24"/>
        </w:rPr>
        <w:t>/</w:t>
      </w:r>
      <w:r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32B30" w:rsidRPr="00F60107" w:rsidRDefault="00F32B30" w:rsidP="00F32B30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32B30" w:rsidRPr="00F60107" w:rsidRDefault="00F32B30" w:rsidP="00F32B30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32B30" w:rsidRPr="00F60107" w:rsidTr="00A63079">
        <w:tc>
          <w:tcPr>
            <w:tcW w:w="670" w:type="dxa"/>
            <w:vAlign w:val="center"/>
          </w:tcPr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32B30" w:rsidRPr="00F32B30" w:rsidRDefault="00F32B30" w:rsidP="00A6307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32B30">
              <w:rPr>
                <w:rFonts w:cstheme="minorHAnsi"/>
                <w:b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32B30" w:rsidRPr="00F60107" w:rsidTr="00A63079">
        <w:trPr>
          <w:trHeight w:val="1700"/>
        </w:trPr>
        <w:tc>
          <w:tcPr>
            <w:tcW w:w="670" w:type="dxa"/>
          </w:tcPr>
          <w:p w:rsidR="00F32B30" w:rsidRPr="00F60107" w:rsidRDefault="00F32B30" w:rsidP="00A6307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A5447" w:rsidRPr="00BA5447" w:rsidRDefault="00BA5447" w:rsidP="00BA544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A5447">
              <w:rPr>
                <w:rFonts w:ascii="Times New Roman" w:hAnsi="Times New Roman"/>
                <w:color w:val="000000"/>
                <w:sz w:val="18"/>
                <w:szCs w:val="18"/>
              </w:rPr>
              <w:t>Đọc và hiểu theo tài liệu 1_TestCase.ppt</w:t>
            </w:r>
          </w:p>
          <w:p w:rsidR="00F32B30" w:rsidRPr="00F32B30" w:rsidRDefault="00F32B30" w:rsidP="00BA5447">
            <w:pPr>
              <w:rPr>
                <w:rFonts w:cstheme="minorHAnsi"/>
              </w:rPr>
            </w:pPr>
          </w:p>
        </w:tc>
        <w:tc>
          <w:tcPr>
            <w:tcW w:w="3157" w:type="dxa"/>
          </w:tcPr>
          <w:p w:rsidR="00BA5447" w:rsidRPr="00BA5447" w:rsidRDefault="00BA5447" w:rsidP="00BA544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A5447">
              <w:rPr>
                <w:rFonts w:ascii="Times New Roman" w:hAnsi="Times New Roman"/>
                <w:color w:val="000000"/>
                <w:sz w:val="18"/>
                <w:szCs w:val="18"/>
              </w:rPr>
              <w:t>File 1_TestCase.ppt</w:t>
            </w:r>
          </w:p>
          <w:p w:rsidR="00F32B30" w:rsidRPr="00122484" w:rsidRDefault="00F32B30" w:rsidP="00BA544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BA5447" w:rsidRPr="00BA5447" w:rsidRDefault="00BA5447" w:rsidP="00BA544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A5447">
              <w:rPr>
                <w:rFonts w:ascii="Times New Roman" w:hAnsi="Times New Roman"/>
                <w:color w:val="000000"/>
                <w:sz w:val="18"/>
                <w:szCs w:val="18"/>
              </w:rPr>
              <w:t>Hiểu cách viết test case FTC(Funtion test case)</w:t>
            </w:r>
          </w:p>
          <w:p w:rsidR="00F32B30" w:rsidRPr="001454FF" w:rsidRDefault="00F32B30" w:rsidP="001454F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32B30" w:rsidRPr="00F60107" w:rsidRDefault="00F32B30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1454FF" w:rsidRPr="00F60107" w:rsidTr="00A63079">
        <w:trPr>
          <w:trHeight w:val="1520"/>
        </w:trPr>
        <w:tc>
          <w:tcPr>
            <w:tcW w:w="670" w:type="dxa"/>
          </w:tcPr>
          <w:p w:rsidR="001454FF" w:rsidRPr="00F60107" w:rsidRDefault="001454FF" w:rsidP="00A6307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A5447" w:rsidRPr="00BA5447" w:rsidRDefault="00BA5447" w:rsidP="00BA544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A5447">
              <w:rPr>
                <w:rFonts w:ascii="Times New Roman" w:hAnsi="Times New Roman"/>
                <w:sz w:val="18"/>
                <w:szCs w:val="18"/>
              </w:rPr>
              <w:t>Check test case đó đã viết đủ logic so với requirement chưa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 w:rsidRPr="00BA5447">
              <w:rPr>
                <w:rFonts w:ascii="Times New Roman" w:hAnsi="Times New Roman"/>
                <w:sz w:val="18"/>
                <w:szCs w:val="18"/>
              </w:rPr>
              <w:t xml:space="preserve"> Nếu chưa đủ thì bổ xung thêm vào test case. Những case bổ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s</w:t>
            </w:r>
            <w:r w:rsidRPr="00BA5447">
              <w:rPr>
                <w:rFonts w:ascii="Times New Roman" w:hAnsi="Times New Roman"/>
                <w:sz w:val="18"/>
                <w:szCs w:val="18"/>
              </w:rPr>
              <w:t xml:space="preserve">ung bôi màu </w:t>
            </w:r>
            <w:r w:rsidRPr="00BA5447">
              <w:rPr>
                <w:rFonts w:ascii="Times New Roman" w:hAnsi="Times New Roman"/>
                <w:color w:val="0000FF"/>
                <w:sz w:val="18"/>
                <w:szCs w:val="18"/>
              </w:rPr>
              <w:t>xanh</w:t>
            </w:r>
          </w:p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BA5447" w:rsidRPr="00BA5447" w:rsidRDefault="00BA5447" w:rsidP="00BA544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A5447">
              <w:rPr>
                <w:rFonts w:ascii="Times New Roman" w:hAnsi="Times New Roman"/>
                <w:color w:val="000000"/>
                <w:sz w:val="18"/>
                <w:szCs w:val="18"/>
              </w:rPr>
              <w:t>File 2_Test case FT introduction.doc</w:t>
            </w:r>
          </w:p>
          <w:p w:rsidR="00BA5447" w:rsidRPr="00BA5447" w:rsidRDefault="00BA5447" w:rsidP="00BA544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A5447">
              <w:rPr>
                <w:rFonts w:ascii="Times New Roman" w:hAnsi="Times New Roman"/>
                <w:color w:val="000000"/>
                <w:sz w:val="18"/>
                <w:szCs w:val="18"/>
              </w:rPr>
              <w:t>File FTC_ADM001.xls</w:t>
            </w:r>
          </w:p>
          <w:p w:rsidR="00BA5447" w:rsidRPr="00BA5447" w:rsidRDefault="00BA5447" w:rsidP="00BA544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A5447">
              <w:rPr>
                <w:rFonts w:ascii="Times New Roman" w:hAnsi="Times New Roman"/>
                <w:color w:val="000000"/>
                <w:sz w:val="18"/>
                <w:szCs w:val="18"/>
              </w:rPr>
              <w:t>ADM001.xls</w:t>
            </w:r>
          </w:p>
          <w:p w:rsidR="001454FF" w:rsidRPr="00BA5447" w:rsidRDefault="00BA5447" w:rsidP="00BA544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A5447">
              <w:rPr>
                <w:rFonts w:ascii="Times New Roman" w:hAnsi="Times New Roman"/>
                <w:color w:val="000000"/>
                <w:sz w:val="18"/>
                <w:szCs w:val="18"/>
              </w:rPr>
              <w:t>3_Message.xls</w:t>
            </w:r>
          </w:p>
        </w:tc>
        <w:tc>
          <w:tcPr>
            <w:tcW w:w="3780" w:type="dxa"/>
          </w:tcPr>
          <w:p w:rsidR="00BA5447" w:rsidRPr="00BA5447" w:rsidRDefault="00BA5447" w:rsidP="00BA544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A5447">
              <w:rPr>
                <w:rFonts w:ascii="Times New Roman" w:hAnsi="Times New Roman"/>
                <w:color w:val="000000"/>
                <w:sz w:val="18"/>
                <w:szCs w:val="18"/>
              </w:rPr>
              <w:t>File FTC_ADM001.xls đã có bổ xung case test theo requirement ADM001.xls</w:t>
            </w:r>
          </w:p>
          <w:p w:rsidR="001454FF" w:rsidRPr="00660AAC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a/svn/Pro_LA18_PM/04_Output/15_NguyenXuanHoang/</w:t>
            </w:r>
            <w:r w:rsidR="00BB6CFE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1454FF" w:rsidRPr="00F60107" w:rsidTr="00A63079">
        <w:trPr>
          <w:trHeight w:val="1790"/>
        </w:trPr>
        <w:tc>
          <w:tcPr>
            <w:tcW w:w="670" w:type="dxa"/>
          </w:tcPr>
          <w:p w:rsidR="001454FF" w:rsidRPr="00F60107" w:rsidRDefault="001454FF" w:rsidP="00A6307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F32B30" w:rsidRPr="00F60107" w:rsidRDefault="00F32B30" w:rsidP="00F32B30">
      <w:pPr>
        <w:rPr>
          <w:rFonts w:ascii="Times New Roman" w:hAnsi="Times New Roman"/>
          <w:sz w:val="24"/>
        </w:rPr>
      </w:pPr>
    </w:p>
    <w:p w:rsidR="001D0887" w:rsidRDefault="001D0887"/>
    <w:sectPr w:rsidR="001D088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32B30"/>
    <w:rsid w:val="001454FF"/>
    <w:rsid w:val="001D0887"/>
    <w:rsid w:val="005611D7"/>
    <w:rsid w:val="007E5181"/>
    <w:rsid w:val="00BA5447"/>
    <w:rsid w:val="00BB6CFE"/>
    <w:rsid w:val="00F32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B30"/>
    <w:pPr>
      <w:ind w:left="720"/>
      <w:contextualSpacing/>
    </w:pPr>
    <w:rPr>
      <w:rFonts w:ascii="Calibri" w:eastAsia="MS Mincho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6</cp:revision>
  <dcterms:created xsi:type="dcterms:W3CDTF">2017-09-19T06:28:00Z</dcterms:created>
  <dcterms:modified xsi:type="dcterms:W3CDTF">2017-09-20T06:26:00Z</dcterms:modified>
</cp:coreProperties>
</file>