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EB36DC">
        <w:rPr>
          <w:rFonts w:ascii="Times New Roman" w:hAnsi="Times New Roman"/>
          <w:b/>
          <w:sz w:val="24"/>
        </w:rPr>
        <w:t>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7A75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7A75CF">
              <w:rPr>
                <w:rFonts w:ascii="Times New Roman" w:hAnsi="Times New Roman"/>
                <w:sz w:val="24"/>
              </w:rPr>
              <w:t>a/svn/Pro_LA18_PM/04_Output/20</w:t>
            </w:r>
            <w:r>
              <w:rPr>
                <w:rFonts w:ascii="Times New Roman" w:hAnsi="Times New Roman"/>
                <w:sz w:val="24"/>
              </w:rPr>
              <w:t>_</w:t>
            </w:r>
            <w:r w:rsidR="007A75CF">
              <w:rPr>
                <w:rFonts w:ascii="Times New Roman" w:hAnsi="Times New Roman"/>
                <w:sz w:val="24"/>
              </w:rPr>
              <w:t>PhamVanTuan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6779E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7A75CF"/>
    <w:rsid w:val="00837804"/>
    <w:rsid w:val="00864826"/>
    <w:rsid w:val="0098763B"/>
    <w:rsid w:val="009926F2"/>
    <w:rsid w:val="00A17464"/>
    <w:rsid w:val="00A34D11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EB36D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D8E76-785D-46A4-8D82-B2EC7D35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2017-09-19T06:18:00Z</dcterms:modified>
</cp:coreProperties>
</file>