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Phan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Anh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Tuấn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840AE4">
        <w:rPr>
          <w:rFonts w:ascii="Arial" w:hAnsi="Arial" w:cs="Arial"/>
          <w:sz w:val="28"/>
          <w:szCs w:val="28"/>
        </w:rPr>
        <w:t>11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82"/>
        <w:gridCol w:w="1394"/>
        <w:gridCol w:w="614"/>
        <w:gridCol w:w="2133"/>
        <w:gridCol w:w="607"/>
        <w:gridCol w:w="1274"/>
        <w:gridCol w:w="785"/>
        <w:gridCol w:w="666"/>
        <w:gridCol w:w="1257"/>
        <w:gridCol w:w="705"/>
        <w:gridCol w:w="1219"/>
      </w:tblGrid>
      <w:tr w:rsidR="008F5C4A" w:rsidRPr="00FB364C" w:rsidTr="007E3A50">
        <w:trPr>
          <w:trHeight w:val="1245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Đọc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tài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liệu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HTML – </w:t>
            </w:r>
            <w:r w:rsidR="00840AE4" w:rsidRPr="008F5C4A">
              <w:rPr>
                <w:rFonts w:ascii="Times New Roman" w:hAnsi="Times New Roman"/>
                <w:color w:val="000000"/>
              </w:rPr>
              <w:t>CSS</w:t>
            </w:r>
            <w:r w:rsidRPr="008F5C4A">
              <w:rPr>
                <w:rFonts w:ascii="Times New Roman" w:hAnsi="Times New Roman"/>
                <w:color w:val="000000"/>
              </w:rPr>
              <w:t>.ppt</w:t>
            </w:r>
          </w:p>
          <w:p w:rsidR="00C106FD" w:rsidRPr="008F5C4A" w:rsidRDefault="00C106FD" w:rsidP="007258F0">
            <w:pPr>
              <w:rPr>
                <w:rFonts w:ascii="Arial" w:eastAsia="Times New Roman" w:hAnsi="Arial" w:cs="Arial"/>
                <w:color w:val="1F497D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40AE4"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eastAsia="Times New Roman"/>
                <w:color w:val="000000"/>
              </w:rPr>
              <w:t> 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</w:p>
        </w:tc>
      </w:tr>
      <w:tr w:rsidR="007258F0" w:rsidRPr="00FB364C" w:rsidTr="007E3A50">
        <w:trPr>
          <w:trHeight w:val="332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61830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Nghe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giảng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về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HTML – </w:t>
            </w:r>
            <w:r w:rsidR="00840AE4" w:rsidRPr="008F5C4A">
              <w:rPr>
                <w:rFonts w:ascii="Times New Roman" w:hAnsi="Times New Roman"/>
                <w:color w:val="000000"/>
              </w:rPr>
              <w:t>CSS</w:t>
            </w:r>
          </w:p>
          <w:p w:rsidR="007258F0" w:rsidRPr="008F5C4A" w:rsidRDefault="007258F0" w:rsidP="00D0073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840AE4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="007258F0"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258F0" w:rsidRPr="008F5C4A" w:rsidRDefault="007258F0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</w:p>
        </w:tc>
      </w:tr>
      <w:tr w:rsidR="008F5C4A" w:rsidRPr="00FB364C" w:rsidTr="00B06602">
        <w:trPr>
          <w:trHeight w:val="864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7258F0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B06602" w:rsidRPr="008F5C4A">
              <w:rPr>
                <w:rFonts w:ascii="Times New Roman" w:eastAsia="Times New Roman" w:hAnsi="Times New Roman"/>
                <w:color w:val="1F497D"/>
              </w:rPr>
              <w:t>11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E61830" w:rsidP="00E61830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Thực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hành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theo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các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ví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dụ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trong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slide</w:t>
            </w: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F5C4A" w:rsidRPr="008F5C4A">
              <w:rPr>
                <w:rFonts w:ascii="Times New Roman" w:eastAsia="Times New Roman" w:hAnsi="Times New Roman"/>
                <w:color w:val="1F497D"/>
              </w:rPr>
              <w:t>0.5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840AE4" w:rsidRPr="008F5C4A">
              <w:rPr>
                <w:rFonts w:ascii="Times New Roman" w:eastAsia="Times New Roman" w:hAnsi="Times New Roman"/>
                <w:color w:val="1F497D"/>
              </w:rPr>
              <w:t>11</w:t>
            </w:r>
            <w:r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</w:t>
            </w:r>
            <w:r w:rsidR="0007649F" w:rsidRPr="008F5C4A"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8F5C4A" w:rsidRDefault="00C106FD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B06602" w:rsidRPr="00FB364C" w:rsidTr="00B06602">
        <w:trPr>
          <w:trHeight w:val="476"/>
        </w:trPr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Default="00B06602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12</w:t>
            </w:r>
          </w:p>
        </w:tc>
        <w:tc>
          <w:tcPr>
            <w:tcW w:w="26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B0660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HTML</w:t>
            </w:r>
          </w:p>
          <w:p w:rsidR="00B06602" w:rsidRPr="008F5C4A" w:rsidRDefault="00B06602" w:rsidP="00D0073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2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 11/09/2017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80%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Y</w:t>
            </w:r>
          </w:p>
        </w:tc>
        <w:tc>
          <w:tcPr>
            <w:tcW w:w="132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Chưa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thạo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CSS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Tiếp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tục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hoàn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thành</w:t>
            </w:r>
            <w:proofErr w:type="spellEnd"/>
            <w:r w:rsidRPr="008F5C4A">
              <w:rPr>
                <w:rFonts w:ascii="Times New Roman" w:eastAsia="Times New Roman" w:hAnsi="Times New Roman"/>
                <w:color w:val="000000"/>
              </w:rPr>
              <w:t xml:space="preserve"> ở </w:t>
            </w:r>
            <w:proofErr w:type="spellStart"/>
            <w:r w:rsidRPr="008F5C4A">
              <w:rPr>
                <w:rFonts w:ascii="Times New Roman" w:eastAsia="Times New Roman" w:hAnsi="Times New Roman"/>
                <w:color w:val="000000"/>
              </w:rPr>
              <w:t>nhà</w:t>
            </w:r>
            <w:proofErr w:type="spellEnd"/>
          </w:p>
        </w:tc>
        <w:tc>
          <w:tcPr>
            <w:tcW w:w="74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8F5C4A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12/09/2017</w:t>
            </w:r>
          </w:p>
        </w:tc>
      </w:tr>
      <w:tr w:rsidR="00B06602" w:rsidRPr="00FB364C" w:rsidTr="007E3A50">
        <w:trPr>
          <w:trHeight w:val="260"/>
        </w:trPr>
        <w:tc>
          <w:tcPr>
            <w:tcW w:w="60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Default="00B06602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F30EB"/>
    <w:rsid w:val="002633A0"/>
    <w:rsid w:val="002B1FEF"/>
    <w:rsid w:val="00381847"/>
    <w:rsid w:val="004505AD"/>
    <w:rsid w:val="005C3BB2"/>
    <w:rsid w:val="00656E0E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B06602"/>
    <w:rsid w:val="00BA0A57"/>
    <w:rsid w:val="00BC224F"/>
    <w:rsid w:val="00C106FD"/>
    <w:rsid w:val="00C45ECB"/>
    <w:rsid w:val="00C85502"/>
    <w:rsid w:val="00D0073D"/>
    <w:rsid w:val="00D80101"/>
    <w:rsid w:val="00E61830"/>
    <w:rsid w:val="00EA46D0"/>
    <w:rsid w:val="00EB6B62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21</cp:revision>
  <dcterms:created xsi:type="dcterms:W3CDTF">2017-09-04T05:12:00Z</dcterms:created>
  <dcterms:modified xsi:type="dcterms:W3CDTF">2017-09-11T05:07:00Z</dcterms:modified>
</cp:coreProperties>
</file>