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F2AD3" w14:textId="76CEDDFF" w:rsidR="003E038C" w:rsidRPr="00476EA7" w:rsidRDefault="00693E6F" w:rsidP="00476EA7">
      <w:pPr>
        <w:jc w:val="center"/>
        <w:rPr>
          <w:b/>
          <w:bCs/>
          <w:sz w:val="28"/>
          <w:szCs w:val="28"/>
        </w:rPr>
      </w:pPr>
      <w:r w:rsidRPr="00476EA7">
        <w:rPr>
          <w:b/>
          <w:bCs/>
          <w:sz w:val="28"/>
          <w:szCs w:val="28"/>
        </w:rPr>
        <w:t>Presentation topics</w:t>
      </w:r>
    </w:p>
    <w:p w14:paraId="5815F091" w14:textId="2B6A7A43" w:rsidR="00693E6F" w:rsidRDefault="00693E6F" w:rsidP="00693E6F">
      <w:r w:rsidRPr="00693E6F">
        <w:rPr>
          <w:b/>
          <w:bCs/>
        </w:rPr>
        <w:t>Database security:</w:t>
      </w:r>
    </w:p>
    <w:p w14:paraId="79276F34" w14:textId="22F0A87C" w:rsidR="00693E6F" w:rsidRDefault="00693E6F" w:rsidP="00693E6F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sqlmap</w:t>
      </w:r>
      <w:proofErr w:type="spellEnd"/>
      <w:r>
        <w:t xml:space="preserve"> to exploit </w:t>
      </w:r>
      <w:proofErr w:type="spellStart"/>
      <w:r>
        <w:t>sql</w:t>
      </w:r>
      <w:proofErr w:type="spellEnd"/>
      <w:r>
        <w:t xml:space="preserve"> injection</w:t>
      </w:r>
    </w:p>
    <w:p w14:paraId="37513FAF" w14:textId="794E7499" w:rsidR="00693E6F" w:rsidRDefault="00693E6F" w:rsidP="00693E6F">
      <w:pPr>
        <w:pStyle w:val="ListParagraph"/>
        <w:numPr>
          <w:ilvl w:val="0"/>
          <w:numId w:val="2"/>
        </w:numPr>
      </w:pPr>
      <w:proofErr w:type="spellStart"/>
      <w:r>
        <w:t>Sql</w:t>
      </w:r>
      <w:proofErr w:type="spellEnd"/>
      <w:r>
        <w:t xml:space="preserve"> injection to shell attack</w:t>
      </w:r>
    </w:p>
    <w:p w14:paraId="45836256" w14:textId="31E8E555" w:rsidR="00693E6F" w:rsidRPr="00693E6F" w:rsidRDefault="00693E6F">
      <w:pPr>
        <w:rPr>
          <w:b/>
          <w:bCs/>
        </w:rPr>
      </w:pPr>
      <w:r w:rsidRPr="00693E6F">
        <w:rPr>
          <w:b/>
          <w:bCs/>
        </w:rPr>
        <w:t>Malware analysis</w:t>
      </w:r>
    </w:p>
    <w:p w14:paraId="51DC0173" w14:textId="447DB7F9" w:rsidR="00693E6F" w:rsidRDefault="00693E6F" w:rsidP="00693E6F">
      <w:pPr>
        <w:pStyle w:val="ListParagraph"/>
        <w:numPr>
          <w:ilvl w:val="0"/>
          <w:numId w:val="2"/>
        </w:numPr>
      </w:pPr>
      <w:proofErr w:type="spellStart"/>
      <w:r>
        <w:t>Mirai</w:t>
      </w:r>
      <w:proofErr w:type="spellEnd"/>
      <w:r>
        <w:t xml:space="preserve"> Botnet</w:t>
      </w:r>
    </w:p>
    <w:p w14:paraId="14614F86" w14:textId="2F17EFED" w:rsidR="00693E6F" w:rsidRPr="00693E6F" w:rsidRDefault="00693E6F">
      <w:pPr>
        <w:rPr>
          <w:b/>
          <w:bCs/>
        </w:rPr>
      </w:pPr>
      <w:r w:rsidRPr="00693E6F">
        <w:rPr>
          <w:b/>
          <w:bCs/>
        </w:rPr>
        <w:t>IDS/IPS</w:t>
      </w:r>
    </w:p>
    <w:p w14:paraId="445C350F" w14:textId="1EA8A161" w:rsidR="00693E6F" w:rsidRDefault="00693E6F" w:rsidP="00693E6F">
      <w:pPr>
        <w:pStyle w:val="ListParagraph"/>
        <w:numPr>
          <w:ilvl w:val="0"/>
          <w:numId w:val="2"/>
        </w:numPr>
      </w:pPr>
      <w:r>
        <w:t>Installation, Configuration and Demonstration of Snort IDS</w:t>
      </w:r>
    </w:p>
    <w:p w14:paraId="515F2E21" w14:textId="5DA0B254" w:rsidR="00693E6F" w:rsidRDefault="00693E6F" w:rsidP="00693E6F">
      <w:pPr>
        <w:pStyle w:val="ListParagraph"/>
        <w:numPr>
          <w:ilvl w:val="0"/>
          <w:numId w:val="2"/>
        </w:numPr>
      </w:pPr>
      <w:r>
        <w:t xml:space="preserve">Installation, Configuration and Demonstration of </w:t>
      </w:r>
      <w:proofErr w:type="spellStart"/>
      <w:r>
        <w:t>SnortSAM</w:t>
      </w:r>
      <w:proofErr w:type="spellEnd"/>
    </w:p>
    <w:p w14:paraId="4B797D7B" w14:textId="068C217F" w:rsidR="00693E6F" w:rsidRDefault="00693E6F" w:rsidP="00693E6F">
      <w:pPr>
        <w:pStyle w:val="ListParagraph"/>
        <w:numPr>
          <w:ilvl w:val="0"/>
          <w:numId w:val="2"/>
        </w:numPr>
      </w:pPr>
      <w:r>
        <w:t>Installation, Configuration and Demonstration of Suricata</w:t>
      </w:r>
    </w:p>
    <w:p w14:paraId="48EDAEB9" w14:textId="494B6730" w:rsidR="00693E6F" w:rsidRPr="00693E6F" w:rsidRDefault="004F658C" w:rsidP="00693E6F">
      <w:pPr>
        <w:rPr>
          <w:b/>
          <w:bCs/>
        </w:rPr>
      </w:pPr>
      <w:r>
        <w:rPr>
          <w:b/>
          <w:bCs/>
        </w:rPr>
        <w:t>Ancient ciphers</w:t>
      </w:r>
    </w:p>
    <w:p w14:paraId="79D161E3" w14:textId="6E63F980" w:rsidR="00693E6F" w:rsidRDefault="00693E6F" w:rsidP="00693E6F">
      <w:pPr>
        <w:pStyle w:val="ListParagraph"/>
        <w:numPr>
          <w:ilvl w:val="0"/>
          <w:numId w:val="2"/>
        </w:numPr>
      </w:pPr>
      <w:r>
        <w:t>Substitution Ciphers</w:t>
      </w:r>
      <w:r w:rsidR="009C5246">
        <w:t xml:space="preserve"> (mono, poly-alphabetic, </w:t>
      </w:r>
      <w:proofErr w:type="spellStart"/>
      <w:r w:rsidR="009C5246">
        <w:t>Vigenere</w:t>
      </w:r>
      <w:proofErr w:type="spellEnd"/>
      <w:r w:rsidR="009C5246">
        <w:t xml:space="preserve"> cipher, One-time pad) -&gt; Cryptanalysis</w:t>
      </w:r>
    </w:p>
    <w:p w14:paraId="747CBE03" w14:textId="0A164CB0" w:rsidR="00693E6F" w:rsidRDefault="00693E6F" w:rsidP="00693E6F">
      <w:pPr>
        <w:pStyle w:val="ListParagraph"/>
        <w:numPr>
          <w:ilvl w:val="0"/>
          <w:numId w:val="2"/>
        </w:numPr>
      </w:pPr>
      <w:r>
        <w:t>Transposition Ciphers</w:t>
      </w:r>
      <w:r w:rsidR="009C5246">
        <w:t xml:space="preserve"> (Rail Fence, Route, Columnar, Double transposition) -&gt; </w:t>
      </w:r>
      <w:r w:rsidR="009C5246">
        <w:t>Cryptanalysis</w:t>
      </w:r>
    </w:p>
    <w:p w14:paraId="27622CCC" w14:textId="5A799560" w:rsidR="004F658C" w:rsidRPr="004F658C" w:rsidRDefault="004F658C" w:rsidP="004F658C">
      <w:pPr>
        <w:rPr>
          <w:b/>
          <w:bCs/>
        </w:rPr>
      </w:pPr>
      <w:r w:rsidRPr="004F658C">
        <w:rPr>
          <w:b/>
          <w:bCs/>
        </w:rPr>
        <w:t>Hash</w:t>
      </w:r>
    </w:p>
    <w:p w14:paraId="53FBC102" w14:textId="77777777" w:rsidR="00693E6F" w:rsidRDefault="00693E6F" w:rsidP="00693E6F">
      <w:pPr>
        <w:pStyle w:val="ListParagraph"/>
        <w:numPr>
          <w:ilvl w:val="0"/>
          <w:numId w:val="2"/>
        </w:numPr>
      </w:pPr>
      <w:r>
        <w:t xml:space="preserve">Cryptographic hash function features </w:t>
      </w:r>
    </w:p>
    <w:p w14:paraId="0D6FFE7C" w14:textId="77777777" w:rsidR="00693E6F" w:rsidRDefault="00693E6F" w:rsidP="00693E6F">
      <w:pPr>
        <w:pStyle w:val="ListParagraph"/>
        <w:numPr>
          <w:ilvl w:val="0"/>
          <w:numId w:val="1"/>
        </w:numPr>
      </w:pPr>
      <w:r>
        <w:t xml:space="preserve">MD5, </w:t>
      </w:r>
    </w:p>
    <w:p w14:paraId="312FA30D" w14:textId="07276590" w:rsidR="00693E6F" w:rsidRDefault="00693E6F" w:rsidP="00693E6F">
      <w:pPr>
        <w:pStyle w:val="ListParagraph"/>
        <w:numPr>
          <w:ilvl w:val="0"/>
          <w:numId w:val="1"/>
        </w:numPr>
      </w:pPr>
      <w:r>
        <w:t>SHA</w:t>
      </w:r>
    </w:p>
    <w:p w14:paraId="7B257A81" w14:textId="367B6975" w:rsidR="00693E6F" w:rsidRDefault="00693E6F" w:rsidP="00693E6F">
      <w:pPr>
        <w:pStyle w:val="ListParagraph"/>
        <w:numPr>
          <w:ilvl w:val="0"/>
          <w:numId w:val="2"/>
        </w:numPr>
      </w:pPr>
      <w:r>
        <w:t>Message Authentication Code (MAC): NMAC, HMAC</w:t>
      </w:r>
    </w:p>
    <w:p w14:paraId="11D62B0E" w14:textId="6AC01B9C" w:rsidR="004F658C" w:rsidRPr="004F658C" w:rsidRDefault="004F658C" w:rsidP="004F658C">
      <w:pPr>
        <w:rPr>
          <w:b/>
          <w:bCs/>
        </w:rPr>
      </w:pPr>
      <w:r w:rsidRPr="004F658C">
        <w:rPr>
          <w:b/>
          <w:bCs/>
        </w:rPr>
        <w:t>Symmetric-key Encryption</w:t>
      </w:r>
    </w:p>
    <w:p w14:paraId="52CEFD5E" w14:textId="77777777" w:rsidR="004F658C" w:rsidRPr="004F658C" w:rsidRDefault="004F658C" w:rsidP="004F658C">
      <w:pPr>
        <w:ind w:left="360"/>
        <w:rPr>
          <w:b/>
          <w:bCs/>
        </w:rPr>
      </w:pPr>
      <w:r w:rsidRPr="004F658C">
        <w:rPr>
          <w:b/>
          <w:bCs/>
        </w:rPr>
        <w:t>Block ciphers</w:t>
      </w:r>
    </w:p>
    <w:p w14:paraId="10A408F0" w14:textId="4D67749A" w:rsidR="00693E6F" w:rsidRDefault="004F658C" w:rsidP="004F658C">
      <w:pPr>
        <w:pStyle w:val="ListParagraph"/>
        <w:numPr>
          <w:ilvl w:val="0"/>
          <w:numId w:val="2"/>
        </w:numPr>
      </w:pPr>
      <w:r>
        <w:t>Feistel structure</w:t>
      </w:r>
    </w:p>
    <w:p w14:paraId="356A9D33" w14:textId="44EBC0C2" w:rsidR="004F658C" w:rsidRDefault="004F658C" w:rsidP="004F658C">
      <w:pPr>
        <w:pStyle w:val="ListParagraph"/>
        <w:numPr>
          <w:ilvl w:val="0"/>
          <w:numId w:val="2"/>
        </w:numPr>
      </w:pPr>
      <w:r>
        <w:t>DES</w:t>
      </w:r>
      <w:bookmarkStart w:id="0" w:name="_GoBack"/>
      <w:bookmarkEnd w:id="0"/>
    </w:p>
    <w:p w14:paraId="234EA892" w14:textId="1A198361" w:rsidR="004F658C" w:rsidRDefault="004F658C" w:rsidP="004F658C">
      <w:pPr>
        <w:pStyle w:val="ListParagraph"/>
        <w:numPr>
          <w:ilvl w:val="0"/>
          <w:numId w:val="2"/>
        </w:numPr>
      </w:pPr>
      <w:r>
        <w:t>AES</w:t>
      </w:r>
    </w:p>
    <w:p w14:paraId="5FD1E6AB" w14:textId="5EB64025" w:rsidR="004F658C" w:rsidRDefault="004F658C" w:rsidP="004F658C">
      <w:pPr>
        <w:pStyle w:val="ListParagraph"/>
        <w:numPr>
          <w:ilvl w:val="0"/>
          <w:numId w:val="2"/>
        </w:numPr>
      </w:pPr>
      <w:r>
        <w:t>Encrypting large message: ECB, CBC, CFB</w:t>
      </w:r>
      <w:r w:rsidR="001B61A5">
        <w:t>, …</w:t>
      </w:r>
    </w:p>
    <w:p w14:paraId="3BC54D4C" w14:textId="77777777" w:rsidR="004F658C" w:rsidRPr="004F658C" w:rsidRDefault="004F658C" w:rsidP="004F658C">
      <w:pPr>
        <w:rPr>
          <w:b/>
          <w:bCs/>
        </w:rPr>
      </w:pPr>
      <w:r w:rsidRPr="004F658C">
        <w:rPr>
          <w:b/>
          <w:bCs/>
        </w:rPr>
        <w:t>Public-Key Encryption</w:t>
      </w:r>
    </w:p>
    <w:p w14:paraId="1BFDB9A9" w14:textId="77777777" w:rsidR="004F658C" w:rsidRDefault="004F658C" w:rsidP="004F658C">
      <w:pPr>
        <w:pStyle w:val="ListParagraph"/>
        <w:numPr>
          <w:ilvl w:val="0"/>
          <w:numId w:val="2"/>
        </w:numPr>
      </w:pPr>
      <w:r>
        <w:t>Modulo arithmetic</w:t>
      </w:r>
    </w:p>
    <w:p w14:paraId="38640883" w14:textId="77777777" w:rsidR="004F658C" w:rsidRDefault="004F658C" w:rsidP="004F658C">
      <w:pPr>
        <w:pStyle w:val="ListParagraph"/>
        <w:numPr>
          <w:ilvl w:val="0"/>
          <w:numId w:val="2"/>
        </w:numPr>
      </w:pPr>
      <w:r>
        <w:t>RSA Algorithm, demo</w:t>
      </w:r>
    </w:p>
    <w:p w14:paraId="20D151F6" w14:textId="6687E178" w:rsidR="004F658C" w:rsidRDefault="004F658C" w:rsidP="004F658C">
      <w:pPr>
        <w:pStyle w:val="ListParagraph"/>
        <w:numPr>
          <w:ilvl w:val="0"/>
          <w:numId w:val="2"/>
        </w:numPr>
      </w:pPr>
      <w:r>
        <w:t>Diffie-Hellman Key Exchange algorithm, demo</w:t>
      </w:r>
    </w:p>
    <w:p w14:paraId="122C9DA1" w14:textId="62F66018" w:rsidR="004F658C" w:rsidRDefault="004F658C" w:rsidP="004F658C">
      <w:pPr>
        <w:pStyle w:val="ListParagraph"/>
      </w:pPr>
      <w:r>
        <w:t xml:space="preserve"> </w:t>
      </w:r>
    </w:p>
    <w:p w14:paraId="1B12ACEC" w14:textId="77777777" w:rsidR="00693E6F" w:rsidRDefault="00693E6F"/>
    <w:sectPr w:rsidR="00693E6F" w:rsidSect="00D11A0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2222"/>
    <w:multiLevelType w:val="hybridMultilevel"/>
    <w:tmpl w:val="58263614"/>
    <w:lvl w:ilvl="0" w:tplc="4E464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13D97"/>
    <w:multiLevelType w:val="hybridMultilevel"/>
    <w:tmpl w:val="18C0CD08"/>
    <w:lvl w:ilvl="0" w:tplc="4A727D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018A4"/>
    <w:multiLevelType w:val="hybridMultilevel"/>
    <w:tmpl w:val="13D65766"/>
    <w:lvl w:ilvl="0" w:tplc="4A727D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72662"/>
    <w:multiLevelType w:val="multilevel"/>
    <w:tmpl w:val="13D6576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66847"/>
    <w:multiLevelType w:val="multilevel"/>
    <w:tmpl w:val="18C0CD0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6598D"/>
    <w:multiLevelType w:val="hybridMultilevel"/>
    <w:tmpl w:val="51605D22"/>
    <w:lvl w:ilvl="0" w:tplc="59E080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6F"/>
    <w:rsid w:val="001B61A5"/>
    <w:rsid w:val="003E038C"/>
    <w:rsid w:val="00476EA7"/>
    <w:rsid w:val="004F658C"/>
    <w:rsid w:val="00693E6F"/>
    <w:rsid w:val="007148E8"/>
    <w:rsid w:val="009C5246"/>
    <w:rsid w:val="00A41581"/>
    <w:rsid w:val="00D1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031ED"/>
  <w15:chartTrackingRefBased/>
  <w15:docId w15:val="{F5C6B431-8B07-E14B-A8D8-22A497C3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HCMUTE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3</cp:revision>
  <dcterms:created xsi:type="dcterms:W3CDTF">2019-09-21T15:45:00Z</dcterms:created>
  <dcterms:modified xsi:type="dcterms:W3CDTF">2019-09-29T13:11:00Z</dcterms:modified>
</cp:coreProperties>
</file>