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5CA95" w14:textId="77777777" w:rsidR="00140899" w:rsidRPr="00F10EE0" w:rsidRDefault="00000000">
      <w:pPr>
        <w:jc w:val="center"/>
        <w:rPr>
          <w:bCs/>
          <w:color w:val="000000" w:themeColor="text1"/>
        </w:rPr>
      </w:pPr>
      <w:r w:rsidRPr="00F10EE0">
        <w:rPr>
          <w:bCs/>
          <w:color w:val="000000" w:themeColor="text1"/>
          <w:sz w:val="30"/>
        </w:rPr>
        <w:t>RÀ SOÁT VÀ HOÀN THIỆN BACKLOG</w:t>
      </w:r>
      <w:r w:rsidRPr="00F10EE0">
        <w:rPr>
          <w:bCs/>
          <w:color w:val="000000" w:themeColor="text1"/>
          <w:sz w:val="30"/>
        </w:rPr>
        <w:br/>
        <w:t>MODULE ĐÁNH GIÁ SẢN PHẨM – GREENCART</w:t>
      </w:r>
    </w:p>
    <w:p w14:paraId="4A79761E" w14:textId="5CD9BCEC" w:rsidR="00140899" w:rsidRPr="00F10EE0" w:rsidRDefault="00000000">
      <w:pPr>
        <w:jc w:val="center"/>
        <w:rPr>
          <w:bCs/>
          <w:color w:val="000000" w:themeColor="text1"/>
        </w:rPr>
      </w:pPr>
      <w:proofErr w:type="spellStart"/>
      <w:r w:rsidRPr="00F10EE0">
        <w:rPr>
          <w:bCs/>
          <w:color w:val="000000" w:themeColor="text1"/>
        </w:rPr>
        <w:t>Nhóm</w:t>
      </w:r>
      <w:proofErr w:type="spellEnd"/>
      <w:r w:rsidRPr="00F10EE0">
        <w:rPr>
          <w:bCs/>
          <w:color w:val="000000" w:themeColor="text1"/>
        </w:rPr>
        <w:t xml:space="preserve">: </w:t>
      </w:r>
      <w:r w:rsidR="00F10EE0" w:rsidRPr="00F10EE0">
        <w:rPr>
          <w:bCs/>
          <w:color w:val="000000" w:themeColor="text1"/>
        </w:rPr>
        <w:t>1</w:t>
      </w:r>
      <w:r w:rsidRPr="00F10EE0">
        <w:rPr>
          <w:bCs/>
          <w:color w:val="000000" w:themeColor="text1"/>
        </w:rPr>
        <w:t xml:space="preserve">   </w:t>
      </w:r>
      <w:r w:rsidR="00F10EE0" w:rsidRPr="00F10EE0">
        <w:rPr>
          <w:bCs/>
          <w:color w:val="000000" w:themeColor="text1"/>
        </w:rPr>
        <w:t xml:space="preserve">- </w:t>
      </w:r>
      <w:r w:rsidRPr="00F10EE0">
        <w:rPr>
          <w:bCs/>
          <w:color w:val="000000" w:themeColor="text1"/>
        </w:rPr>
        <w:t xml:space="preserve">Thành </w:t>
      </w:r>
      <w:proofErr w:type="spellStart"/>
      <w:r w:rsidRPr="00F10EE0">
        <w:rPr>
          <w:bCs/>
          <w:color w:val="000000" w:themeColor="text1"/>
        </w:rPr>
        <w:t>viên</w:t>
      </w:r>
      <w:proofErr w:type="spellEnd"/>
      <w:r w:rsidRPr="00F10EE0">
        <w:rPr>
          <w:bCs/>
          <w:color w:val="000000" w:themeColor="text1"/>
        </w:rPr>
        <w:t xml:space="preserve">: </w:t>
      </w:r>
      <w:proofErr w:type="spellStart"/>
      <w:r w:rsidR="00F10EE0" w:rsidRPr="00F10EE0">
        <w:rPr>
          <w:bCs/>
          <w:color w:val="000000" w:themeColor="text1"/>
        </w:rPr>
        <w:t>Tăng</w:t>
      </w:r>
      <w:proofErr w:type="spellEnd"/>
      <w:r w:rsidR="00F10EE0" w:rsidRPr="00F10EE0">
        <w:rPr>
          <w:bCs/>
          <w:color w:val="000000" w:themeColor="text1"/>
        </w:rPr>
        <w:t xml:space="preserve"> Hiếu Thành, Nguyễn Minh Tân, Nguyễn Minh Hiếu, Phạm Thị Na </w:t>
      </w:r>
      <w:proofErr w:type="spellStart"/>
      <w:r w:rsidR="00F10EE0" w:rsidRPr="00F10EE0">
        <w:rPr>
          <w:bCs/>
          <w:color w:val="000000" w:themeColor="text1"/>
        </w:rPr>
        <w:t>Na</w:t>
      </w:r>
      <w:proofErr w:type="spellEnd"/>
      <w:r w:rsidR="00F10EE0" w:rsidRPr="00F10EE0">
        <w:rPr>
          <w:bCs/>
          <w:color w:val="000000" w:themeColor="text1"/>
        </w:rPr>
        <w:t xml:space="preserve">, Vũ Hoàng Lan Anh, </w:t>
      </w:r>
      <w:proofErr w:type="spellStart"/>
      <w:r w:rsidR="00F10EE0" w:rsidRPr="00F10EE0">
        <w:rPr>
          <w:bCs/>
          <w:color w:val="000000" w:themeColor="text1"/>
        </w:rPr>
        <w:t>Trần</w:t>
      </w:r>
      <w:proofErr w:type="spellEnd"/>
      <w:r w:rsidR="00F10EE0" w:rsidRPr="00F10EE0">
        <w:rPr>
          <w:bCs/>
          <w:color w:val="000000" w:themeColor="text1"/>
        </w:rPr>
        <w:t xml:space="preserve"> Minh Đức</w:t>
      </w:r>
    </w:p>
    <w:p w14:paraId="30B53B63" w14:textId="77777777" w:rsidR="00140899" w:rsidRPr="00F10EE0" w:rsidRDefault="00000000">
      <w:pPr>
        <w:pStyle w:val="Heading1"/>
        <w:rPr>
          <w:b w:val="0"/>
          <w:color w:val="000000" w:themeColor="text1"/>
        </w:rPr>
      </w:pPr>
      <w:r w:rsidRPr="00F10EE0">
        <w:rPr>
          <w:b w:val="0"/>
          <w:color w:val="000000" w:themeColor="text1"/>
        </w:rPr>
        <w:t>PHẦN A. CHẨN ĐOÁN BACKLOG CŨ</w:t>
      </w:r>
    </w:p>
    <w:p w14:paraId="33B41151" w14:textId="77777777" w:rsidR="00140899" w:rsidRPr="00F10EE0" w:rsidRDefault="00000000">
      <w:pPr>
        <w:pStyle w:val="Heading2"/>
        <w:rPr>
          <w:b w:val="0"/>
          <w:color w:val="000000" w:themeColor="text1"/>
        </w:rPr>
      </w:pPr>
      <w:r w:rsidRPr="00F10EE0">
        <w:rPr>
          <w:b w:val="0"/>
          <w:color w:val="000000" w:themeColor="text1"/>
        </w:rPr>
        <w:t>1. S1 – Đúng</w:t>
      </w:r>
    </w:p>
    <w:p w14:paraId="1E092DCA" w14:textId="77777777" w:rsidR="00140899" w:rsidRPr="00F10EE0" w:rsidRDefault="00000000">
      <w:pPr>
        <w:rPr>
          <w:bCs/>
          <w:color w:val="000000" w:themeColor="text1"/>
        </w:rPr>
      </w:pPr>
      <w:r w:rsidRPr="00F10EE0">
        <w:rPr>
          <w:bCs/>
          <w:color w:val="000000" w:themeColor="text1"/>
        </w:rPr>
        <w:t>“Là một khách hàng, tôi muốn chấm sao (1–5 sao) cho sản phẩm đã mua, để chia sẻ mức độ hài lòng của mình.”</w:t>
      </w:r>
    </w:p>
    <w:p w14:paraId="612E5E4C" w14:textId="77777777" w:rsidR="00140899" w:rsidRPr="00F10EE0" w:rsidRDefault="00000000">
      <w:pPr>
        <w:rPr>
          <w:bCs/>
          <w:color w:val="000000" w:themeColor="text1"/>
        </w:rPr>
      </w:pPr>
      <w:r w:rsidRPr="00F10EE0">
        <w:rPr>
          <w:bCs/>
          <w:color w:val="000000" w:themeColor="text1"/>
        </w:rPr>
        <w:t>S1 có cấu trúc User Story rõ ràng, nêu được người dùng, nhu cầu và giá trị. Phạm vi tương đối nhỏ, có thể kiểm thử và ước lượng. Tuy nhiên, cần làm rõ tiêu chí chấp nhận (ví dụ: chỉ khách đã mua sản phẩm mới được đánh giá) khi refinement.</w:t>
      </w:r>
    </w:p>
    <w:p w14:paraId="4AE46120" w14:textId="77777777" w:rsidR="00140899" w:rsidRPr="00F10EE0" w:rsidRDefault="00000000">
      <w:pPr>
        <w:pStyle w:val="Heading2"/>
        <w:rPr>
          <w:b w:val="0"/>
          <w:color w:val="000000" w:themeColor="text1"/>
        </w:rPr>
      </w:pPr>
      <w:r w:rsidRPr="00F10EE0">
        <w:rPr>
          <w:b w:val="0"/>
          <w:color w:val="000000" w:themeColor="text1"/>
        </w:rPr>
        <w:t>2. S2 – Sai cấp độ, phạm vi quá lớn</w:t>
      </w:r>
    </w:p>
    <w:p w14:paraId="366EE876" w14:textId="77777777" w:rsidR="00140899" w:rsidRPr="00F10EE0" w:rsidRDefault="00000000">
      <w:pPr>
        <w:rPr>
          <w:bCs/>
          <w:color w:val="000000" w:themeColor="text1"/>
        </w:rPr>
      </w:pPr>
      <w:r w:rsidRPr="00F10EE0">
        <w:rPr>
          <w:bCs/>
          <w:color w:val="000000" w:themeColor="text1"/>
        </w:rPr>
        <w:t>S2 gộp nhiều năng lực: chấm sao, viết bình luận, đính kèm ảnh, gửi đánh giá, kiểm duyệt và hiển thị công khai. Đây là một nhóm chức năng/luồng nghiệp vụ lớn hơn một User Story, không thể ước lượng và kiểm thử như một đơn vị nhỏ độc lập trong Sprint Planning.</w:t>
      </w:r>
    </w:p>
    <w:p w14:paraId="57D8B68E" w14:textId="77777777" w:rsidR="00140899" w:rsidRPr="00F10EE0" w:rsidRDefault="00000000">
      <w:pPr>
        <w:rPr>
          <w:bCs/>
          <w:color w:val="000000" w:themeColor="text1"/>
        </w:rPr>
      </w:pPr>
      <w:r w:rsidRPr="00F10EE0">
        <w:rPr>
          <w:bCs/>
          <w:color w:val="000000" w:themeColor="text1"/>
        </w:rPr>
        <w:t>Về INVEST: phạm vi lớn làm giảm khả năng Small và dễ khiến Estimate thiếu tin cậy; các phần kiểm duyệt, tải ảnh và hiển thị còn có phụ thuộc nên chưa bảo đảm Independent. S2 cũng chưa theo cấu trúc “As a… I want… so that…”. Cần tách thành các Story có kết quả nghiệp vụ rõ ràng và tiêu chí chấp nhận riêng.</w:t>
      </w:r>
    </w:p>
    <w:p w14:paraId="2FE04E90" w14:textId="77777777" w:rsidR="00140899" w:rsidRPr="00F10EE0" w:rsidRDefault="00000000">
      <w:pPr>
        <w:pStyle w:val="Heading1"/>
        <w:rPr>
          <w:b w:val="0"/>
          <w:color w:val="000000" w:themeColor="text1"/>
        </w:rPr>
      </w:pPr>
      <w:r w:rsidRPr="00F10EE0">
        <w:rPr>
          <w:b w:val="0"/>
          <w:color w:val="000000" w:themeColor="text1"/>
        </w:rPr>
        <w:t>PHẦN B. BACKLOG ĐÃ HOÀN THIỆN</w:t>
      </w:r>
    </w:p>
    <w:p w14:paraId="4B32B025" w14:textId="77777777" w:rsidR="00140899" w:rsidRPr="00F10EE0" w:rsidRDefault="00000000">
      <w:pPr>
        <w:rPr>
          <w:bCs/>
          <w:color w:val="000000" w:themeColor="text1"/>
        </w:rPr>
      </w:pPr>
      <w:r w:rsidRPr="00F10EE0">
        <w:rPr>
          <w:bCs/>
          <w:color w:val="000000" w:themeColor="text1"/>
        </w:rPr>
        <w:t>Epic: Đánh giá &amp; Nhận xét sản phẩm</w:t>
      </w:r>
    </w:p>
    <w:p w14:paraId="729C605E" w14:textId="77777777" w:rsidR="00140899" w:rsidRPr="00F10EE0" w:rsidRDefault="00000000">
      <w:pPr>
        <w:pStyle w:val="Heading2"/>
        <w:rPr>
          <w:b w:val="0"/>
          <w:color w:val="000000" w:themeColor="text1"/>
        </w:rPr>
      </w:pPr>
      <w:r w:rsidRPr="00F10EE0">
        <w:rPr>
          <w:b w:val="0"/>
          <w:color w:val="000000" w:themeColor="text1"/>
        </w:rPr>
        <w:t>F1 – Tạo và gửi đánh giá sản phẩm</w:t>
      </w:r>
    </w:p>
    <w:p w14:paraId="7429E9AF" w14:textId="77777777" w:rsidR="00140899" w:rsidRPr="00F10EE0" w:rsidRDefault="00000000">
      <w:pPr>
        <w:pStyle w:val="ListBullet"/>
        <w:rPr>
          <w:bCs/>
          <w:color w:val="000000" w:themeColor="text1"/>
        </w:rPr>
      </w:pPr>
      <w:r w:rsidRPr="00F10EE0">
        <w:rPr>
          <w:bCs/>
          <w:color w:val="000000" w:themeColor="text1"/>
        </w:rPr>
        <w:t>S1 – Chấm sao: Là một khách hàng đã mua sản phẩm, tôi muốn chấm điểm từ 1 đến 5 sao cho sản phẩm, để thể hiện mức độ hài lòng của mình.</w:t>
      </w:r>
    </w:p>
    <w:p w14:paraId="06F6E260" w14:textId="77777777" w:rsidR="00140899" w:rsidRPr="00F10EE0" w:rsidRDefault="00000000">
      <w:pPr>
        <w:pStyle w:val="ListBullet"/>
        <w:rPr>
          <w:bCs/>
          <w:color w:val="000000" w:themeColor="text1"/>
        </w:rPr>
      </w:pPr>
      <w:r w:rsidRPr="00F10EE0">
        <w:rPr>
          <w:bCs/>
          <w:color w:val="000000" w:themeColor="text1"/>
        </w:rPr>
        <w:t>S2a – Viết bình luận: Là một khách hàng đã mua sản phẩm, tôi muốn viết bình luận kèm đánh giá sao, để giải thích trải nghiệm sử dụng sản phẩm của mình.</w:t>
      </w:r>
    </w:p>
    <w:p w14:paraId="485743D5" w14:textId="77777777" w:rsidR="00140899" w:rsidRPr="00F10EE0" w:rsidRDefault="00000000">
      <w:pPr>
        <w:pStyle w:val="ListBullet"/>
        <w:rPr>
          <w:bCs/>
          <w:color w:val="000000" w:themeColor="text1"/>
        </w:rPr>
      </w:pPr>
      <w:r w:rsidRPr="00F10EE0">
        <w:rPr>
          <w:bCs/>
          <w:color w:val="000000" w:themeColor="text1"/>
        </w:rPr>
        <w:t>S2b – Đính kèm ảnh: Là một khách hàng đã mua sản phẩm, tôi muốn đính kèm ảnh vào đánh giá, để minh họa tình trạng hoặc trải nghiệm thực tế của sản phẩm.</w:t>
      </w:r>
    </w:p>
    <w:p w14:paraId="56D21CBE" w14:textId="77777777" w:rsidR="00140899" w:rsidRPr="00F10EE0" w:rsidRDefault="00000000">
      <w:pPr>
        <w:pStyle w:val="ListBullet"/>
        <w:rPr>
          <w:bCs/>
          <w:color w:val="000000" w:themeColor="text1"/>
        </w:rPr>
      </w:pPr>
      <w:r w:rsidRPr="00F10EE0">
        <w:rPr>
          <w:bCs/>
          <w:color w:val="000000" w:themeColor="text1"/>
        </w:rPr>
        <w:t>S2c – Gửi đánh giá và kiểm duyệt: Là một khách hàng đã mua sản phẩm, tôi muốn gửi đánh giá để hệ thống tiếp nhận và kiểm tra nội dung, để đánh giá không phù hợp không được công khai ngay.</w:t>
      </w:r>
    </w:p>
    <w:p w14:paraId="55A5811C" w14:textId="77777777" w:rsidR="00140899" w:rsidRPr="00F10EE0" w:rsidRDefault="00000000">
      <w:pPr>
        <w:pStyle w:val="ListBullet"/>
        <w:rPr>
          <w:bCs/>
          <w:color w:val="000000" w:themeColor="text1"/>
        </w:rPr>
      </w:pPr>
      <w:r w:rsidRPr="00F10EE0">
        <w:rPr>
          <w:bCs/>
          <w:color w:val="000000" w:themeColor="text1"/>
        </w:rPr>
        <w:t>S3 – Sửa đánh giá: Là một khách hàng đã gửi đánh giá, tôi muốn chỉnh sửa đánh giá của chính mình, để cập nhật nhận xét khi trải nghiệm hoặc ý kiến thay đổi.</w:t>
      </w:r>
    </w:p>
    <w:p w14:paraId="4956F214" w14:textId="77777777" w:rsidR="00140899" w:rsidRPr="00F10EE0" w:rsidRDefault="00000000">
      <w:pPr>
        <w:pStyle w:val="Heading2"/>
        <w:rPr>
          <w:b w:val="0"/>
          <w:color w:val="000000" w:themeColor="text1"/>
        </w:rPr>
      </w:pPr>
      <w:r w:rsidRPr="00F10EE0">
        <w:rPr>
          <w:b w:val="0"/>
          <w:color w:val="000000" w:themeColor="text1"/>
        </w:rPr>
        <w:t>F2 – Xem đánh giá sản phẩm</w:t>
      </w:r>
    </w:p>
    <w:p w14:paraId="2791BA1D" w14:textId="77777777" w:rsidR="00140899" w:rsidRPr="00F10EE0" w:rsidRDefault="00000000">
      <w:pPr>
        <w:rPr>
          <w:bCs/>
          <w:color w:val="000000" w:themeColor="text1"/>
        </w:rPr>
      </w:pPr>
      <w:r w:rsidRPr="00F10EE0">
        <w:rPr>
          <w:bCs/>
          <w:color w:val="000000" w:themeColor="text1"/>
        </w:rPr>
        <w:t>Mục tiêu: Khách hàng có thể tham khảo điểm trung bình và các đánh giá trước khi quyết định mua sản phẩm.</w:t>
      </w:r>
    </w:p>
    <w:p w14:paraId="1C9DC401" w14:textId="77777777" w:rsidR="00140899" w:rsidRPr="00F10EE0" w:rsidRDefault="00000000">
      <w:pPr>
        <w:pStyle w:val="ListBullet"/>
        <w:rPr>
          <w:bCs/>
          <w:color w:val="000000" w:themeColor="text1"/>
        </w:rPr>
      </w:pPr>
      <w:r w:rsidRPr="00F10EE0">
        <w:rPr>
          <w:bCs/>
          <w:color w:val="000000" w:themeColor="text1"/>
        </w:rPr>
        <w:t>S4 – Xem điểm trung bình: Là một khách hàng đang cân nhắc mua sản phẩm, tôi muốn xem điểm đánh giá trung bình của sản phẩm, để nhanh chóng nắm được mức độ hài lòng chung của người mua.</w:t>
      </w:r>
    </w:p>
    <w:p w14:paraId="6B750931" w14:textId="77777777" w:rsidR="00140899" w:rsidRPr="00F10EE0" w:rsidRDefault="00000000">
      <w:pPr>
        <w:pStyle w:val="ListBullet"/>
        <w:rPr>
          <w:bCs/>
          <w:color w:val="000000" w:themeColor="text1"/>
        </w:rPr>
      </w:pPr>
      <w:r w:rsidRPr="00F10EE0">
        <w:rPr>
          <w:bCs/>
          <w:color w:val="000000" w:themeColor="text1"/>
        </w:rPr>
        <w:t>S5 – Đọc đánh giá: Là một khách hàng đang cân nhắc mua sản phẩm, tôi muốn đọc các đánh giá đã được duyệt, để tham khảo trải nghiệm thực tế trước khi quyết định mua.</w:t>
      </w:r>
    </w:p>
    <w:p w14:paraId="03EE8ACD" w14:textId="77777777" w:rsidR="00140899" w:rsidRPr="00F10EE0" w:rsidRDefault="00000000">
      <w:pPr>
        <w:pStyle w:val="Heading2"/>
        <w:rPr>
          <w:b w:val="0"/>
          <w:color w:val="000000" w:themeColor="text1"/>
        </w:rPr>
      </w:pPr>
      <w:r w:rsidRPr="00F10EE0">
        <w:rPr>
          <w:b w:val="0"/>
          <w:color w:val="000000" w:themeColor="text1"/>
        </w:rPr>
        <w:lastRenderedPageBreak/>
        <w:t>Nguyên tắc khi đưa vào Sprint</w:t>
      </w:r>
    </w:p>
    <w:p w14:paraId="714F8075" w14:textId="77777777" w:rsidR="00140899" w:rsidRPr="00F10EE0" w:rsidRDefault="00000000">
      <w:pPr>
        <w:rPr>
          <w:bCs/>
          <w:color w:val="000000" w:themeColor="text1"/>
        </w:rPr>
      </w:pPr>
      <w:r w:rsidRPr="00F10EE0">
        <w:rPr>
          <w:bCs/>
          <w:color w:val="000000" w:themeColor="text1"/>
        </w:rPr>
        <w:t>Mỗi Story cần có tiêu chí chấp nhận cụ thể, được Product Owner và nhóm thống nhất; đáp ứng INVEST ở mức phù hợp; đồng thời được ước lượng riêng. Việc kiểm duyệt có thể cần được tách nhỏ thêm trong refinement nếu bao gồm nhiều quy tắc hoặc vai trò quản trị.</w:t>
      </w:r>
    </w:p>
    <w:sectPr w:rsidR="00140899" w:rsidRPr="00F10EE0"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4874773">
    <w:abstractNumId w:val="8"/>
  </w:num>
  <w:num w:numId="2" w16cid:durableId="1660159678">
    <w:abstractNumId w:val="6"/>
  </w:num>
  <w:num w:numId="3" w16cid:durableId="791172138">
    <w:abstractNumId w:val="5"/>
  </w:num>
  <w:num w:numId="4" w16cid:durableId="1203639273">
    <w:abstractNumId w:val="4"/>
  </w:num>
  <w:num w:numId="5" w16cid:durableId="2115972821">
    <w:abstractNumId w:val="7"/>
  </w:num>
  <w:num w:numId="6" w16cid:durableId="1378353429">
    <w:abstractNumId w:val="3"/>
  </w:num>
  <w:num w:numId="7" w16cid:durableId="1585456680">
    <w:abstractNumId w:val="2"/>
  </w:num>
  <w:num w:numId="8" w16cid:durableId="1048534623">
    <w:abstractNumId w:val="1"/>
  </w:num>
  <w:num w:numId="9" w16cid:durableId="4664332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0899"/>
    <w:rsid w:val="0015074B"/>
    <w:rsid w:val="0029639D"/>
    <w:rsid w:val="00326F90"/>
    <w:rsid w:val="00AA1D8D"/>
    <w:rsid w:val="00B47730"/>
    <w:rsid w:val="00CB0664"/>
    <w:rsid w:val="00F10EE0"/>
    <w:rsid w:val="00FC693F"/>
    <w:rsid w:val="00FD052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D6E7E9"/>
  <w14:defaultImageDpi w14:val="300"/>
  <w15:docId w15:val="{B2F113C3-3E7C-4DCA-9D90-DCACC94D2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423</Words>
  <Characters>2412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Hiếu</cp:lastModifiedBy>
  <cp:revision>2</cp:revision>
  <dcterms:created xsi:type="dcterms:W3CDTF">2013-12-23T23:15:00Z</dcterms:created>
  <dcterms:modified xsi:type="dcterms:W3CDTF">2026-10-12T09:57:00Z</dcterms:modified>
  <cp:category/>
</cp:coreProperties>
</file>