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5BDEF" w14:textId="4B027146" w:rsidR="00034FA8" w:rsidRPr="00B3779B" w:rsidRDefault="00000000">
      <w:pPr>
        <w:pStyle w:val="Title"/>
        <w:rPr>
          <w:lang w:val="en-US"/>
        </w:rPr>
      </w:pPr>
      <w:bookmarkStart w:id="0" w:name="_lti3fq3q9d4v" w:colFirst="0" w:colLast="0"/>
      <w:bookmarkEnd w:id="0"/>
      <w:r>
        <w:t>TÀI LIỆU CHUẨN HÓA KẾ HOẠCH INSPECT AND ADAPT - SHOPCARE AI</w:t>
      </w:r>
      <w:r w:rsidR="00B3779B">
        <w:rPr>
          <w:lang w:val="en-US"/>
        </w:rPr>
        <w:t>- BTTH</w:t>
      </w:r>
    </w:p>
    <w:p w14:paraId="24443F6F" w14:textId="77777777" w:rsidR="00034FA8" w:rsidRDefault="00000000">
      <w:pPr>
        <w:pStyle w:val="Heading1"/>
      </w:pPr>
      <w:bookmarkStart w:id="1" w:name="_z5xulewps9p5" w:colFirst="0" w:colLast="0"/>
      <w:bookmarkEnd w:id="1"/>
      <w:r>
        <w:t>MỤC 1. KIỂM TRA INCREMENT VÀ PHẦN CHƯA DONE</w:t>
      </w:r>
    </w:p>
    <w:p w14:paraId="69425558" w14:textId="77777777" w:rsidR="00034FA8" w:rsidRDefault="00000000">
      <w:pPr>
        <w:pStyle w:val="Heading2"/>
      </w:pPr>
      <w:bookmarkStart w:id="2" w:name="_ydyl0v28jw09" w:colFirst="0" w:colLast="0"/>
      <w:bookmarkEnd w:id="2"/>
      <w:r>
        <w:t>Bảng kiểm tra điều kiện hoàn thành cho từng hạng mục</w:t>
      </w:r>
    </w:p>
    <w:tbl>
      <w:tblPr>
        <w:tblStyle w:val="TableGrid"/>
        <w:tblW w:w="5000" w:type="pct"/>
        <w:tblLook w:val="0620" w:firstRow="1" w:lastRow="0" w:firstColumn="0" w:lastColumn="0" w:noHBand="1" w:noVBand="1"/>
      </w:tblPr>
      <w:tblGrid>
        <w:gridCol w:w="2254"/>
        <w:gridCol w:w="2255"/>
        <w:gridCol w:w="2255"/>
        <w:gridCol w:w="2255"/>
      </w:tblGrid>
      <w:tr w:rsidR="00034FA8" w14:paraId="59E8AA24" w14:textId="77777777" w:rsidTr="00B3779B">
        <w:tc>
          <w:tcPr>
            <w:tcW w:w="1250" w:type="pct"/>
          </w:tcPr>
          <w:p w14:paraId="30D110DF" w14:textId="77777777" w:rsidR="00034FA8" w:rsidRDefault="00000000">
            <w:r>
              <w:t>Mã hạng mục</w:t>
            </w:r>
          </w:p>
        </w:tc>
        <w:tc>
          <w:tcPr>
            <w:tcW w:w="1250" w:type="pct"/>
          </w:tcPr>
          <w:p w14:paraId="5F81172C" w14:textId="77777777" w:rsidR="00034FA8" w:rsidRDefault="00000000">
            <w:r>
              <w:t>Kết quả kiểm tra</w:t>
            </w:r>
          </w:p>
        </w:tc>
        <w:tc>
          <w:tcPr>
            <w:tcW w:w="1250" w:type="pct"/>
          </w:tcPr>
          <w:p w14:paraId="7662DCDB" w14:textId="77777777" w:rsidR="00034FA8" w:rsidRDefault="00000000">
            <w:r>
              <w:t>Bằng chứng thực tế</w:t>
            </w:r>
          </w:p>
        </w:tc>
        <w:tc>
          <w:tcPr>
            <w:tcW w:w="1250" w:type="pct"/>
          </w:tcPr>
          <w:p w14:paraId="49BFB0A6" w14:textId="77777777" w:rsidR="00034FA8" w:rsidRDefault="00000000">
            <w:r>
              <w:t>Đánh giá hoàn thành</w:t>
            </w:r>
          </w:p>
        </w:tc>
      </w:tr>
      <w:tr w:rsidR="00034FA8" w14:paraId="00DAA543" w14:textId="77777777" w:rsidTr="00B3779B">
        <w:tc>
          <w:tcPr>
            <w:tcW w:w="1250" w:type="pct"/>
          </w:tcPr>
          <w:p w14:paraId="4DD41F1D" w14:textId="77777777" w:rsidR="00034FA8" w:rsidRDefault="00000000">
            <w:r>
              <w:t>SC 61</w:t>
            </w:r>
          </w:p>
        </w:tc>
        <w:tc>
          <w:tcPr>
            <w:tcW w:w="1250" w:type="pct"/>
          </w:tcPr>
          <w:p w14:paraId="5DBA74EC" w14:textId="77777777" w:rsidR="00034FA8" w:rsidRDefault="00000000">
            <w:r>
              <w:t>Thiếu xác nhận staging và quyền riêng tư</w:t>
            </w:r>
          </w:p>
        </w:tc>
        <w:tc>
          <w:tcPr>
            <w:tcW w:w="1250" w:type="pct"/>
          </w:tcPr>
          <w:p w14:paraId="55247652" w14:textId="77777777" w:rsidR="00034FA8" w:rsidRDefault="00000000">
            <w:r>
              <w:t>Đã đạt 80 trên 80 kiểm thử, không còn lỗi cao</w:t>
            </w:r>
          </w:p>
        </w:tc>
        <w:tc>
          <w:tcPr>
            <w:tcW w:w="1250" w:type="pct"/>
          </w:tcPr>
          <w:p w14:paraId="72DC19E7" w14:textId="77777777" w:rsidR="00034FA8" w:rsidRDefault="00000000">
            <w:r>
              <w:t>Chưa đủ bằng chứng xác nhận hoàn thành</w:t>
            </w:r>
          </w:p>
        </w:tc>
      </w:tr>
      <w:tr w:rsidR="00034FA8" w14:paraId="04E12B07" w14:textId="77777777" w:rsidTr="00B3779B">
        <w:tc>
          <w:tcPr>
            <w:tcW w:w="1250" w:type="pct"/>
          </w:tcPr>
          <w:p w14:paraId="5F02B602" w14:textId="77777777" w:rsidR="00034FA8" w:rsidRDefault="00000000">
            <w:r>
              <w:t>SC 62</w:t>
            </w:r>
          </w:p>
        </w:tc>
        <w:tc>
          <w:tcPr>
            <w:tcW w:w="1250" w:type="pct"/>
          </w:tcPr>
          <w:p w14:paraId="060D4D30" w14:textId="77777777" w:rsidR="00034FA8" w:rsidRDefault="00000000">
            <w:r>
              <w:t>Chưa hoàn thành</w:t>
            </w:r>
          </w:p>
        </w:tc>
        <w:tc>
          <w:tcPr>
            <w:tcW w:w="1250" w:type="pct"/>
          </w:tcPr>
          <w:p w14:paraId="4756DCF0" w14:textId="77777777" w:rsidR="00034FA8" w:rsidRDefault="00000000">
            <w:r>
              <w:t>Đạt 70 trên 78 kiểm thử, còn 8 ca lỗi dịch vụ đơn hàng</w:t>
            </w:r>
          </w:p>
        </w:tc>
        <w:tc>
          <w:tcPr>
            <w:tcW w:w="1250" w:type="pct"/>
          </w:tcPr>
          <w:p w14:paraId="6A66CD5C" w14:textId="77777777" w:rsidR="00034FA8" w:rsidRDefault="00000000">
            <w:r>
              <w:t>Chưa hoàn thành</w:t>
            </w:r>
          </w:p>
        </w:tc>
      </w:tr>
      <w:tr w:rsidR="00034FA8" w14:paraId="21BFCF9A" w14:textId="77777777" w:rsidTr="00B3779B">
        <w:tc>
          <w:tcPr>
            <w:tcW w:w="1250" w:type="pct"/>
          </w:tcPr>
          <w:p w14:paraId="4D3C4E89" w14:textId="77777777" w:rsidR="00034FA8" w:rsidRDefault="00000000">
            <w:r>
              <w:t>SC 63</w:t>
            </w:r>
          </w:p>
        </w:tc>
        <w:tc>
          <w:tcPr>
            <w:tcW w:w="1250" w:type="pct"/>
          </w:tcPr>
          <w:p w14:paraId="1D9DB0F1" w14:textId="77777777" w:rsidR="00034FA8" w:rsidRDefault="00000000">
            <w:r>
              <w:t>Chưa hoàn thành</w:t>
            </w:r>
          </w:p>
        </w:tc>
        <w:tc>
          <w:tcPr>
            <w:tcW w:w="1250" w:type="pct"/>
          </w:tcPr>
          <w:p w14:paraId="4599D8DB" w14:textId="77777777" w:rsidR="00034FA8" w:rsidRDefault="00000000">
            <w:r>
              <w:t>Đạt 74 trên 80 ca đúng, còn 1 lỗi nghiêm trọng mức cao</w:t>
            </w:r>
          </w:p>
        </w:tc>
        <w:tc>
          <w:tcPr>
            <w:tcW w:w="1250" w:type="pct"/>
          </w:tcPr>
          <w:p w14:paraId="3A211217" w14:textId="77777777" w:rsidR="00034FA8" w:rsidRDefault="00000000">
            <w:r>
              <w:t>Chưa hoàn thành</w:t>
            </w:r>
          </w:p>
        </w:tc>
      </w:tr>
      <w:tr w:rsidR="00034FA8" w14:paraId="6216F986" w14:textId="77777777" w:rsidTr="00B3779B">
        <w:tc>
          <w:tcPr>
            <w:tcW w:w="1250" w:type="pct"/>
          </w:tcPr>
          <w:p w14:paraId="568C1937" w14:textId="77777777" w:rsidR="00034FA8" w:rsidRDefault="00000000">
            <w:r>
              <w:t>SC 64</w:t>
            </w:r>
          </w:p>
        </w:tc>
        <w:tc>
          <w:tcPr>
            <w:tcW w:w="1250" w:type="pct"/>
          </w:tcPr>
          <w:p w14:paraId="57B03DC1" w14:textId="77777777" w:rsidR="00034FA8" w:rsidRDefault="00000000">
            <w:r>
              <w:t>Chưa hoàn thành</w:t>
            </w:r>
          </w:p>
        </w:tc>
        <w:tc>
          <w:tcPr>
            <w:tcW w:w="1250" w:type="pct"/>
          </w:tcPr>
          <w:p w14:paraId="1F3DE8BC" w14:textId="77777777" w:rsidR="00034FA8" w:rsidRDefault="00000000">
            <w:r>
              <w:t>Đạt 60 trên 60 kiểm thử chính nhưng chưa kiểm tra che số điện thoại</w:t>
            </w:r>
          </w:p>
        </w:tc>
        <w:tc>
          <w:tcPr>
            <w:tcW w:w="1250" w:type="pct"/>
          </w:tcPr>
          <w:p w14:paraId="2516430C" w14:textId="77777777" w:rsidR="00034FA8" w:rsidRDefault="00000000">
            <w:r>
              <w:t>Chưa hoàn thành</w:t>
            </w:r>
          </w:p>
        </w:tc>
      </w:tr>
      <w:tr w:rsidR="00034FA8" w14:paraId="3EAD02CE" w14:textId="77777777" w:rsidTr="00B3779B">
        <w:tc>
          <w:tcPr>
            <w:tcW w:w="1250" w:type="pct"/>
          </w:tcPr>
          <w:p w14:paraId="266F858A" w14:textId="77777777" w:rsidR="00034FA8" w:rsidRDefault="00000000">
            <w:r>
              <w:t>SC 65</w:t>
            </w:r>
          </w:p>
        </w:tc>
        <w:tc>
          <w:tcPr>
            <w:tcW w:w="1250" w:type="pct"/>
          </w:tcPr>
          <w:p w14:paraId="1F62BC47" w14:textId="77777777" w:rsidR="00034FA8" w:rsidRDefault="00000000">
            <w:r>
              <w:t>Thiếu xác nhận staging và lỗi cao</w:t>
            </w:r>
          </w:p>
        </w:tc>
        <w:tc>
          <w:tcPr>
            <w:tcW w:w="1250" w:type="pct"/>
          </w:tcPr>
          <w:p w14:paraId="29DDABAA" w14:textId="77777777" w:rsidR="00034FA8" w:rsidRDefault="00000000">
            <w:r>
              <w:t>Đạt 42 trên 42 kiểm thử và đạt quyền riêng tư</w:t>
            </w:r>
          </w:p>
        </w:tc>
        <w:tc>
          <w:tcPr>
            <w:tcW w:w="1250" w:type="pct"/>
          </w:tcPr>
          <w:p w14:paraId="380F5141" w14:textId="77777777" w:rsidR="00034FA8" w:rsidRDefault="00000000">
            <w:r>
              <w:t>Chưa đủ bằng chứng xác nhận hoàn thành</w:t>
            </w:r>
          </w:p>
        </w:tc>
      </w:tr>
    </w:tbl>
    <w:p w14:paraId="0E516AA9" w14:textId="77777777" w:rsidR="00034FA8" w:rsidRDefault="00000000">
      <w:pPr>
        <w:pStyle w:val="Heading2"/>
      </w:pPr>
      <w:bookmarkStart w:id="3" w:name="_sdg4xuiv6xsj" w:colFirst="0" w:colLast="0"/>
      <w:bookmarkEnd w:id="3"/>
      <w:r>
        <w:t>Cách trình bày phần chưa hoàn thành trong buổi tổng kết đợt làm việc</w:t>
      </w:r>
    </w:p>
    <w:p w14:paraId="6475965B" w14:textId="77777777" w:rsidR="00034FA8" w:rsidRDefault="00000000">
      <w:r>
        <w:t>Product Owner báo rõ các phần việc còn thiếu và lỗi tồn đọng, không giới thiệu như tính năng đã hoàn chỉnh. Đưa toàn bộ các hạng mục chưa hoàn thành trở lại danh sách công việc chung để xem xét xếp lịch làm ở các đợt sau.</w:t>
      </w:r>
    </w:p>
    <w:p w14:paraId="0E160D69" w14:textId="77777777" w:rsidR="00034FA8" w:rsidRDefault="00000000">
      <w:pPr>
        <w:pStyle w:val="Heading2"/>
      </w:pPr>
      <w:bookmarkStart w:id="4" w:name="_yqtwmtvidexz" w:colFirst="0" w:colLast="0"/>
      <w:bookmarkEnd w:id="4"/>
      <w:r>
        <w:t>Bảng các điểm sai của buổi tổng kết cũ và tác động</w:t>
      </w:r>
    </w:p>
    <w:tbl>
      <w:tblPr>
        <w:tblStyle w:val="TableGrid"/>
        <w:tblW w:w="5000" w:type="pct"/>
        <w:tblLook w:val="0620" w:firstRow="1" w:lastRow="0" w:firstColumn="0" w:lastColumn="0" w:noHBand="1" w:noVBand="1"/>
      </w:tblPr>
      <w:tblGrid>
        <w:gridCol w:w="4509"/>
        <w:gridCol w:w="4510"/>
      </w:tblGrid>
      <w:tr w:rsidR="00034FA8" w14:paraId="0AD2342E" w14:textId="77777777" w:rsidTr="00B3779B">
        <w:tc>
          <w:tcPr>
            <w:tcW w:w="2500" w:type="pct"/>
          </w:tcPr>
          <w:p w14:paraId="7F0D1B48" w14:textId="77777777" w:rsidR="00034FA8" w:rsidRDefault="00000000">
            <w:r>
              <w:t>Điểm sai</w:t>
            </w:r>
          </w:p>
        </w:tc>
        <w:tc>
          <w:tcPr>
            <w:tcW w:w="2500" w:type="pct"/>
          </w:tcPr>
          <w:p w14:paraId="34DC8474" w14:textId="77777777" w:rsidR="00034FA8" w:rsidRDefault="00000000">
            <w:r>
              <w:t>Tác động tiêu cực</w:t>
            </w:r>
          </w:p>
        </w:tc>
      </w:tr>
      <w:tr w:rsidR="00034FA8" w14:paraId="4A56CEDB" w14:textId="77777777" w:rsidTr="00B3779B">
        <w:tc>
          <w:tcPr>
            <w:tcW w:w="2500" w:type="pct"/>
          </w:tcPr>
          <w:p w14:paraId="3D287A9D" w14:textId="77777777" w:rsidR="00034FA8" w:rsidRDefault="00000000">
            <w:r>
              <w:t>Gọi tất cả các hạng mục là đã hoàn thành</w:t>
            </w:r>
          </w:p>
        </w:tc>
        <w:tc>
          <w:tcPr>
            <w:tcW w:w="2500" w:type="pct"/>
          </w:tcPr>
          <w:p w14:paraId="54F4B1D3" w14:textId="77777777" w:rsidR="00034FA8" w:rsidRDefault="00000000">
            <w:r>
              <w:t>Che giấu rủi ro, gây mất niềm tin và đẩy tính năng lỗi lên hệ thống thực tế</w:t>
            </w:r>
          </w:p>
        </w:tc>
      </w:tr>
      <w:tr w:rsidR="00034FA8" w14:paraId="5F46B08E" w14:textId="77777777" w:rsidTr="00B3779B">
        <w:tc>
          <w:tcPr>
            <w:tcW w:w="2500" w:type="pct"/>
          </w:tcPr>
          <w:p w14:paraId="7F4A9447" w14:textId="77777777" w:rsidR="00034FA8" w:rsidRDefault="00000000">
            <w:r>
              <w:t>Biến buổi họp thành buổi nghiệm thu</w:t>
            </w:r>
          </w:p>
        </w:tc>
        <w:tc>
          <w:tcPr>
            <w:tcW w:w="2500" w:type="pct"/>
          </w:tcPr>
          <w:p w14:paraId="6B275722" w14:textId="77777777" w:rsidR="00034FA8" w:rsidRDefault="00000000">
            <w:r>
              <w:t>Giảm sự trao đổi hai chiều và làm mất tinh thần đóng góp ý kiến</w:t>
            </w:r>
          </w:p>
        </w:tc>
      </w:tr>
      <w:tr w:rsidR="00034FA8" w14:paraId="7F398F26" w14:textId="77777777" w:rsidTr="00B3779B">
        <w:tc>
          <w:tcPr>
            <w:tcW w:w="2500" w:type="pct"/>
          </w:tcPr>
          <w:p w14:paraId="35F02582" w14:textId="77777777" w:rsidR="00034FA8" w:rsidRDefault="00000000">
            <w:r>
              <w:t>Hứa làm tất cả các phản hồi</w:t>
            </w:r>
          </w:p>
        </w:tc>
        <w:tc>
          <w:tcPr>
            <w:tcW w:w="2500" w:type="pct"/>
          </w:tcPr>
          <w:p w14:paraId="58DBB19C" w14:textId="77777777" w:rsidR="00034FA8" w:rsidRDefault="00000000">
            <w:r>
              <w:t>Nhóm nhận việc khi chưa rõ giá trị và khả năng thực hiện, gây quá tải</w:t>
            </w:r>
          </w:p>
        </w:tc>
      </w:tr>
    </w:tbl>
    <w:p w14:paraId="5E35B112" w14:textId="77777777" w:rsidR="00034FA8" w:rsidRDefault="00000000">
      <w:pPr>
        <w:pStyle w:val="Heading1"/>
      </w:pPr>
      <w:bookmarkStart w:id="5" w:name="_wfsyj2bvsrh" w:colFirst="0" w:colLast="0"/>
      <w:bookmarkEnd w:id="5"/>
      <w:r>
        <w:lastRenderedPageBreak/>
        <w:t>MỤC 2. KẾ HOẠCH SPRINT REVIEW VÀ FEEDBACK LOG</w:t>
      </w:r>
    </w:p>
    <w:p w14:paraId="4CD6DA94" w14:textId="77777777" w:rsidR="00034FA8" w:rsidRDefault="00000000">
      <w:pPr>
        <w:pStyle w:val="Heading2"/>
      </w:pPr>
      <w:bookmarkStart w:id="6" w:name="_bvabkxcecqzo" w:colFirst="0" w:colLast="0"/>
      <w:bookmarkEnd w:id="6"/>
      <w:r>
        <w:t>Bảng chương trình buổi tổng kết đợt làm việc thời lượng 60 phút</w:t>
      </w:r>
    </w:p>
    <w:tbl>
      <w:tblPr>
        <w:tblStyle w:val="TableGrid"/>
        <w:tblW w:w="5000" w:type="pct"/>
        <w:tblLook w:val="0620" w:firstRow="1" w:lastRow="0" w:firstColumn="0" w:lastColumn="0" w:noHBand="1" w:noVBand="1"/>
      </w:tblPr>
      <w:tblGrid>
        <w:gridCol w:w="2254"/>
        <w:gridCol w:w="2255"/>
        <w:gridCol w:w="2255"/>
        <w:gridCol w:w="2255"/>
      </w:tblGrid>
      <w:tr w:rsidR="00034FA8" w14:paraId="2F389E4F" w14:textId="77777777" w:rsidTr="00B3779B">
        <w:tc>
          <w:tcPr>
            <w:tcW w:w="1250" w:type="pct"/>
          </w:tcPr>
          <w:p w14:paraId="698C2DD7" w14:textId="77777777" w:rsidR="00034FA8" w:rsidRDefault="00000000">
            <w:r>
              <w:t>Thời gian</w:t>
            </w:r>
          </w:p>
        </w:tc>
        <w:tc>
          <w:tcPr>
            <w:tcW w:w="1250" w:type="pct"/>
          </w:tcPr>
          <w:p w14:paraId="41C77549" w14:textId="77777777" w:rsidR="00034FA8" w:rsidRDefault="00000000">
            <w:r>
              <w:t>Nội dung công việc</w:t>
            </w:r>
          </w:p>
        </w:tc>
        <w:tc>
          <w:tcPr>
            <w:tcW w:w="1250" w:type="pct"/>
          </w:tcPr>
          <w:p w14:paraId="1BEB45BE" w14:textId="77777777" w:rsidR="00034FA8" w:rsidRDefault="00000000">
            <w:r>
              <w:t>Người chủ trì</w:t>
            </w:r>
          </w:p>
        </w:tc>
        <w:tc>
          <w:tcPr>
            <w:tcW w:w="1250" w:type="pct"/>
          </w:tcPr>
          <w:p w14:paraId="2BDF43CB" w14:textId="77777777" w:rsidR="00034FA8" w:rsidRDefault="00000000">
            <w:r>
              <w:t>Mục tiêu trao đổi</w:t>
            </w:r>
          </w:p>
        </w:tc>
      </w:tr>
      <w:tr w:rsidR="00034FA8" w14:paraId="2CE716B9" w14:textId="77777777" w:rsidTr="00B3779B">
        <w:tc>
          <w:tcPr>
            <w:tcW w:w="1250" w:type="pct"/>
          </w:tcPr>
          <w:p w14:paraId="2A1E1531" w14:textId="77777777" w:rsidR="00034FA8" w:rsidRDefault="00000000">
            <w:r>
              <w:t>Phút 0 đến 5</w:t>
            </w:r>
          </w:p>
        </w:tc>
        <w:tc>
          <w:tcPr>
            <w:tcW w:w="1250" w:type="pct"/>
          </w:tcPr>
          <w:p w14:paraId="5F1FC022" w14:textId="77777777" w:rsidR="00034FA8" w:rsidRDefault="00000000">
            <w:r>
              <w:t>Nhắc lại mục tiêu đợt làm việc và giới hạn hoàn thành</w:t>
            </w:r>
          </w:p>
        </w:tc>
        <w:tc>
          <w:tcPr>
            <w:tcW w:w="1250" w:type="pct"/>
          </w:tcPr>
          <w:p w14:paraId="601AAF31" w14:textId="77777777" w:rsidR="00034FA8" w:rsidRDefault="00000000">
            <w:r>
              <w:t>Product Owner</w:t>
            </w:r>
          </w:p>
        </w:tc>
        <w:tc>
          <w:tcPr>
            <w:tcW w:w="1250" w:type="pct"/>
          </w:tcPr>
          <w:p w14:paraId="7ABFD8A4" w14:textId="77777777" w:rsidR="00034FA8" w:rsidRDefault="00000000">
            <w:r>
              <w:t>Nêu câu hỏi để làm rõ những điều người dùng cần thấy</w:t>
            </w:r>
          </w:p>
        </w:tc>
      </w:tr>
      <w:tr w:rsidR="00034FA8" w14:paraId="36CBBCDF" w14:textId="77777777" w:rsidTr="00B3779B">
        <w:tc>
          <w:tcPr>
            <w:tcW w:w="1250" w:type="pct"/>
          </w:tcPr>
          <w:p w14:paraId="385F7686" w14:textId="77777777" w:rsidR="00034FA8" w:rsidRDefault="00000000">
            <w:r>
              <w:t>Phút 5 đến 20</w:t>
            </w:r>
          </w:p>
        </w:tc>
        <w:tc>
          <w:tcPr>
            <w:tcW w:w="1250" w:type="pct"/>
          </w:tcPr>
          <w:p w14:paraId="4152B8D0" w14:textId="77777777" w:rsidR="00034FA8" w:rsidRDefault="00000000">
            <w:r>
              <w:t>Trực tiếp chạy thử tính năng đã xác nhận hoàn thành</w:t>
            </w:r>
          </w:p>
        </w:tc>
        <w:tc>
          <w:tcPr>
            <w:tcW w:w="1250" w:type="pct"/>
          </w:tcPr>
          <w:p w14:paraId="1D88DE01" w14:textId="77777777" w:rsidR="00034FA8" w:rsidRDefault="00000000">
            <w:r>
              <w:t>Đội phát triển</w:t>
            </w:r>
          </w:p>
        </w:tc>
        <w:tc>
          <w:tcPr>
            <w:tcW w:w="1250" w:type="pct"/>
          </w:tcPr>
          <w:p w14:paraId="26B9890F" w14:textId="77777777" w:rsidR="00034FA8" w:rsidRDefault="00000000">
            <w:r>
              <w:t>Người dùng thử thực tế và đặt câu hỏi trực tiếp</w:t>
            </w:r>
          </w:p>
        </w:tc>
      </w:tr>
      <w:tr w:rsidR="00034FA8" w14:paraId="0D7A873E" w14:textId="77777777" w:rsidTr="00B3779B">
        <w:tc>
          <w:tcPr>
            <w:tcW w:w="1250" w:type="pct"/>
          </w:tcPr>
          <w:p w14:paraId="4119883C" w14:textId="77777777" w:rsidR="00034FA8" w:rsidRDefault="00000000">
            <w:r>
              <w:t>Phút 20 đến 40</w:t>
            </w:r>
          </w:p>
        </w:tc>
        <w:tc>
          <w:tcPr>
            <w:tcW w:w="1250" w:type="pct"/>
          </w:tcPr>
          <w:p w14:paraId="0B8C3BBE" w14:textId="77777777" w:rsidR="00034FA8" w:rsidRDefault="00000000">
            <w:r>
              <w:t>Thảo luận danh sách phản hồi F 01 đến F 05</w:t>
            </w:r>
          </w:p>
        </w:tc>
        <w:tc>
          <w:tcPr>
            <w:tcW w:w="1250" w:type="pct"/>
          </w:tcPr>
          <w:p w14:paraId="1DDCA89D" w14:textId="77777777" w:rsidR="00034FA8" w:rsidRDefault="00000000">
            <w:r>
              <w:t>Cả đội</w:t>
            </w:r>
          </w:p>
        </w:tc>
        <w:tc>
          <w:tcPr>
            <w:tcW w:w="1250" w:type="pct"/>
          </w:tcPr>
          <w:p w14:paraId="353D588A" w14:textId="77777777" w:rsidR="00034FA8" w:rsidRDefault="00000000">
            <w:r>
              <w:t>Tìm hiểu vướng mắc thực tế và ảnh hưởng đối với công việc</w:t>
            </w:r>
          </w:p>
        </w:tc>
      </w:tr>
      <w:tr w:rsidR="00034FA8" w14:paraId="70BF8451" w14:textId="77777777" w:rsidTr="00B3779B">
        <w:tc>
          <w:tcPr>
            <w:tcW w:w="1250" w:type="pct"/>
          </w:tcPr>
          <w:p w14:paraId="30A31896" w14:textId="77777777" w:rsidR="00034FA8" w:rsidRDefault="00000000">
            <w:r>
              <w:t>Phút 40 đến 55</w:t>
            </w:r>
          </w:p>
        </w:tc>
        <w:tc>
          <w:tcPr>
            <w:tcW w:w="1250" w:type="pct"/>
          </w:tcPr>
          <w:p w14:paraId="7BF2FBC5" w14:textId="77777777" w:rsidR="00034FA8" w:rsidRDefault="00000000">
            <w:r>
              <w:t>Làm rõ giá trị và mức độ ưu tiên</w:t>
            </w:r>
          </w:p>
        </w:tc>
        <w:tc>
          <w:tcPr>
            <w:tcW w:w="1250" w:type="pct"/>
          </w:tcPr>
          <w:p w14:paraId="33B1A722" w14:textId="77777777" w:rsidR="00034FA8" w:rsidRDefault="00000000">
            <w:r>
              <w:t>Product Owner</w:t>
            </w:r>
          </w:p>
        </w:tc>
        <w:tc>
          <w:tcPr>
            <w:tcW w:w="1250" w:type="pct"/>
          </w:tcPr>
          <w:p w14:paraId="416592DA" w14:textId="77777777" w:rsidR="00034FA8" w:rsidRDefault="00000000">
            <w:r>
              <w:t>Chọn việc quan trọng nhất cần làm trước</w:t>
            </w:r>
          </w:p>
        </w:tc>
      </w:tr>
      <w:tr w:rsidR="00034FA8" w14:paraId="6D4F56CE" w14:textId="77777777" w:rsidTr="00B3779B">
        <w:tc>
          <w:tcPr>
            <w:tcW w:w="1250" w:type="pct"/>
          </w:tcPr>
          <w:p w14:paraId="7E44106E" w14:textId="77777777" w:rsidR="00034FA8" w:rsidRDefault="00000000">
            <w:r>
              <w:t>Phút 55 đến 60</w:t>
            </w:r>
          </w:p>
        </w:tc>
        <w:tc>
          <w:tcPr>
            <w:tcW w:w="1250" w:type="pct"/>
          </w:tcPr>
          <w:p w14:paraId="143759A7" w14:textId="77777777" w:rsidR="00034FA8" w:rsidRDefault="00000000">
            <w:r>
              <w:t>Rà soát danh sách phản hồi và phân công người làm rõ</w:t>
            </w:r>
          </w:p>
        </w:tc>
        <w:tc>
          <w:tcPr>
            <w:tcW w:w="1250" w:type="pct"/>
          </w:tcPr>
          <w:p w14:paraId="2A7721BA" w14:textId="77777777" w:rsidR="00034FA8" w:rsidRDefault="00000000">
            <w:r>
              <w:t>Product Owner</w:t>
            </w:r>
          </w:p>
        </w:tc>
        <w:tc>
          <w:tcPr>
            <w:tcW w:w="1250" w:type="pct"/>
          </w:tcPr>
          <w:p w14:paraId="3755B00B" w14:textId="77777777" w:rsidR="00034FA8" w:rsidRDefault="00000000">
            <w:r>
              <w:t>Xác nhận thông tin được ghi nhận, không hứa hẹn làm ngay</w:t>
            </w:r>
          </w:p>
        </w:tc>
      </w:tr>
    </w:tbl>
    <w:p w14:paraId="17C2219D" w14:textId="77777777" w:rsidR="00034FA8" w:rsidRDefault="00000000">
      <w:pPr>
        <w:pStyle w:val="Heading2"/>
      </w:pPr>
      <w:bookmarkStart w:id="7" w:name="_dwtp2q6jh5ph" w:colFirst="0" w:colLast="0"/>
      <w:bookmarkEnd w:id="7"/>
      <w:r>
        <w:t>Bảng nhật ký phản hồi F 01 đến F 05</w:t>
      </w:r>
    </w:p>
    <w:tbl>
      <w:tblPr>
        <w:tblStyle w:val="TableGrid"/>
        <w:tblW w:w="5000" w:type="pct"/>
        <w:tblLook w:val="0620" w:firstRow="1" w:lastRow="0" w:firstColumn="0" w:lastColumn="0" w:noHBand="1" w:noVBand="1"/>
      </w:tblPr>
      <w:tblGrid>
        <w:gridCol w:w="2254"/>
        <w:gridCol w:w="2255"/>
        <w:gridCol w:w="2255"/>
        <w:gridCol w:w="2255"/>
      </w:tblGrid>
      <w:tr w:rsidR="00034FA8" w14:paraId="7091006C" w14:textId="77777777" w:rsidTr="00B3779B">
        <w:tc>
          <w:tcPr>
            <w:tcW w:w="1250" w:type="pct"/>
          </w:tcPr>
          <w:p w14:paraId="0D90326B" w14:textId="77777777" w:rsidR="00034FA8" w:rsidRDefault="00000000">
            <w:r>
              <w:t>Mã</w:t>
            </w:r>
          </w:p>
        </w:tc>
        <w:tc>
          <w:tcPr>
            <w:tcW w:w="1250" w:type="pct"/>
          </w:tcPr>
          <w:p w14:paraId="6FEAF70E" w14:textId="77777777" w:rsidR="00034FA8" w:rsidRDefault="00000000">
            <w:r>
              <w:t>Nguồn phản hồi</w:t>
            </w:r>
          </w:p>
        </w:tc>
        <w:tc>
          <w:tcPr>
            <w:tcW w:w="1250" w:type="pct"/>
          </w:tcPr>
          <w:p w14:paraId="2414B92B" w14:textId="77777777" w:rsidR="00034FA8" w:rsidRDefault="00000000">
            <w:r>
              <w:t>Việc cần làm rõ</w:t>
            </w:r>
          </w:p>
        </w:tc>
        <w:tc>
          <w:tcPr>
            <w:tcW w:w="1250" w:type="pct"/>
          </w:tcPr>
          <w:p w14:paraId="4A105B72" w14:textId="77777777" w:rsidR="00034FA8" w:rsidRDefault="00000000">
            <w:r>
              <w:t>Hướng xử lý</w:t>
            </w:r>
          </w:p>
        </w:tc>
      </w:tr>
      <w:tr w:rsidR="00034FA8" w14:paraId="165EF7AC" w14:textId="77777777" w:rsidTr="00B3779B">
        <w:tc>
          <w:tcPr>
            <w:tcW w:w="1250" w:type="pct"/>
          </w:tcPr>
          <w:p w14:paraId="05CA318A" w14:textId="77777777" w:rsidR="00034FA8" w:rsidRDefault="00000000">
            <w:r>
              <w:t>F 01</w:t>
            </w:r>
          </w:p>
        </w:tc>
        <w:tc>
          <w:tcPr>
            <w:tcW w:w="1250" w:type="pct"/>
          </w:tcPr>
          <w:p w14:paraId="38DB29D0" w14:textId="77777777" w:rsidR="00034FA8" w:rsidRDefault="00000000">
            <w:r>
              <w:t>Chưa rõ nguồn</w:t>
            </w:r>
          </w:p>
        </w:tc>
        <w:tc>
          <w:tcPr>
            <w:tcW w:w="1250" w:type="pct"/>
          </w:tcPr>
          <w:p w14:paraId="4ADFF09F" w14:textId="77777777" w:rsidR="00034FA8" w:rsidRDefault="00000000">
            <w:r>
              <w:t>Tiêu chí phân loại loại hội thoại, thời gian và mức sai sót cho phép</w:t>
            </w:r>
          </w:p>
        </w:tc>
        <w:tc>
          <w:tcPr>
            <w:tcW w:w="1250" w:type="pct"/>
          </w:tcPr>
          <w:p w14:paraId="0C1ED85C" w14:textId="77777777" w:rsidR="00034FA8" w:rsidRDefault="00000000">
            <w:r>
              <w:t>Product Owner ghi vào danh sách công việc chung để phân tích sau</w:t>
            </w:r>
          </w:p>
        </w:tc>
      </w:tr>
      <w:tr w:rsidR="00034FA8" w14:paraId="2039417A" w14:textId="77777777" w:rsidTr="00B3779B">
        <w:tc>
          <w:tcPr>
            <w:tcW w:w="1250" w:type="pct"/>
          </w:tcPr>
          <w:p w14:paraId="54504871" w14:textId="77777777" w:rsidR="00034FA8" w:rsidRDefault="00000000">
            <w:r>
              <w:t>F 02</w:t>
            </w:r>
          </w:p>
        </w:tc>
        <w:tc>
          <w:tcPr>
            <w:tcW w:w="1250" w:type="pct"/>
          </w:tcPr>
          <w:p w14:paraId="26F7F16B" w14:textId="77777777" w:rsidR="00034FA8" w:rsidRDefault="00000000">
            <w:r>
              <w:t>Chưa rõ nguồn</w:t>
            </w:r>
          </w:p>
        </w:tc>
        <w:tc>
          <w:tcPr>
            <w:tcW w:w="1250" w:type="pct"/>
          </w:tcPr>
          <w:p w14:paraId="10F54B99" w14:textId="77777777" w:rsidR="00034FA8" w:rsidRDefault="00000000">
            <w:r>
              <w:t>Ai muốn chuyển sớm, chuyển ở bước nào và nguyên nhân</w:t>
            </w:r>
          </w:p>
        </w:tc>
        <w:tc>
          <w:tcPr>
            <w:tcW w:w="1250" w:type="pct"/>
          </w:tcPr>
          <w:p w14:paraId="2D61E920" w14:textId="77777777" w:rsidR="00034FA8" w:rsidRDefault="00000000">
            <w:r>
              <w:t>Product Owner làm rõ điều kiện chuyển, đội phát triển kiểm tra kỹ thuật</w:t>
            </w:r>
          </w:p>
        </w:tc>
      </w:tr>
      <w:tr w:rsidR="00034FA8" w14:paraId="2907EC67" w14:textId="77777777" w:rsidTr="00B3779B">
        <w:tc>
          <w:tcPr>
            <w:tcW w:w="1250" w:type="pct"/>
          </w:tcPr>
          <w:p w14:paraId="4F91986C" w14:textId="77777777" w:rsidR="00034FA8" w:rsidRDefault="00000000">
            <w:r>
              <w:t>F 03</w:t>
            </w:r>
          </w:p>
        </w:tc>
        <w:tc>
          <w:tcPr>
            <w:tcW w:w="1250" w:type="pct"/>
          </w:tcPr>
          <w:p w14:paraId="1F913C6E" w14:textId="77777777" w:rsidR="00034FA8" w:rsidRDefault="00000000">
            <w:r>
              <w:t>Chưa rõ nguồn</w:t>
            </w:r>
          </w:p>
        </w:tc>
        <w:tc>
          <w:tcPr>
            <w:tcW w:w="1250" w:type="pct"/>
          </w:tcPr>
          <w:p w14:paraId="21C80F98" w14:textId="77777777" w:rsidR="00034FA8" w:rsidRDefault="00000000">
            <w:r>
              <w:t>Xuất hiện ở màn hình nào, ai xem được và thuộc hạng mục nào</w:t>
            </w:r>
          </w:p>
        </w:tc>
        <w:tc>
          <w:tcPr>
            <w:tcW w:w="1250" w:type="pct"/>
          </w:tcPr>
          <w:p w14:paraId="130B0693" w14:textId="77777777" w:rsidR="00034FA8" w:rsidRDefault="00000000">
            <w:r>
              <w:t>Ưu tiên xác minh rủi ro quyền riêng tư trước khi phát hành</w:t>
            </w:r>
          </w:p>
        </w:tc>
      </w:tr>
      <w:tr w:rsidR="00034FA8" w14:paraId="5D6811E8" w14:textId="77777777" w:rsidTr="00B3779B">
        <w:tc>
          <w:tcPr>
            <w:tcW w:w="1250" w:type="pct"/>
          </w:tcPr>
          <w:p w14:paraId="3004EB55" w14:textId="77777777" w:rsidR="00034FA8" w:rsidRDefault="00000000">
            <w:r>
              <w:t>F 04</w:t>
            </w:r>
          </w:p>
        </w:tc>
        <w:tc>
          <w:tcPr>
            <w:tcW w:w="1250" w:type="pct"/>
          </w:tcPr>
          <w:p w14:paraId="47C4F365" w14:textId="77777777" w:rsidR="00034FA8" w:rsidRDefault="00000000">
            <w:r>
              <w:t>Chưa rõ nguồn</w:t>
            </w:r>
          </w:p>
        </w:tc>
        <w:tc>
          <w:tcPr>
            <w:tcW w:w="1250" w:type="pct"/>
          </w:tcPr>
          <w:p w14:paraId="69BA4986" w14:textId="77777777" w:rsidR="00034FA8" w:rsidRDefault="00000000">
            <w:r>
              <w:t>Thiếu thông tin ở kênh nào, thời gian nào và quyền xem</w:t>
            </w:r>
          </w:p>
        </w:tc>
        <w:tc>
          <w:tcPr>
            <w:tcW w:w="1250" w:type="pct"/>
          </w:tcPr>
          <w:p w14:paraId="2AA37FBC" w14:textId="77777777" w:rsidR="00034FA8" w:rsidRDefault="00000000">
            <w:r>
              <w:t>Product Owner làm rõ tiêu chí lịch sử và xếp ưu tiên</w:t>
            </w:r>
          </w:p>
        </w:tc>
      </w:tr>
      <w:tr w:rsidR="00034FA8" w14:paraId="703B234C" w14:textId="77777777" w:rsidTr="00B3779B">
        <w:tc>
          <w:tcPr>
            <w:tcW w:w="1250" w:type="pct"/>
          </w:tcPr>
          <w:p w14:paraId="7C83DD79" w14:textId="77777777" w:rsidR="00034FA8" w:rsidRDefault="00000000">
            <w:r>
              <w:t>F 05</w:t>
            </w:r>
          </w:p>
        </w:tc>
        <w:tc>
          <w:tcPr>
            <w:tcW w:w="1250" w:type="pct"/>
          </w:tcPr>
          <w:p w14:paraId="69D4763F" w14:textId="77777777" w:rsidR="00034FA8" w:rsidRDefault="00000000">
            <w:r>
              <w:t>Chưa rõ nguồn</w:t>
            </w:r>
          </w:p>
        </w:tc>
        <w:tc>
          <w:tcPr>
            <w:tcW w:w="1250" w:type="pct"/>
          </w:tcPr>
          <w:p w14:paraId="16C94281" w14:textId="77777777" w:rsidR="00034FA8" w:rsidRDefault="00000000">
            <w:r>
              <w:t>Đo ở bước nào, tải bao nhiêu và khoảng thời gian so sánh</w:t>
            </w:r>
          </w:p>
        </w:tc>
        <w:tc>
          <w:tcPr>
            <w:tcW w:w="1250" w:type="pct"/>
          </w:tcPr>
          <w:p w14:paraId="42090CC1" w14:textId="77777777" w:rsidR="00034FA8" w:rsidRDefault="00000000">
            <w:r>
              <w:t>Thống nhất cách đo rồi đo lại trước khi kết luận trượt mục tiêu</w:t>
            </w:r>
          </w:p>
        </w:tc>
      </w:tr>
    </w:tbl>
    <w:p w14:paraId="27C61CFD" w14:textId="77777777" w:rsidR="00034FA8" w:rsidRDefault="00000000">
      <w:pPr>
        <w:pStyle w:val="Heading1"/>
      </w:pPr>
      <w:bookmarkStart w:id="8" w:name="_n9xewfouibyk" w:colFirst="0" w:colLast="0"/>
      <w:bookmarkEnd w:id="8"/>
      <w:r>
        <w:lastRenderedPageBreak/>
        <w:t>MỤC 3. KẾ HOẠCH SPRINT RETROSPECTIVE VÀ THỬ NGHIỆM CẢI TIẾN</w:t>
      </w:r>
    </w:p>
    <w:p w14:paraId="7652CB7B" w14:textId="77777777" w:rsidR="00034FA8" w:rsidRDefault="00000000">
      <w:pPr>
        <w:pStyle w:val="Heading2"/>
      </w:pPr>
      <w:bookmarkStart w:id="9" w:name="_qf47uprvk6et" w:colFirst="0" w:colLast="0"/>
      <w:bookmarkEnd w:id="9"/>
      <w:r>
        <w:t>Bảng tiến trình buổi họp nhìn lại cách làm việc thời lượng 60 phút</w:t>
      </w:r>
    </w:p>
    <w:tbl>
      <w:tblPr>
        <w:tblStyle w:val="TableGrid"/>
        <w:tblW w:w="5000" w:type="pct"/>
        <w:tblLook w:val="0620" w:firstRow="1" w:lastRow="0" w:firstColumn="0" w:lastColumn="0" w:noHBand="1" w:noVBand="1"/>
      </w:tblPr>
      <w:tblGrid>
        <w:gridCol w:w="3007"/>
        <w:gridCol w:w="3007"/>
        <w:gridCol w:w="3005"/>
      </w:tblGrid>
      <w:tr w:rsidR="00034FA8" w14:paraId="44F5EFA3" w14:textId="77777777" w:rsidTr="00B3779B">
        <w:tc>
          <w:tcPr>
            <w:tcW w:w="1667" w:type="pct"/>
          </w:tcPr>
          <w:p w14:paraId="61552904" w14:textId="77777777" w:rsidR="00034FA8" w:rsidRDefault="00000000">
            <w:r>
              <w:t>Thời gian</w:t>
            </w:r>
          </w:p>
        </w:tc>
        <w:tc>
          <w:tcPr>
            <w:tcW w:w="1667" w:type="pct"/>
          </w:tcPr>
          <w:p w14:paraId="1B1357B2" w14:textId="77777777" w:rsidR="00034FA8" w:rsidRDefault="00000000">
            <w:r>
              <w:t>Nội dung bước thực hiện</w:t>
            </w:r>
          </w:p>
        </w:tc>
        <w:tc>
          <w:tcPr>
            <w:tcW w:w="1667" w:type="pct"/>
          </w:tcPr>
          <w:p w14:paraId="501807F4" w14:textId="77777777" w:rsidR="00034FA8" w:rsidRDefault="00000000">
            <w:r>
              <w:t>Biện pháp duy trì an toàn tâm lý</w:t>
            </w:r>
          </w:p>
        </w:tc>
      </w:tr>
      <w:tr w:rsidR="00034FA8" w14:paraId="52C49655" w14:textId="77777777" w:rsidTr="00B3779B">
        <w:tc>
          <w:tcPr>
            <w:tcW w:w="1667" w:type="pct"/>
          </w:tcPr>
          <w:p w14:paraId="29F70B72" w14:textId="77777777" w:rsidR="00034FA8" w:rsidRDefault="00000000">
            <w:r>
              <w:t>Phút 0 đến 5</w:t>
            </w:r>
          </w:p>
        </w:tc>
        <w:tc>
          <w:tcPr>
            <w:tcW w:w="1667" w:type="pct"/>
          </w:tcPr>
          <w:p w14:paraId="057ED5FB" w14:textId="77777777" w:rsidR="00034FA8" w:rsidRDefault="00000000">
            <w:r>
              <w:t>Thống nhất tập trung vào sự việc, không phán xét con người</w:t>
            </w:r>
          </w:p>
        </w:tc>
        <w:tc>
          <w:tcPr>
            <w:tcW w:w="1667" w:type="pct"/>
          </w:tcPr>
          <w:p w14:paraId="6DE3AF2F" w14:textId="77777777" w:rsidR="00034FA8" w:rsidRDefault="00000000">
            <w:r>
              <w:t>Cho phép viết ẩn danh và bỏ lượt phát biểu</w:t>
            </w:r>
          </w:p>
        </w:tc>
      </w:tr>
      <w:tr w:rsidR="00034FA8" w14:paraId="279B3AC1" w14:textId="77777777" w:rsidTr="00B3779B">
        <w:tc>
          <w:tcPr>
            <w:tcW w:w="1667" w:type="pct"/>
          </w:tcPr>
          <w:p w14:paraId="5AC8293F" w14:textId="77777777" w:rsidR="00034FA8" w:rsidRDefault="00000000">
            <w:r>
              <w:t>Phút 5 đến 20</w:t>
            </w:r>
          </w:p>
        </w:tc>
        <w:tc>
          <w:tcPr>
            <w:tcW w:w="1667" w:type="pct"/>
          </w:tcPr>
          <w:p w14:paraId="4BE34514" w14:textId="77777777" w:rsidR="00034FA8" w:rsidRDefault="00000000">
            <w:r>
              <w:t>Gom dữ liệu thực tế về đổi quy tắc, thời điểm đưa lên thử nghiệm</w:t>
            </w:r>
          </w:p>
        </w:tc>
        <w:tc>
          <w:tcPr>
            <w:tcW w:w="1667" w:type="pct"/>
          </w:tcPr>
          <w:p w14:paraId="68DDFF62" w14:textId="77777777" w:rsidR="00034FA8" w:rsidRDefault="00000000">
            <w:r>
              <w:t>Tập trung vào bằng chứng thực tế từ buổi tổng kết sản phẩm</w:t>
            </w:r>
          </w:p>
        </w:tc>
      </w:tr>
      <w:tr w:rsidR="00034FA8" w14:paraId="3585BD6E" w14:textId="77777777" w:rsidTr="00B3779B">
        <w:tc>
          <w:tcPr>
            <w:tcW w:w="1667" w:type="pct"/>
          </w:tcPr>
          <w:p w14:paraId="0929C406" w14:textId="77777777" w:rsidR="00034FA8" w:rsidRDefault="00000000">
            <w:r>
              <w:t>Phút 20 đến 35</w:t>
            </w:r>
          </w:p>
        </w:tc>
        <w:tc>
          <w:tcPr>
            <w:tcW w:w="1667" w:type="pct"/>
          </w:tcPr>
          <w:p w14:paraId="2251DFB7" w14:textId="77777777" w:rsidR="00034FA8" w:rsidRDefault="00000000">
            <w:r>
              <w:t>Tìm nguyên nhân khiến việc kiểm thử bị dồn về cuối kỳ</w:t>
            </w:r>
          </w:p>
        </w:tc>
        <w:tc>
          <w:tcPr>
            <w:tcW w:w="1667" w:type="pct"/>
          </w:tcPr>
          <w:p w14:paraId="3A003889" w14:textId="77777777" w:rsidR="00034FA8" w:rsidRDefault="00000000">
            <w:r>
              <w:t>Người hướng dẫn quy trình can thiệp ngay nếu có hành vi đổ lỗi</w:t>
            </w:r>
          </w:p>
        </w:tc>
      </w:tr>
      <w:tr w:rsidR="00034FA8" w14:paraId="13B982E1" w14:textId="77777777" w:rsidTr="00B3779B">
        <w:tc>
          <w:tcPr>
            <w:tcW w:w="1667" w:type="pct"/>
          </w:tcPr>
          <w:p w14:paraId="66C100BF" w14:textId="77777777" w:rsidR="00034FA8" w:rsidRDefault="00000000">
            <w:r>
              <w:t>Phút 35 đến 50</w:t>
            </w:r>
          </w:p>
        </w:tc>
        <w:tc>
          <w:tcPr>
            <w:tcW w:w="1667" w:type="pct"/>
          </w:tcPr>
          <w:p w14:paraId="15468CC9" w14:textId="77777777" w:rsidR="00034FA8" w:rsidRDefault="00000000">
            <w:r>
              <w:t>Chọn tối đa 2 thử nghiệm cải tiến nhỏ</w:t>
            </w:r>
          </w:p>
        </w:tc>
        <w:tc>
          <w:tcPr>
            <w:tcW w:w="1667" w:type="pct"/>
          </w:tcPr>
          <w:p w14:paraId="4E93B5FD" w14:textId="77777777" w:rsidR="00034FA8" w:rsidRDefault="00000000">
            <w:r>
              <w:t>Đội cùng đề xuất và bỏ phiếu khách quan</w:t>
            </w:r>
          </w:p>
        </w:tc>
      </w:tr>
      <w:tr w:rsidR="00034FA8" w14:paraId="317DE739" w14:textId="77777777" w:rsidTr="00B3779B">
        <w:tc>
          <w:tcPr>
            <w:tcW w:w="1667" w:type="pct"/>
          </w:tcPr>
          <w:p w14:paraId="4EDEAEA8" w14:textId="77777777" w:rsidR="00034FA8" w:rsidRDefault="00000000">
            <w:r>
              <w:t>Phút 50 đến 60</w:t>
            </w:r>
          </w:p>
        </w:tc>
        <w:tc>
          <w:tcPr>
            <w:tcW w:w="1667" w:type="pct"/>
          </w:tcPr>
          <w:p w14:paraId="4FDF305B" w14:textId="77777777" w:rsidR="00034FA8" w:rsidRDefault="00000000">
            <w:r>
              <w:t>Chốt lịch kiểm tra giữa kỳ và cuối kỳ</w:t>
            </w:r>
          </w:p>
        </w:tc>
        <w:tc>
          <w:tcPr>
            <w:tcW w:w="1667" w:type="pct"/>
          </w:tcPr>
          <w:p w14:paraId="404EFE48" w14:textId="77777777" w:rsidR="00034FA8" w:rsidRDefault="00000000">
            <w:r>
              <w:t>Thống nhất tiêu chí đánh giá dựa trên kết quả thực tế</w:t>
            </w:r>
          </w:p>
        </w:tc>
      </w:tr>
    </w:tbl>
    <w:p w14:paraId="461C5218" w14:textId="77777777" w:rsidR="00034FA8" w:rsidRDefault="00000000">
      <w:pPr>
        <w:pStyle w:val="Heading2"/>
      </w:pPr>
      <w:bookmarkStart w:id="10" w:name="_llvvmvled5i3" w:colFirst="0" w:colLast="0"/>
      <w:bookmarkEnd w:id="10"/>
      <w:r>
        <w:t>Bảng hai thử nghiệm cải tiến cho đợt làm việc 15</w:t>
      </w:r>
    </w:p>
    <w:tbl>
      <w:tblPr>
        <w:tblStyle w:val="TableGrid"/>
        <w:tblW w:w="5000" w:type="pct"/>
        <w:tblLook w:val="0620" w:firstRow="1" w:lastRow="0" w:firstColumn="0" w:lastColumn="0" w:noHBand="1" w:noVBand="1"/>
      </w:tblPr>
      <w:tblGrid>
        <w:gridCol w:w="1803"/>
        <w:gridCol w:w="1804"/>
        <w:gridCol w:w="1804"/>
        <w:gridCol w:w="1804"/>
        <w:gridCol w:w="1804"/>
      </w:tblGrid>
      <w:tr w:rsidR="00034FA8" w14:paraId="41B6122B" w14:textId="77777777" w:rsidTr="00B3779B">
        <w:tc>
          <w:tcPr>
            <w:tcW w:w="1000" w:type="pct"/>
          </w:tcPr>
          <w:p w14:paraId="47863B22" w14:textId="77777777" w:rsidR="00034FA8" w:rsidRDefault="00000000">
            <w:r>
              <w:t>Mã thử nghiệm</w:t>
            </w:r>
          </w:p>
        </w:tc>
        <w:tc>
          <w:tcPr>
            <w:tcW w:w="1000" w:type="pct"/>
          </w:tcPr>
          <w:p w14:paraId="03976E15" w14:textId="77777777" w:rsidR="00034FA8" w:rsidRDefault="00000000">
            <w:r>
              <w:t>Nội dung chi tiết</w:t>
            </w:r>
          </w:p>
        </w:tc>
        <w:tc>
          <w:tcPr>
            <w:tcW w:w="1000" w:type="pct"/>
          </w:tcPr>
          <w:p w14:paraId="6366D03A" w14:textId="77777777" w:rsidR="00034FA8" w:rsidRDefault="00000000">
            <w:r>
              <w:t>Người theo dõi</w:t>
            </w:r>
          </w:p>
        </w:tc>
        <w:tc>
          <w:tcPr>
            <w:tcW w:w="1000" w:type="pct"/>
          </w:tcPr>
          <w:p w14:paraId="7A4F2E8A" w14:textId="77777777" w:rsidR="00034FA8" w:rsidRDefault="00000000">
            <w:r>
              <w:t>Thời điểm kiểm tra</w:t>
            </w:r>
          </w:p>
        </w:tc>
        <w:tc>
          <w:tcPr>
            <w:tcW w:w="1000" w:type="pct"/>
          </w:tcPr>
          <w:p w14:paraId="4AB94C6F" w14:textId="77777777" w:rsidR="00034FA8" w:rsidRDefault="00000000">
            <w:r>
              <w:t>Bằng chứng và tiêu chí đánh giá</w:t>
            </w:r>
          </w:p>
        </w:tc>
      </w:tr>
      <w:tr w:rsidR="00034FA8" w14:paraId="01A8C145" w14:textId="77777777" w:rsidTr="00B3779B">
        <w:tc>
          <w:tcPr>
            <w:tcW w:w="1000" w:type="pct"/>
          </w:tcPr>
          <w:p w14:paraId="00E3DF48" w14:textId="77777777" w:rsidR="00034FA8" w:rsidRDefault="00000000">
            <w:r>
              <w:t>A 01</w:t>
            </w:r>
          </w:p>
        </w:tc>
        <w:tc>
          <w:tcPr>
            <w:tcW w:w="1000" w:type="pct"/>
          </w:tcPr>
          <w:p w14:paraId="40F97099" w14:textId="77777777" w:rsidR="00034FA8" w:rsidRDefault="00000000">
            <w:r>
              <w:t>Mọi thay đổi quy tắc phải ghi vào nhật ký chung, tin nhắn chỉ dùng để báo kèm đường dẫn</w:t>
            </w:r>
          </w:p>
        </w:tc>
        <w:tc>
          <w:tcPr>
            <w:tcW w:w="1000" w:type="pct"/>
          </w:tcPr>
          <w:p w14:paraId="3C617433" w14:textId="77777777" w:rsidR="00034FA8" w:rsidRDefault="00000000">
            <w:r>
              <w:t>Product Owner và một Developer</w:t>
            </w:r>
          </w:p>
        </w:tc>
        <w:tc>
          <w:tcPr>
            <w:tcW w:w="1000" w:type="pct"/>
          </w:tcPr>
          <w:p w14:paraId="01B3ACEF" w14:textId="77777777" w:rsidR="00034FA8" w:rsidRDefault="00000000">
            <w:r>
              <w:t>Giữa kỳ và cuối kỳ</w:t>
            </w:r>
          </w:p>
        </w:tc>
        <w:tc>
          <w:tcPr>
            <w:tcW w:w="1000" w:type="pct"/>
          </w:tcPr>
          <w:p w14:paraId="64FE0F95" w14:textId="77777777" w:rsidR="00034FA8" w:rsidRDefault="00000000">
            <w:r>
              <w:t>100 percent thay đổi được ghi nhận trước, không có thay đổi chỉ nằm trong tin nhắn</w:t>
            </w:r>
          </w:p>
        </w:tc>
      </w:tr>
      <w:tr w:rsidR="00034FA8" w14:paraId="1C19EE57" w14:textId="77777777" w:rsidTr="00B3779B">
        <w:tc>
          <w:tcPr>
            <w:tcW w:w="1000" w:type="pct"/>
          </w:tcPr>
          <w:p w14:paraId="420B1B08" w14:textId="77777777" w:rsidR="00034FA8" w:rsidRDefault="00000000">
            <w:r>
              <w:t>A 02</w:t>
            </w:r>
          </w:p>
        </w:tc>
        <w:tc>
          <w:tcPr>
            <w:tcW w:w="1000" w:type="pct"/>
          </w:tcPr>
          <w:p w14:paraId="3F18C6C4" w14:textId="77777777" w:rsidR="00034FA8" w:rsidRDefault="00000000">
            <w:r>
              <w:t>Chạy luồng chuyển hội thoại trên môi trường thử nghiệm chậm nhất vào ngày 3</w:t>
            </w:r>
          </w:p>
        </w:tc>
        <w:tc>
          <w:tcPr>
            <w:tcW w:w="1000" w:type="pct"/>
          </w:tcPr>
          <w:p w14:paraId="348E2FBC" w14:textId="77777777" w:rsidR="00034FA8" w:rsidRDefault="00000000">
            <w:r>
              <w:t>Hai Developers</w:t>
            </w:r>
          </w:p>
        </w:tc>
        <w:tc>
          <w:tcPr>
            <w:tcW w:w="1000" w:type="pct"/>
          </w:tcPr>
          <w:p w14:paraId="4DCA13AA" w14:textId="77777777" w:rsidR="00034FA8" w:rsidRDefault="00000000">
            <w:r>
              <w:t>Ngày 3 và cuối kỳ</w:t>
            </w:r>
          </w:p>
        </w:tc>
        <w:tc>
          <w:tcPr>
            <w:tcW w:w="1000" w:type="pct"/>
          </w:tcPr>
          <w:p w14:paraId="5C614ED3" w14:textId="77777777" w:rsidR="00034FA8" w:rsidRDefault="00000000">
            <w:r>
              <w:t>Có lần chạy trước hoặc trong ngày 3, mọi thay đổi liên quan đều được kiểm tra lại</w:t>
            </w:r>
          </w:p>
        </w:tc>
      </w:tr>
    </w:tbl>
    <w:p w14:paraId="29D9327C" w14:textId="77777777" w:rsidR="00034FA8" w:rsidRDefault="00000000">
      <w:pPr>
        <w:pStyle w:val="Heading1"/>
      </w:pPr>
      <w:bookmarkStart w:id="11" w:name="_qctrwi9mrlfu" w:colFirst="0" w:colLast="0"/>
      <w:bookmarkEnd w:id="11"/>
      <w:r>
        <w:t>MỤC 4. SO SÁNH HAI PHƯƠNG ÁN NHÌN LẠI VÀ LỰA CHỌN</w:t>
      </w:r>
    </w:p>
    <w:p w14:paraId="0C727F57" w14:textId="77777777" w:rsidR="00034FA8" w:rsidRDefault="00000000">
      <w:pPr>
        <w:pStyle w:val="Heading2"/>
      </w:pPr>
      <w:bookmarkStart w:id="12" w:name="_g4n0rjg3xi7" w:colFirst="0" w:colLast="0"/>
      <w:bookmarkEnd w:id="12"/>
      <w:r>
        <w:t>Bảng so sánh hai phương án họp nhìn lại cách làm việc</w:t>
      </w:r>
    </w:p>
    <w:tbl>
      <w:tblPr>
        <w:tblStyle w:val="TableGrid"/>
        <w:tblW w:w="5000" w:type="pct"/>
        <w:tblLook w:val="0620" w:firstRow="1" w:lastRow="0" w:firstColumn="0" w:lastColumn="0" w:noHBand="1" w:noVBand="1"/>
      </w:tblPr>
      <w:tblGrid>
        <w:gridCol w:w="3007"/>
        <w:gridCol w:w="3007"/>
        <w:gridCol w:w="3005"/>
      </w:tblGrid>
      <w:tr w:rsidR="00034FA8" w14:paraId="67079431" w14:textId="77777777" w:rsidTr="00B3779B">
        <w:tc>
          <w:tcPr>
            <w:tcW w:w="1667" w:type="pct"/>
          </w:tcPr>
          <w:p w14:paraId="1F8BDA3D" w14:textId="77777777" w:rsidR="00034FA8" w:rsidRDefault="00000000">
            <w:r>
              <w:t>Tiêu chí đánh giá</w:t>
            </w:r>
          </w:p>
        </w:tc>
        <w:tc>
          <w:tcPr>
            <w:tcW w:w="1667" w:type="pct"/>
          </w:tcPr>
          <w:p w14:paraId="53402163" w14:textId="77777777" w:rsidR="00034FA8" w:rsidRDefault="00000000">
            <w:r>
              <w:t>Phương án Bắt đầu Dừng lại Tiếp tục</w:t>
            </w:r>
          </w:p>
        </w:tc>
        <w:tc>
          <w:tcPr>
            <w:tcW w:w="1667" w:type="pct"/>
          </w:tcPr>
          <w:p w14:paraId="5E4DBAE4" w14:textId="77777777" w:rsidR="00034FA8" w:rsidRDefault="00000000">
            <w:r>
              <w:t>Phương án 4Ls</w:t>
            </w:r>
          </w:p>
        </w:tc>
      </w:tr>
      <w:tr w:rsidR="00034FA8" w14:paraId="23495A21" w14:textId="77777777" w:rsidTr="00B3779B">
        <w:tc>
          <w:tcPr>
            <w:tcW w:w="1667" w:type="pct"/>
          </w:tcPr>
          <w:p w14:paraId="28CD1410" w14:textId="77777777" w:rsidR="00034FA8" w:rsidRDefault="00000000">
            <w:r>
              <w:t>An toàn tâm lý</w:t>
            </w:r>
          </w:p>
        </w:tc>
        <w:tc>
          <w:tcPr>
            <w:tcW w:w="1667" w:type="pct"/>
          </w:tcPr>
          <w:p w14:paraId="5E8771BE" w14:textId="77777777" w:rsidR="00034FA8" w:rsidRDefault="00000000">
            <w:r>
              <w:t>Dễ bị dùng để phê bình người khác ở phần Dừng lại</w:t>
            </w:r>
          </w:p>
        </w:tc>
        <w:tc>
          <w:tcPr>
            <w:tcW w:w="1667" w:type="pct"/>
          </w:tcPr>
          <w:p w14:paraId="0D236E41" w14:textId="77777777" w:rsidR="00034FA8" w:rsidRDefault="00000000">
            <w:r>
              <w:t>Mở đầu nhẹ nhàng hơn, tạo cảm giác an toàn</w:t>
            </w:r>
          </w:p>
        </w:tc>
      </w:tr>
      <w:tr w:rsidR="00034FA8" w14:paraId="136A2EA4" w14:textId="77777777" w:rsidTr="00B3779B">
        <w:tc>
          <w:tcPr>
            <w:tcW w:w="1667" w:type="pct"/>
          </w:tcPr>
          <w:p w14:paraId="50136566" w14:textId="77777777" w:rsidR="00034FA8" w:rsidRDefault="00000000">
            <w:r>
              <w:t>Tìm nguyên nhân</w:t>
            </w:r>
          </w:p>
        </w:tc>
        <w:tc>
          <w:tcPr>
            <w:tcW w:w="1667" w:type="pct"/>
          </w:tcPr>
          <w:p w14:paraId="1325E9DA" w14:textId="77777777" w:rsidR="00034FA8" w:rsidRDefault="00000000">
            <w:r>
              <w:t>Dễ nhảy ngay sang giải pháp mà bỏ qua gốc rễ</w:t>
            </w:r>
          </w:p>
        </w:tc>
        <w:tc>
          <w:tcPr>
            <w:tcW w:w="1667" w:type="pct"/>
          </w:tcPr>
          <w:p w14:paraId="308903F9" w14:textId="77777777" w:rsidR="00034FA8" w:rsidRDefault="00000000">
            <w:r>
              <w:t>Giúp bộc lộ điều còn thiếu trước khi ra giải pháp</w:t>
            </w:r>
          </w:p>
        </w:tc>
      </w:tr>
      <w:tr w:rsidR="00034FA8" w14:paraId="3767B6F1" w14:textId="77777777" w:rsidTr="00B3779B">
        <w:tc>
          <w:tcPr>
            <w:tcW w:w="1667" w:type="pct"/>
          </w:tcPr>
          <w:p w14:paraId="6B8C127B" w14:textId="77777777" w:rsidR="00034FA8" w:rsidRDefault="00000000">
            <w:r>
              <w:lastRenderedPageBreak/>
              <w:t>Hướng hành động</w:t>
            </w:r>
          </w:p>
        </w:tc>
        <w:tc>
          <w:tcPr>
            <w:tcW w:w="1667" w:type="pct"/>
          </w:tcPr>
          <w:p w14:paraId="77ADEEC4" w14:textId="77777777" w:rsidR="00034FA8" w:rsidRDefault="00000000">
            <w:r>
              <w:t>Dễ chốt các công việc cụ thể</w:t>
            </w:r>
          </w:p>
        </w:tc>
        <w:tc>
          <w:tcPr>
            <w:tcW w:w="1667" w:type="pct"/>
          </w:tcPr>
          <w:p w14:paraId="66ADDF98" w14:textId="77777777" w:rsidR="00034FA8" w:rsidRDefault="00000000">
            <w:r>
              <w:t>Cần thêm bước chuyển từ cảm nhận sang thử nghiệm</w:t>
            </w:r>
          </w:p>
        </w:tc>
      </w:tr>
      <w:tr w:rsidR="00034FA8" w14:paraId="06A748EF" w14:textId="77777777" w:rsidTr="00B3779B">
        <w:tc>
          <w:tcPr>
            <w:tcW w:w="1667" w:type="pct"/>
          </w:tcPr>
          <w:p w14:paraId="20E20488" w14:textId="77777777" w:rsidR="00034FA8" w:rsidRDefault="00000000">
            <w:r>
              <w:t>Thời lượng 60 phút</w:t>
            </w:r>
          </w:p>
        </w:tc>
        <w:tc>
          <w:tcPr>
            <w:tcW w:w="1667" w:type="pct"/>
          </w:tcPr>
          <w:p w14:paraId="19D4AC1A" w14:textId="77777777" w:rsidR="00034FA8" w:rsidRDefault="00000000">
            <w:r>
              <w:t>Đủ thời gian nếu chỉ chọn 1 đến 2 vấn đề</w:t>
            </w:r>
          </w:p>
        </w:tc>
        <w:tc>
          <w:tcPr>
            <w:tcW w:w="1667" w:type="pct"/>
          </w:tcPr>
          <w:p w14:paraId="0EDB1AFE" w14:textId="77777777" w:rsidR="00034FA8" w:rsidRDefault="00000000">
            <w:r>
              <w:t>Cần gom nhóm ý kỹ hơn để kịp thời gian</w:t>
            </w:r>
          </w:p>
        </w:tc>
      </w:tr>
      <w:tr w:rsidR="00034FA8" w14:paraId="0E4ECEEA" w14:textId="77777777" w:rsidTr="00B3779B">
        <w:tc>
          <w:tcPr>
            <w:tcW w:w="1667" w:type="pct"/>
          </w:tcPr>
          <w:p w14:paraId="5AA5B750" w14:textId="77777777" w:rsidR="00034FA8" w:rsidRDefault="00000000">
            <w:r>
              <w:t>Hỗ trợ người ít nói</w:t>
            </w:r>
          </w:p>
        </w:tc>
        <w:tc>
          <w:tcPr>
            <w:tcW w:w="1667" w:type="pct"/>
          </w:tcPr>
          <w:p w14:paraId="227664A3" w14:textId="77777777" w:rsidR="00034FA8" w:rsidRDefault="00000000">
            <w:r>
              <w:t>Dễ bị người nói nhiều chiếm thời gian</w:t>
            </w:r>
          </w:p>
        </w:tc>
        <w:tc>
          <w:tcPr>
            <w:tcW w:w="1667" w:type="pct"/>
          </w:tcPr>
          <w:p w14:paraId="32FF7C42" w14:textId="77777777" w:rsidR="00034FA8" w:rsidRDefault="00000000">
            <w:r>
              <w:t>Viết riêng trước giúp người ít nói dễ chia sẻ</w:t>
            </w:r>
          </w:p>
        </w:tc>
      </w:tr>
    </w:tbl>
    <w:p w14:paraId="00649FCF" w14:textId="77777777" w:rsidR="00034FA8" w:rsidRDefault="00000000">
      <w:pPr>
        <w:pStyle w:val="Heading2"/>
      </w:pPr>
      <w:bookmarkStart w:id="13" w:name="_mb9bvcg7g7uf" w:colFirst="0" w:colLast="0"/>
      <w:bookmarkEnd w:id="13"/>
      <w:r>
        <w:t>Bảng quyết định lựa chọn phương án</w:t>
      </w:r>
    </w:p>
    <w:tbl>
      <w:tblPr>
        <w:tblStyle w:val="TableGrid"/>
        <w:tblW w:w="5000" w:type="pct"/>
        <w:tblLook w:val="0620" w:firstRow="1" w:lastRow="0" w:firstColumn="0" w:lastColumn="0" w:noHBand="1" w:noVBand="1"/>
      </w:tblPr>
      <w:tblGrid>
        <w:gridCol w:w="3007"/>
        <w:gridCol w:w="3007"/>
        <w:gridCol w:w="3005"/>
      </w:tblGrid>
      <w:tr w:rsidR="00034FA8" w14:paraId="72E1F44C" w14:textId="77777777" w:rsidTr="00B3779B">
        <w:tc>
          <w:tcPr>
            <w:tcW w:w="1667" w:type="pct"/>
          </w:tcPr>
          <w:p w14:paraId="2F536F8A" w14:textId="77777777" w:rsidR="00034FA8" w:rsidRDefault="00000000">
            <w:r>
              <w:t>Phương án chọn</w:t>
            </w:r>
          </w:p>
        </w:tc>
        <w:tc>
          <w:tcPr>
            <w:tcW w:w="1667" w:type="pct"/>
          </w:tcPr>
          <w:p w14:paraId="2EEAC279" w14:textId="77777777" w:rsidR="00034FA8" w:rsidRDefault="00000000">
            <w:r>
              <w:t>Lý do dựa trên dữ liệu thực tế</w:t>
            </w:r>
          </w:p>
        </w:tc>
        <w:tc>
          <w:tcPr>
            <w:tcW w:w="1667" w:type="pct"/>
          </w:tcPr>
          <w:p w14:paraId="7F336CCD" w14:textId="77777777" w:rsidR="00034FA8" w:rsidRDefault="00000000">
            <w:r>
              <w:t>Điều kiện chuyển đổi phương án</w:t>
            </w:r>
          </w:p>
        </w:tc>
      </w:tr>
      <w:tr w:rsidR="00034FA8" w14:paraId="4C198063" w14:textId="77777777" w:rsidTr="00B3779B">
        <w:tc>
          <w:tcPr>
            <w:tcW w:w="1667" w:type="pct"/>
          </w:tcPr>
          <w:p w14:paraId="61660350" w14:textId="77777777" w:rsidR="00034FA8" w:rsidRDefault="00000000">
            <w:r>
              <w:t>Phương án 4Ls cho đợt 15</w:t>
            </w:r>
          </w:p>
        </w:tc>
        <w:tc>
          <w:tcPr>
            <w:tcW w:w="1667" w:type="pct"/>
          </w:tcPr>
          <w:p w14:paraId="219A1012" w14:textId="77777777" w:rsidR="00034FA8" w:rsidRDefault="00000000">
            <w:r>
              <w:t>Mức độ an toàn tâm lý hiện tại thấp 2,8 trên 5 và từng có đổ lỗi, 4Ls giúp mở lòng hơn</w:t>
            </w:r>
          </w:p>
        </w:tc>
        <w:tc>
          <w:tcPr>
            <w:tcW w:w="1667" w:type="pct"/>
          </w:tcPr>
          <w:p w14:paraId="2E674D9E" w14:textId="77777777" w:rsidR="00034FA8" w:rsidRDefault="00000000">
            <w:r>
              <w:t>Chuyển sang phương án Bắt đầu Dừng lại Tiếp tục khi phản hồi ẩn danh cho thấy nhóm đã an toàn hơn</w:t>
            </w:r>
          </w:p>
        </w:tc>
      </w:tr>
    </w:tbl>
    <w:p w14:paraId="095F3594" w14:textId="77777777" w:rsidR="00034FA8" w:rsidRDefault="00000000">
      <w:pPr>
        <w:pStyle w:val="Heading1"/>
      </w:pPr>
      <w:bookmarkStart w:id="14" w:name="_s7o7x68wjf5u" w:colFirst="0" w:colLast="0"/>
      <w:bookmarkEnd w:id="14"/>
      <w:r>
        <w:t>MỤC 5. CHU TRÌNH INSPECT AND ADAPT VÀ XỬ LÝ NGOẠI LỆ</w:t>
      </w:r>
    </w:p>
    <w:p w14:paraId="2497198D" w14:textId="77777777" w:rsidR="00034FA8" w:rsidRDefault="00000000">
      <w:pPr>
        <w:pStyle w:val="Heading2"/>
        <w:rPr>
          <w:lang w:val="en-US"/>
        </w:rPr>
      </w:pPr>
      <w:bookmarkStart w:id="15" w:name="_e51hgrhhytgz" w:colFirst="0" w:colLast="0"/>
      <w:bookmarkEnd w:id="15"/>
      <w:r>
        <w:t>Sơ đồ dòng chảy Inspect and Adapt</w:t>
      </w:r>
    </w:p>
    <w:p w14:paraId="6D855DB3" w14:textId="7922108E" w:rsidR="00B3779B" w:rsidRPr="00B3779B" w:rsidRDefault="00B3779B" w:rsidP="00B3779B">
      <w:pPr>
        <w:rPr>
          <w:lang w:val="en-US"/>
        </w:rPr>
      </w:pPr>
      <w:r w:rsidRPr="00B3779B">
        <w:rPr>
          <w:lang w:val="en-US"/>
        </w:rPr>
        <w:drawing>
          <wp:inline distT="0" distB="0" distL="0" distR="0" wp14:anchorId="2AE22234" wp14:editId="4047003B">
            <wp:extent cx="5191850" cy="1924319"/>
            <wp:effectExtent l="0" t="0" r="0" b="0"/>
            <wp:docPr id="24538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83678" name=""/>
                    <pic:cNvPicPr/>
                  </pic:nvPicPr>
                  <pic:blipFill>
                    <a:blip r:embed="rId4"/>
                    <a:stretch>
                      <a:fillRect/>
                    </a:stretch>
                  </pic:blipFill>
                  <pic:spPr>
                    <a:xfrm>
                      <a:off x="0" y="0"/>
                      <a:ext cx="5191850" cy="1924319"/>
                    </a:xfrm>
                    <a:prstGeom prst="rect">
                      <a:avLst/>
                    </a:prstGeom>
                  </pic:spPr>
                </pic:pic>
              </a:graphicData>
            </a:graphic>
          </wp:inline>
        </w:drawing>
      </w:r>
    </w:p>
    <w:p w14:paraId="075CCF29" w14:textId="77777777" w:rsidR="00034FA8" w:rsidRDefault="00000000">
      <w:pPr>
        <w:pStyle w:val="Heading2"/>
      </w:pPr>
      <w:bookmarkStart w:id="16" w:name="_l14f65nxfpdv" w:colFirst="0" w:colLast="0"/>
      <w:bookmarkEnd w:id="16"/>
      <w:r>
        <w:rPr>
          <w:color w:val="37474F"/>
        </w:rPr>
        <w:t></w:t>
      </w:r>
      <w:r>
        <w:t>Bảng các bước trong chu trình cải tiến liên tục</w:t>
      </w:r>
    </w:p>
    <w:tbl>
      <w:tblPr>
        <w:tblStyle w:val="TableGrid"/>
        <w:tblW w:w="5000" w:type="pct"/>
        <w:tblLook w:val="0620" w:firstRow="1" w:lastRow="0" w:firstColumn="0" w:lastColumn="0" w:noHBand="1" w:noVBand="1"/>
      </w:tblPr>
      <w:tblGrid>
        <w:gridCol w:w="3007"/>
        <w:gridCol w:w="3007"/>
        <w:gridCol w:w="3005"/>
      </w:tblGrid>
      <w:tr w:rsidR="00034FA8" w14:paraId="49E87FDE" w14:textId="77777777" w:rsidTr="00B3779B">
        <w:tc>
          <w:tcPr>
            <w:tcW w:w="1667" w:type="pct"/>
          </w:tcPr>
          <w:p w14:paraId="0E8400CF" w14:textId="77777777" w:rsidR="00034FA8" w:rsidRDefault="00000000">
            <w:r>
              <w:t>Bước</w:t>
            </w:r>
          </w:p>
        </w:tc>
        <w:tc>
          <w:tcPr>
            <w:tcW w:w="1667" w:type="pct"/>
          </w:tcPr>
          <w:p w14:paraId="791FBF6A" w14:textId="77777777" w:rsidR="00034FA8" w:rsidRDefault="00000000">
            <w:r>
              <w:t>Nội dung hoạt động</w:t>
            </w:r>
          </w:p>
        </w:tc>
        <w:tc>
          <w:tcPr>
            <w:tcW w:w="1667" w:type="pct"/>
          </w:tcPr>
          <w:p w14:paraId="51FF4AE1" w14:textId="77777777" w:rsidR="00034FA8" w:rsidRDefault="00000000">
            <w:r>
              <w:t>Sản phẩm đầu ra</w:t>
            </w:r>
          </w:p>
        </w:tc>
      </w:tr>
      <w:tr w:rsidR="00034FA8" w14:paraId="59280EE9" w14:textId="77777777" w:rsidTr="00B3779B">
        <w:tc>
          <w:tcPr>
            <w:tcW w:w="1667" w:type="pct"/>
          </w:tcPr>
          <w:p w14:paraId="777E313A" w14:textId="77777777" w:rsidR="00034FA8" w:rsidRDefault="00000000">
            <w:r>
              <w:t>Bước 1</w:t>
            </w:r>
          </w:p>
        </w:tc>
        <w:tc>
          <w:tcPr>
            <w:tcW w:w="1667" w:type="pct"/>
          </w:tcPr>
          <w:p w14:paraId="3F336625" w14:textId="77777777" w:rsidR="00034FA8" w:rsidRDefault="00000000">
            <w:r>
              <w:t>Buổi tổng kết sản phẩm thu thập phản hồi thực tế</w:t>
            </w:r>
          </w:p>
        </w:tc>
        <w:tc>
          <w:tcPr>
            <w:tcW w:w="1667" w:type="pct"/>
          </w:tcPr>
          <w:p w14:paraId="31E27ED2" w14:textId="77777777" w:rsidR="00034FA8" w:rsidRDefault="00000000">
            <w:r>
              <w:t>Danh sách phản hồi F 01 đến F 05</w:t>
            </w:r>
          </w:p>
        </w:tc>
      </w:tr>
      <w:tr w:rsidR="00034FA8" w14:paraId="09238DFF" w14:textId="77777777" w:rsidTr="00B3779B">
        <w:tc>
          <w:tcPr>
            <w:tcW w:w="1667" w:type="pct"/>
          </w:tcPr>
          <w:p w14:paraId="70D0EB91" w14:textId="77777777" w:rsidR="00034FA8" w:rsidRDefault="00000000">
            <w:r>
              <w:t>Bước 2</w:t>
            </w:r>
          </w:p>
        </w:tc>
        <w:tc>
          <w:tcPr>
            <w:tcW w:w="1667" w:type="pct"/>
          </w:tcPr>
          <w:p w14:paraId="19E9FB3C" w14:textId="77777777" w:rsidR="00034FA8" w:rsidRDefault="00000000">
            <w:r>
              <w:t>Product Owner làm rõ phản hồi và xếp ưu tiên</w:t>
            </w:r>
          </w:p>
        </w:tc>
        <w:tc>
          <w:tcPr>
            <w:tcW w:w="1667" w:type="pct"/>
          </w:tcPr>
          <w:p w14:paraId="4057F374" w14:textId="77777777" w:rsidR="00034FA8" w:rsidRDefault="00000000">
            <w:r>
              <w:t>Danh sách công việc chung được cập nhật</w:t>
            </w:r>
          </w:p>
        </w:tc>
      </w:tr>
      <w:tr w:rsidR="00034FA8" w14:paraId="1340E5DC" w14:textId="77777777" w:rsidTr="00B3779B">
        <w:tc>
          <w:tcPr>
            <w:tcW w:w="1667" w:type="pct"/>
          </w:tcPr>
          <w:p w14:paraId="340B35D8" w14:textId="77777777" w:rsidR="00034FA8" w:rsidRDefault="00000000">
            <w:r>
              <w:t>Bước 3</w:t>
            </w:r>
          </w:p>
        </w:tc>
        <w:tc>
          <w:tcPr>
            <w:tcW w:w="1667" w:type="pct"/>
          </w:tcPr>
          <w:p w14:paraId="2D1D80E1" w14:textId="77777777" w:rsidR="00034FA8" w:rsidRDefault="00000000">
            <w:r>
              <w:t>Buổi nhìn lại cách làm việc xem xét bằng chứng</w:t>
            </w:r>
          </w:p>
        </w:tc>
        <w:tc>
          <w:tcPr>
            <w:tcW w:w="1667" w:type="pct"/>
          </w:tcPr>
          <w:p w14:paraId="5FE5F04F" w14:textId="77777777" w:rsidR="00034FA8" w:rsidRDefault="00000000">
            <w:r>
              <w:t>Thử nghiệm cải tiến được thống nhất</w:t>
            </w:r>
          </w:p>
        </w:tc>
      </w:tr>
      <w:tr w:rsidR="00034FA8" w14:paraId="0F7EE090" w14:textId="77777777" w:rsidTr="00B3779B">
        <w:tc>
          <w:tcPr>
            <w:tcW w:w="1667" w:type="pct"/>
          </w:tcPr>
          <w:p w14:paraId="3BBEF6A0" w14:textId="77777777" w:rsidR="00034FA8" w:rsidRDefault="00000000">
            <w:r>
              <w:t>Bước 4</w:t>
            </w:r>
          </w:p>
        </w:tc>
        <w:tc>
          <w:tcPr>
            <w:tcW w:w="1667" w:type="pct"/>
          </w:tcPr>
          <w:p w14:paraId="28081977" w14:textId="77777777" w:rsidR="00034FA8" w:rsidRDefault="00000000">
            <w:r>
              <w:t>Đưa thử nghiệm vào đợt làm việc 15</w:t>
            </w:r>
          </w:p>
        </w:tc>
        <w:tc>
          <w:tcPr>
            <w:tcW w:w="1667" w:type="pct"/>
          </w:tcPr>
          <w:p w14:paraId="59C5ACB1" w14:textId="77777777" w:rsidR="00034FA8" w:rsidRDefault="00000000">
            <w:r>
              <w:t>Kết quả kiểm tra vào ngày 3, giữa kỳ và cuối kỳ</w:t>
            </w:r>
          </w:p>
        </w:tc>
      </w:tr>
      <w:tr w:rsidR="00034FA8" w14:paraId="4F0A26DC" w14:textId="77777777" w:rsidTr="00B3779B">
        <w:tc>
          <w:tcPr>
            <w:tcW w:w="1667" w:type="pct"/>
          </w:tcPr>
          <w:p w14:paraId="1179BB1F" w14:textId="77777777" w:rsidR="00034FA8" w:rsidRDefault="00000000">
            <w:r>
              <w:t>Bước 5</w:t>
            </w:r>
          </w:p>
        </w:tc>
        <w:tc>
          <w:tcPr>
            <w:tcW w:w="1667" w:type="pct"/>
          </w:tcPr>
          <w:p w14:paraId="060C60B1" w14:textId="77777777" w:rsidR="00034FA8" w:rsidRDefault="00000000">
            <w:r>
              <w:t>Dùng kết quả làm dữ liệu cho chu kỳ tiếp theo</w:t>
            </w:r>
          </w:p>
        </w:tc>
        <w:tc>
          <w:tcPr>
            <w:tcW w:w="1667" w:type="pct"/>
          </w:tcPr>
          <w:p w14:paraId="23E62445" w14:textId="77777777" w:rsidR="00034FA8" w:rsidRDefault="00000000">
            <w:r>
              <w:t>Bằng chứng cho vòng cải tiến mới</w:t>
            </w:r>
          </w:p>
        </w:tc>
      </w:tr>
    </w:tbl>
    <w:p w14:paraId="53819DD0" w14:textId="77777777" w:rsidR="00034FA8" w:rsidRDefault="00000000">
      <w:pPr>
        <w:pStyle w:val="Heading2"/>
      </w:pPr>
      <w:bookmarkStart w:id="17" w:name="_rwpe751ju7el" w:colFirst="0" w:colLast="0"/>
      <w:bookmarkEnd w:id="17"/>
      <w:r>
        <w:lastRenderedPageBreak/>
        <w:t>Bảng truy vết phản hồi và thử nghiệm cải tiến</w:t>
      </w:r>
    </w:p>
    <w:tbl>
      <w:tblPr>
        <w:tblStyle w:val="TableGrid"/>
        <w:tblW w:w="5000" w:type="pct"/>
        <w:tblLook w:val="0620" w:firstRow="1" w:lastRow="0" w:firstColumn="0" w:lastColumn="0" w:noHBand="1" w:noVBand="1"/>
      </w:tblPr>
      <w:tblGrid>
        <w:gridCol w:w="3007"/>
        <w:gridCol w:w="3007"/>
        <w:gridCol w:w="3005"/>
      </w:tblGrid>
      <w:tr w:rsidR="00034FA8" w14:paraId="69F9524D" w14:textId="77777777" w:rsidTr="00B3779B">
        <w:tc>
          <w:tcPr>
            <w:tcW w:w="1667" w:type="pct"/>
          </w:tcPr>
          <w:p w14:paraId="2E9010E0" w14:textId="77777777" w:rsidR="00034FA8" w:rsidRDefault="00000000">
            <w:r>
              <w:t>Đối tượng truy vết</w:t>
            </w:r>
          </w:p>
        </w:tc>
        <w:tc>
          <w:tcPr>
            <w:tcW w:w="1667" w:type="pct"/>
          </w:tcPr>
          <w:p w14:paraId="67E432D2" w14:textId="77777777" w:rsidR="00034FA8" w:rsidRDefault="00000000">
            <w:r>
              <w:t>Đường đi xử lý</w:t>
            </w:r>
          </w:p>
        </w:tc>
        <w:tc>
          <w:tcPr>
            <w:tcW w:w="1667" w:type="pct"/>
          </w:tcPr>
          <w:p w14:paraId="387E8D23" w14:textId="77777777" w:rsidR="00034FA8" w:rsidRDefault="00000000">
            <w:r>
              <w:t>Bằng chứng đo lường hoàn thành</w:t>
            </w:r>
          </w:p>
        </w:tc>
      </w:tr>
      <w:tr w:rsidR="00034FA8" w14:paraId="7FB86F50" w14:textId="77777777" w:rsidTr="00B3779B">
        <w:tc>
          <w:tcPr>
            <w:tcW w:w="1667" w:type="pct"/>
          </w:tcPr>
          <w:p w14:paraId="1CD744F8" w14:textId="77777777" w:rsidR="00034FA8" w:rsidRDefault="00000000">
            <w:r>
              <w:t>Phản hồi F 04</w:t>
            </w:r>
          </w:p>
        </w:tc>
        <w:tc>
          <w:tcPr>
            <w:tcW w:w="1667" w:type="pct"/>
          </w:tcPr>
          <w:p w14:paraId="097D8E47" w14:textId="77777777" w:rsidR="00034FA8" w:rsidRDefault="00000000">
            <w:r>
              <w:t>F 04 thiếu lịch sử đến Product Owner bổ sung ca mẫu, cập nhật danh sách công việc và trao đổi trong kế hoạch đợt 15</w:t>
            </w:r>
          </w:p>
        </w:tc>
        <w:tc>
          <w:tcPr>
            <w:tcW w:w="1667" w:type="pct"/>
          </w:tcPr>
          <w:p w14:paraId="30C7E567" w14:textId="77777777" w:rsidR="00034FA8" w:rsidRDefault="00000000">
            <w:r>
              <w:t>Nhân viên nhận đủ lịch sử được phép xem cùng trạng thái đơn trong thời hạn 2 phút</w:t>
            </w:r>
          </w:p>
        </w:tc>
      </w:tr>
      <w:tr w:rsidR="00034FA8" w14:paraId="70A5D8DB" w14:textId="77777777" w:rsidTr="00B3779B">
        <w:tc>
          <w:tcPr>
            <w:tcW w:w="1667" w:type="pct"/>
          </w:tcPr>
          <w:p w14:paraId="61935A87" w14:textId="77777777" w:rsidR="00034FA8" w:rsidRDefault="00000000">
            <w:r>
              <w:t>Thử nghiệm A 02</w:t>
            </w:r>
          </w:p>
        </w:tc>
        <w:tc>
          <w:tcPr>
            <w:tcW w:w="1667" w:type="pct"/>
          </w:tcPr>
          <w:p w14:paraId="6D04E0A8" w14:textId="77777777" w:rsidR="00034FA8" w:rsidRDefault="00000000">
            <w:r>
              <w:t>Kiểm thử trễ ở đợt 14 đến phân tích nguyên nhân, chọn A 02 và chạy thử chậm nhất ngày 3 đợt 15</w:t>
            </w:r>
          </w:p>
        </w:tc>
        <w:tc>
          <w:tcPr>
            <w:tcW w:w="1667" w:type="pct"/>
          </w:tcPr>
          <w:p w14:paraId="6F2B7148" w14:textId="77777777" w:rsidR="00034FA8" w:rsidRDefault="00000000">
            <w:r>
              <w:t>Báo cáo kiểm thử có thời điểm, kết quả và lỗi liên quan đúng ngày 3</w:t>
            </w:r>
          </w:p>
        </w:tc>
      </w:tr>
    </w:tbl>
    <w:p w14:paraId="257D3396" w14:textId="77777777" w:rsidR="00034FA8" w:rsidRDefault="00000000">
      <w:pPr>
        <w:pStyle w:val="Heading2"/>
        <w:rPr>
          <w:lang w:val="en-US"/>
        </w:rPr>
      </w:pPr>
      <w:bookmarkStart w:id="18" w:name="_e7mzuwq16te1" w:colFirst="0" w:colLast="0"/>
      <w:bookmarkEnd w:id="18"/>
      <w:r>
        <w:t>Bảng xử lý các tình huống ngoại lệ</w:t>
      </w:r>
    </w:p>
    <w:p w14:paraId="01A59E46" w14:textId="77777777" w:rsidR="00B3779B" w:rsidRPr="00B3779B" w:rsidRDefault="00B3779B" w:rsidP="00B3779B">
      <w:pPr>
        <w:rPr>
          <w:lang w:val="en-US"/>
        </w:rPr>
      </w:pPr>
    </w:p>
    <w:tbl>
      <w:tblPr>
        <w:tblStyle w:val="TableGrid"/>
        <w:tblW w:w="5000" w:type="pct"/>
        <w:tblLook w:val="0620" w:firstRow="1" w:lastRow="0" w:firstColumn="0" w:lastColumn="0" w:noHBand="1" w:noVBand="1"/>
      </w:tblPr>
      <w:tblGrid>
        <w:gridCol w:w="4509"/>
        <w:gridCol w:w="4510"/>
      </w:tblGrid>
      <w:tr w:rsidR="00034FA8" w14:paraId="0102B249" w14:textId="77777777" w:rsidTr="00B3779B">
        <w:tc>
          <w:tcPr>
            <w:tcW w:w="2500" w:type="pct"/>
          </w:tcPr>
          <w:p w14:paraId="4F30B5DE" w14:textId="77777777" w:rsidR="00034FA8" w:rsidRDefault="00000000">
            <w:r>
              <w:t>Tình huống ngoại lệ</w:t>
            </w:r>
          </w:p>
        </w:tc>
        <w:tc>
          <w:tcPr>
            <w:tcW w:w="2500" w:type="pct"/>
          </w:tcPr>
          <w:p w14:paraId="1ABDDE37" w14:textId="77777777" w:rsidR="00034FA8" w:rsidRDefault="00000000">
            <w:r>
              <w:t>Cách xử lý cụ thể</w:t>
            </w:r>
          </w:p>
        </w:tc>
      </w:tr>
      <w:tr w:rsidR="00034FA8" w14:paraId="4FB4CCF0" w14:textId="77777777" w:rsidTr="00B3779B">
        <w:tc>
          <w:tcPr>
            <w:tcW w:w="2500" w:type="pct"/>
          </w:tcPr>
          <w:p w14:paraId="5F7E46E0" w14:textId="77777777" w:rsidR="00034FA8" w:rsidRDefault="00000000">
            <w:r>
              <w:t>Thiếu dữ liệu</w:t>
            </w:r>
          </w:p>
        </w:tc>
        <w:tc>
          <w:tcPr>
            <w:tcW w:w="2500" w:type="pct"/>
          </w:tcPr>
          <w:p w14:paraId="0A71ED99" w14:textId="77777777" w:rsidR="00034FA8" w:rsidRDefault="00000000">
            <w:r>
              <w:t>Ghi rõ chưa rõ, chỉ định người bổ sung và hạn hoàn thành trước khi lập kế hoạch đợt mới</w:t>
            </w:r>
          </w:p>
        </w:tc>
      </w:tr>
      <w:tr w:rsidR="00034FA8" w14:paraId="638C88FD" w14:textId="77777777" w:rsidTr="00B3779B">
        <w:tc>
          <w:tcPr>
            <w:tcW w:w="2500" w:type="pct"/>
          </w:tcPr>
          <w:p w14:paraId="66270287" w14:textId="77777777" w:rsidR="00034FA8" w:rsidRDefault="00000000">
            <w:r>
              <w:t>Có hành vi đổ lỗi</w:t>
            </w:r>
          </w:p>
        </w:tc>
        <w:tc>
          <w:tcPr>
            <w:tcW w:w="2500" w:type="pct"/>
          </w:tcPr>
          <w:p w14:paraId="0198F21A" w14:textId="77777777" w:rsidR="00034FA8" w:rsidRDefault="00000000">
            <w:r>
              <w:t>Dừng ngay việc công kích, chuyển hướng sang điều kiện làm việc và bằng chứng thực tế</w:t>
            </w:r>
          </w:p>
        </w:tc>
      </w:tr>
      <w:tr w:rsidR="00034FA8" w14:paraId="139556DA" w14:textId="77777777" w:rsidTr="00B3779B">
        <w:tc>
          <w:tcPr>
            <w:tcW w:w="2500" w:type="pct"/>
          </w:tcPr>
          <w:p w14:paraId="21703EEF" w14:textId="77777777" w:rsidR="00034FA8" w:rsidRDefault="00000000">
            <w:r>
              <w:t>Bị ép cam kết sớm</w:t>
            </w:r>
          </w:p>
        </w:tc>
        <w:tc>
          <w:tcPr>
            <w:tcW w:w="2500" w:type="pct"/>
          </w:tcPr>
          <w:p w14:paraId="6A2B20C7" w14:textId="77777777" w:rsidR="00034FA8" w:rsidRDefault="00000000">
            <w:r>
              <w:t>Product Owner đính chính ngay là phản hồi đang được xem xét, việc nhận làm phải qua thảo luận với đội phát triển</w:t>
            </w:r>
          </w:p>
        </w:tc>
      </w:tr>
      <w:tr w:rsidR="00034FA8" w14:paraId="0B391543" w14:textId="77777777" w:rsidTr="00B3779B">
        <w:tc>
          <w:tcPr>
            <w:tcW w:w="2500" w:type="pct"/>
          </w:tcPr>
          <w:p w14:paraId="63319387" w14:textId="77777777" w:rsidR="00034FA8" w:rsidRDefault="00000000">
            <w:r>
              <w:t>Chưa đạt chuẩn hoàn thành</w:t>
            </w:r>
          </w:p>
        </w:tc>
        <w:tc>
          <w:tcPr>
            <w:tcW w:w="2500" w:type="pct"/>
          </w:tcPr>
          <w:p w14:paraId="7FF593EE" w14:textId="77777777" w:rsidR="00034FA8" w:rsidRDefault="00000000">
            <w:r>
              <w:t>Báo cáo minh bạch, không giảm chuẩn và không dùng dữ liệu thật để demo khi chưa che thông tin</w:t>
            </w:r>
          </w:p>
        </w:tc>
      </w:tr>
    </w:tbl>
    <w:p w14:paraId="27F1724C" w14:textId="77777777" w:rsidR="00034FA8" w:rsidRDefault="00034FA8"/>
    <w:sectPr w:rsidR="00034FA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9022A8-9FD7-467A-AE33-20B56D9AD5ED}"/>
  </w:font>
  <w:font w:name="Cambria">
    <w:panose1 w:val="02040503050406030204"/>
    <w:charset w:val="00"/>
    <w:family w:val="roman"/>
    <w:pitch w:val="variable"/>
    <w:sig w:usb0="E00006FF" w:usb1="420024FF" w:usb2="02000000" w:usb3="00000000" w:csb0="0000019F" w:csb1="00000000"/>
    <w:embedRegular r:id="rId2" w:fontKey="{5D86A04B-DC36-4904-A9BE-253F0C00B91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FA8"/>
    <w:rsid w:val="0002002D"/>
    <w:rsid w:val="00034FA8"/>
    <w:rsid w:val="00B37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39319"/>
  <w15:docId w15:val="{3E657CD4-B7AF-4FC8-A4FA-869D3D073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color w:val="000000"/>
      <w:sz w:val="26"/>
      <w:szCs w:val="26"/>
    </w:rPr>
  </w:style>
  <w:style w:type="paragraph" w:styleId="Heading2">
    <w:name w:val="heading 2"/>
    <w:basedOn w:val="Normal"/>
    <w:next w:val="Normal"/>
    <w:uiPriority w:val="9"/>
    <w:unhideWhenUsed/>
    <w:qFormat/>
    <w:pPr>
      <w:keepNext/>
      <w:keepLines/>
      <w:spacing w:before="360" w:after="80" w:line="276" w:lineRule="auto"/>
      <w:outlineLvl w:val="1"/>
    </w:pPr>
    <w:rPr>
      <w:color w:val="000000"/>
    </w:rPr>
  </w:style>
  <w:style w:type="paragraph" w:styleId="Heading3">
    <w:name w:val="heading 3"/>
    <w:basedOn w:val="Normal"/>
    <w:next w:val="Normal"/>
    <w:uiPriority w:val="9"/>
    <w:semiHidden/>
    <w:unhideWhenUsed/>
    <w:qFormat/>
    <w:pPr>
      <w:keepNext/>
      <w:keepLines/>
      <w:spacing w:before="280" w:after="80" w:line="276" w:lineRule="auto"/>
      <w:outlineLvl w:val="2"/>
    </w:pPr>
    <w:rPr>
      <w:color w:val="000000"/>
    </w:rPr>
  </w:style>
  <w:style w:type="paragraph" w:styleId="Heading4">
    <w:name w:val="heading 4"/>
    <w:basedOn w:val="Normal"/>
    <w:next w:val="Normal"/>
    <w:uiPriority w:val="9"/>
    <w:semiHidden/>
    <w:unhideWhenUsed/>
    <w:qFormat/>
    <w:pPr>
      <w:keepNext/>
      <w:keepLines/>
      <w:spacing w:before="240" w:after="40" w:line="276" w:lineRule="auto"/>
      <w:outlineLvl w:val="3"/>
    </w:pPr>
    <w:rPr>
      <w:color w:val="000000"/>
    </w:rPr>
  </w:style>
  <w:style w:type="paragraph" w:styleId="Heading5">
    <w:name w:val="heading 5"/>
    <w:basedOn w:val="Normal"/>
    <w:next w:val="Normal"/>
    <w:uiPriority w:val="9"/>
    <w:semiHidden/>
    <w:unhideWhenUsed/>
    <w:qFormat/>
    <w:pPr>
      <w:keepNext/>
      <w:keepLines/>
      <w:spacing w:before="220" w:after="40" w:line="276" w:lineRule="auto"/>
      <w:outlineLvl w:val="4"/>
    </w:pPr>
    <w:rPr>
      <w:color w:val="000000"/>
    </w:rPr>
  </w:style>
  <w:style w:type="paragraph" w:styleId="Heading6">
    <w:name w:val="heading 6"/>
    <w:basedOn w:val="Normal"/>
    <w:next w:val="Normal"/>
    <w:uiPriority w:val="9"/>
    <w:semiHidden/>
    <w:unhideWhenUsed/>
    <w:qFormat/>
    <w:pPr>
      <w:keepNext/>
      <w:keepLines/>
      <w:spacing w:before="200" w:after="40" w:line="276" w:lineRule="auto"/>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color w:val="000000"/>
      <w:sz w:val="32"/>
      <w:szCs w:val="32"/>
    </w:rPr>
  </w:style>
  <w:style w:type="paragraph" w:styleId="Subtitle">
    <w:name w:val="Subtitle"/>
    <w:basedOn w:val="Normal"/>
    <w:next w:val="Normal"/>
    <w:uiPriority w:val="11"/>
    <w:qFormat/>
    <w:pPr>
      <w:keepNext/>
      <w:keepLines/>
      <w:spacing w:before="360" w:after="80" w:line="276" w:lineRule="auto"/>
    </w:pPr>
    <w:rPr>
      <w:color w:val="000000"/>
    </w:rPr>
  </w:style>
  <w:style w:type="table" w:customStyle="1" w:styleId="a">
    <w:basedOn w:val="TableNormal0"/>
    <w:tblPr>
      <w:tblStyleRowBandSize w:val="1"/>
      <w:tblStyleColBandSize w:val="1"/>
      <w:tblCellMar>
        <w:left w:w="120" w:type="dxa"/>
        <w:right w:w="120" w:type="dxa"/>
      </w:tblCellMar>
    </w:tblPr>
    <w:tcPr>
      <w:shd w:val="clear" w:color="auto" w:fill="FFFFFF"/>
    </w:tcPr>
    <w:tblStylePr w:type="firstRow">
      <w:rPr>
        <w:rFonts w:ascii="Times New Roman" w:eastAsia="Times New Roman" w:hAnsi="Times New Roman" w:cs="Times New Roman"/>
        <w:b w:val="0"/>
        <w:bCs w:val="0"/>
        <w:i w:val="0"/>
        <w:iCs w:val="0"/>
        <w:color w:val="000000"/>
        <w:sz w:val="24"/>
        <w:szCs w:val="24"/>
      </w:rPr>
      <w:tblPr/>
      <w:tcPr>
        <w:shd w:val="clear" w:color="auto" w:fill="F5F5F5"/>
        <w:vAlign w:val="top"/>
      </w:tcPr>
    </w:tblStylePr>
  </w:style>
  <w:style w:type="table" w:customStyle="1" w:styleId="a0">
    <w:basedOn w:val="TableNormal0"/>
    <w:tblPr>
      <w:tblStyleRowBandSize w:val="1"/>
      <w:tblStyleColBandSize w:val="1"/>
      <w:tblCellMar>
        <w:left w:w="120" w:type="dxa"/>
        <w:right w:w="120" w:type="dxa"/>
      </w:tblCellMar>
    </w:tblPr>
    <w:tcPr>
      <w:shd w:val="clear" w:color="auto" w:fill="FFFFFF"/>
    </w:tcPr>
    <w:tblStylePr w:type="firstRow">
      <w:rPr>
        <w:rFonts w:ascii="Times New Roman" w:eastAsia="Times New Roman" w:hAnsi="Times New Roman" w:cs="Times New Roman"/>
        <w:b w:val="0"/>
        <w:bCs w:val="0"/>
        <w:i w:val="0"/>
        <w:iCs w:val="0"/>
        <w:color w:val="000000"/>
        <w:sz w:val="24"/>
        <w:szCs w:val="24"/>
      </w:rPr>
      <w:tblPr/>
      <w:tcPr>
        <w:shd w:val="clear" w:color="auto" w:fill="F5F5F5"/>
        <w:vAlign w:val="top"/>
      </w:tcPr>
    </w:tblStylePr>
  </w:style>
  <w:style w:type="table" w:customStyle="1" w:styleId="a1">
    <w:basedOn w:val="TableNormal0"/>
    <w:tblPr>
      <w:tblStyleRowBandSize w:val="1"/>
      <w:tblStyleColBandSize w:val="1"/>
      <w:tblCellMar>
        <w:left w:w="120" w:type="dxa"/>
        <w:right w:w="120" w:type="dxa"/>
      </w:tblCellMar>
    </w:tblPr>
    <w:tcPr>
      <w:shd w:val="clear" w:color="auto" w:fill="FFFFFF"/>
    </w:tcPr>
    <w:tblStylePr w:type="firstRow">
      <w:rPr>
        <w:rFonts w:ascii="Times New Roman" w:eastAsia="Times New Roman" w:hAnsi="Times New Roman" w:cs="Times New Roman"/>
        <w:b w:val="0"/>
        <w:bCs w:val="0"/>
        <w:i w:val="0"/>
        <w:iCs w:val="0"/>
        <w:color w:val="000000"/>
        <w:sz w:val="24"/>
        <w:szCs w:val="24"/>
      </w:rPr>
      <w:tblPr/>
      <w:tcPr>
        <w:shd w:val="clear" w:color="auto" w:fill="F5F5F5"/>
        <w:vAlign w:val="top"/>
      </w:tcPr>
    </w:tblStylePr>
  </w:style>
  <w:style w:type="table" w:customStyle="1" w:styleId="a2">
    <w:basedOn w:val="TableNormal0"/>
    <w:tblPr>
      <w:tblStyleRowBandSize w:val="1"/>
      <w:tblStyleColBandSize w:val="1"/>
      <w:tblCellMar>
        <w:left w:w="120" w:type="dxa"/>
        <w:right w:w="120" w:type="dxa"/>
      </w:tblCellMar>
    </w:tblPr>
    <w:tcPr>
      <w:shd w:val="clear" w:color="auto" w:fill="FFFFFF"/>
    </w:tcPr>
    <w:tblStylePr w:type="firstRow">
      <w:rPr>
        <w:rFonts w:ascii="Times New Roman" w:eastAsia="Times New Roman" w:hAnsi="Times New Roman" w:cs="Times New Roman"/>
        <w:b w:val="0"/>
        <w:bCs w:val="0"/>
        <w:i w:val="0"/>
        <w:iCs w:val="0"/>
        <w:color w:val="000000"/>
        <w:sz w:val="24"/>
        <w:szCs w:val="24"/>
      </w:rPr>
      <w:tblPr/>
      <w:tcPr>
        <w:shd w:val="clear" w:color="auto" w:fill="F5F5F5"/>
        <w:vAlign w:val="top"/>
      </w:tcPr>
    </w:tblStylePr>
  </w:style>
  <w:style w:type="table" w:customStyle="1" w:styleId="a3">
    <w:basedOn w:val="TableNormal0"/>
    <w:tblPr>
      <w:tblStyleRowBandSize w:val="1"/>
      <w:tblStyleColBandSize w:val="1"/>
      <w:tblCellMar>
        <w:left w:w="120" w:type="dxa"/>
        <w:right w:w="120" w:type="dxa"/>
      </w:tblCellMar>
    </w:tblPr>
    <w:tcPr>
      <w:shd w:val="clear" w:color="auto" w:fill="FFFFFF"/>
    </w:tcPr>
    <w:tblStylePr w:type="firstRow">
      <w:rPr>
        <w:rFonts w:ascii="Times New Roman" w:eastAsia="Times New Roman" w:hAnsi="Times New Roman" w:cs="Times New Roman"/>
        <w:b w:val="0"/>
        <w:bCs w:val="0"/>
        <w:i w:val="0"/>
        <w:iCs w:val="0"/>
        <w:color w:val="000000"/>
        <w:sz w:val="24"/>
        <w:szCs w:val="24"/>
      </w:rPr>
      <w:tblPr/>
      <w:tcPr>
        <w:shd w:val="clear" w:color="auto" w:fill="F5F5F5"/>
        <w:vAlign w:val="top"/>
      </w:tcPr>
    </w:tblStylePr>
  </w:style>
  <w:style w:type="table" w:customStyle="1" w:styleId="a4">
    <w:basedOn w:val="TableNormal0"/>
    <w:tblPr>
      <w:tblStyleRowBandSize w:val="1"/>
      <w:tblStyleColBandSize w:val="1"/>
      <w:tblCellMar>
        <w:left w:w="120" w:type="dxa"/>
        <w:right w:w="120" w:type="dxa"/>
      </w:tblCellMar>
    </w:tblPr>
    <w:tcPr>
      <w:shd w:val="clear" w:color="auto" w:fill="FFFFFF"/>
    </w:tcPr>
    <w:tblStylePr w:type="firstRow">
      <w:rPr>
        <w:rFonts w:ascii="Times New Roman" w:eastAsia="Times New Roman" w:hAnsi="Times New Roman" w:cs="Times New Roman"/>
        <w:b w:val="0"/>
        <w:bCs w:val="0"/>
        <w:i w:val="0"/>
        <w:iCs w:val="0"/>
        <w:color w:val="000000"/>
        <w:sz w:val="24"/>
        <w:szCs w:val="24"/>
      </w:rPr>
      <w:tblPr/>
      <w:tcPr>
        <w:shd w:val="clear" w:color="auto" w:fill="F5F5F5"/>
        <w:vAlign w:val="top"/>
      </w:tcPr>
    </w:tblStylePr>
  </w:style>
  <w:style w:type="table" w:customStyle="1" w:styleId="a5">
    <w:basedOn w:val="TableNormal0"/>
    <w:tblPr>
      <w:tblStyleRowBandSize w:val="1"/>
      <w:tblStyleColBandSize w:val="1"/>
      <w:tblCellMar>
        <w:left w:w="120" w:type="dxa"/>
        <w:right w:w="120" w:type="dxa"/>
      </w:tblCellMar>
    </w:tblPr>
    <w:tcPr>
      <w:shd w:val="clear" w:color="auto" w:fill="FFFFFF"/>
    </w:tcPr>
    <w:tblStylePr w:type="firstRow">
      <w:rPr>
        <w:rFonts w:ascii="Times New Roman" w:eastAsia="Times New Roman" w:hAnsi="Times New Roman" w:cs="Times New Roman"/>
        <w:b w:val="0"/>
        <w:bCs w:val="0"/>
        <w:i w:val="0"/>
        <w:iCs w:val="0"/>
        <w:color w:val="000000"/>
        <w:sz w:val="24"/>
        <w:szCs w:val="24"/>
      </w:rPr>
      <w:tblPr/>
      <w:tcPr>
        <w:shd w:val="clear" w:color="auto" w:fill="F5F5F5"/>
        <w:vAlign w:val="top"/>
      </w:tcPr>
    </w:tblStylePr>
  </w:style>
  <w:style w:type="table" w:customStyle="1" w:styleId="a6">
    <w:basedOn w:val="TableNormal0"/>
    <w:tblPr>
      <w:tblStyleRowBandSize w:val="1"/>
      <w:tblStyleColBandSize w:val="1"/>
      <w:tblCellMar>
        <w:left w:w="120" w:type="dxa"/>
        <w:right w:w="120" w:type="dxa"/>
      </w:tblCellMar>
    </w:tblPr>
    <w:tcPr>
      <w:shd w:val="clear" w:color="auto" w:fill="FFFFFF"/>
    </w:tcPr>
    <w:tblStylePr w:type="firstRow">
      <w:rPr>
        <w:rFonts w:ascii="Times New Roman" w:eastAsia="Times New Roman" w:hAnsi="Times New Roman" w:cs="Times New Roman"/>
        <w:b w:val="0"/>
        <w:bCs w:val="0"/>
        <w:i w:val="0"/>
        <w:iCs w:val="0"/>
        <w:color w:val="000000"/>
        <w:sz w:val="24"/>
        <w:szCs w:val="24"/>
      </w:rPr>
      <w:tblPr/>
      <w:tcPr>
        <w:shd w:val="clear" w:color="auto" w:fill="F5F5F5"/>
        <w:vAlign w:val="top"/>
      </w:tcPr>
    </w:tblStylePr>
  </w:style>
  <w:style w:type="table" w:customStyle="1" w:styleId="a7">
    <w:basedOn w:val="TableNormal0"/>
    <w:tblPr>
      <w:tblStyleRowBandSize w:val="1"/>
      <w:tblStyleColBandSize w:val="1"/>
      <w:tblCellMar>
        <w:left w:w="120" w:type="dxa"/>
        <w:right w:w="120" w:type="dxa"/>
      </w:tblCellMar>
    </w:tblPr>
    <w:tcPr>
      <w:shd w:val="clear" w:color="auto" w:fill="FFFFFF"/>
    </w:tcPr>
    <w:tblStylePr w:type="firstRow">
      <w:rPr>
        <w:rFonts w:ascii="Times New Roman" w:eastAsia="Times New Roman" w:hAnsi="Times New Roman" w:cs="Times New Roman"/>
        <w:b w:val="0"/>
        <w:bCs w:val="0"/>
        <w:i w:val="0"/>
        <w:iCs w:val="0"/>
        <w:color w:val="000000"/>
        <w:sz w:val="24"/>
        <w:szCs w:val="24"/>
      </w:rPr>
      <w:tblPr/>
      <w:tcPr>
        <w:shd w:val="clear" w:color="auto" w:fill="F5F5F5"/>
        <w:vAlign w:val="top"/>
      </w:tcPr>
    </w:tblStylePr>
  </w:style>
  <w:style w:type="table" w:customStyle="1" w:styleId="a8">
    <w:basedOn w:val="TableNormal0"/>
    <w:tblPr>
      <w:tblStyleRowBandSize w:val="1"/>
      <w:tblStyleColBandSize w:val="1"/>
      <w:tblCellMar>
        <w:left w:w="120" w:type="dxa"/>
        <w:right w:w="120" w:type="dxa"/>
      </w:tblCellMar>
    </w:tblPr>
    <w:tcPr>
      <w:shd w:val="clear" w:color="auto" w:fill="FFFFFF"/>
    </w:tcPr>
    <w:tblStylePr w:type="firstRow">
      <w:rPr>
        <w:rFonts w:ascii="Times New Roman" w:eastAsia="Times New Roman" w:hAnsi="Times New Roman" w:cs="Times New Roman"/>
        <w:b w:val="0"/>
        <w:bCs w:val="0"/>
        <w:i w:val="0"/>
        <w:iCs w:val="0"/>
        <w:color w:val="000000"/>
        <w:sz w:val="24"/>
        <w:szCs w:val="24"/>
      </w:rPr>
      <w:tblPr/>
      <w:tcPr>
        <w:shd w:val="clear" w:color="auto" w:fill="F5F5F5"/>
        <w:vAlign w:val="top"/>
      </w:tcPr>
    </w:tblStylePr>
  </w:style>
  <w:style w:type="table" w:customStyle="1" w:styleId="a9">
    <w:basedOn w:val="TableNormal0"/>
    <w:tblPr>
      <w:tblStyleRowBandSize w:val="1"/>
      <w:tblStyleColBandSize w:val="1"/>
      <w:tblCellMar>
        <w:left w:w="120" w:type="dxa"/>
        <w:right w:w="120" w:type="dxa"/>
      </w:tblCellMar>
    </w:tblPr>
    <w:tcPr>
      <w:shd w:val="clear" w:color="auto" w:fill="FFFFFF"/>
    </w:tcPr>
    <w:tblStylePr w:type="firstRow">
      <w:rPr>
        <w:rFonts w:ascii="Times New Roman" w:eastAsia="Times New Roman" w:hAnsi="Times New Roman" w:cs="Times New Roman"/>
        <w:b w:val="0"/>
        <w:bCs w:val="0"/>
        <w:i w:val="0"/>
        <w:iCs w:val="0"/>
        <w:color w:val="000000"/>
        <w:sz w:val="24"/>
        <w:szCs w:val="24"/>
      </w:rPr>
      <w:tblPr/>
      <w:tcPr>
        <w:shd w:val="clear" w:color="auto" w:fill="F5F5F5"/>
        <w:vAlign w:val="top"/>
      </w:tcPr>
    </w:tblStylePr>
  </w:style>
  <w:style w:type="table" w:styleId="TableGrid">
    <w:name w:val="Table Grid"/>
    <w:basedOn w:val="TableNormal"/>
    <w:uiPriority w:val="39"/>
    <w:rsid w:val="00B3779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1061</Words>
  <Characters>6054</Characters>
  <Application>Microsoft Office Word</Application>
  <DocSecurity>0</DocSecurity>
  <Lines>50</Lines>
  <Paragraphs>14</Paragraphs>
  <ScaleCrop>false</ScaleCrop>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Hiếu</cp:lastModifiedBy>
  <cp:revision>2</cp:revision>
  <dcterms:created xsi:type="dcterms:W3CDTF">2026-10-26T17:10:00Z</dcterms:created>
  <dcterms:modified xsi:type="dcterms:W3CDTF">2026-10-26T17:16:00Z</dcterms:modified>
</cp:coreProperties>
</file>