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3E3B" w14:textId="05F77EC0" w:rsidR="007142B1" w:rsidRPr="007142B1" w:rsidRDefault="007142B1" w:rsidP="007142B1">
      <w:pPr>
        <w:pStyle w:val="ListParagraph"/>
        <w:numPr>
          <w:ilvl w:val="0"/>
          <w:numId w:val="4"/>
        </w:numPr>
      </w:pPr>
      <w:proofErr w:type="spellStart"/>
      <w:r w:rsidRPr="007142B1">
        <w:t>Thực</w:t>
      </w:r>
      <w:proofErr w:type="spellEnd"/>
      <w:r w:rsidRPr="007142B1">
        <w:t xml:space="preserve"> </w:t>
      </w:r>
      <w:proofErr w:type="spellStart"/>
      <w:r w:rsidRPr="007142B1">
        <w:t>thể</w:t>
      </w:r>
      <w:proofErr w:type="spellEnd"/>
      <w:r w:rsidRPr="007142B1">
        <w:t xml:space="preserve"> </w:t>
      </w:r>
      <w:proofErr w:type="spellStart"/>
      <w:r w:rsidRPr="007142B1">
        <w:t>độc</w:t>
      </w:r>
      <w:proofErr w:type="spellEnd"/>
      <w:r w:rsidRPr="007142B1">
        <w:t xml:space="preserve"> </w:t>
      </w:r>
      <w:proofErr w:type="spellStart"/>
      <w:r w:rsidRPr="007142B1">
        <w:t>lập</w:t>
      </w:r>
      <w:proofErr w:type="spellEnd"/>
      <w:r w:rsidRPr="007142B1">
        <w:t xml:space="preserve">: REVIEWS </w:t>
      </w:r>
      <w:proofErr w:type="spellStart"/>
      <w:r w:rsidRPr="007142B1">
        <w:t>được</w:t>
      </w:r>
      <w:proofErr w:type="spellEnd"/>
      <w:r w:rsidRPr="007142B1">
        <w:t xml:space="preserve"> </w:t>
      </w:r>
      <w:proofErr w:type="spellStart"/>
      <w:r w:rsidRPr="007142B1">
        <w:t>thiết</w:t>
      </w:r>
      <w:proofErr w:type="spellEnd"/>
      <w:r w:rsidRPr="007142B1">
        <w:t xml:space="preserve"> </w:t>
      </w:r>
      <w:proofErr w:type="spellStart"/>
      <w:r w:rsidRPr="007142B1">
        <w:t>kế</w:t>
      </w:r>
      <w:proofErr w:type="spellEnd"/>
      <w:r w:rsidRPr="007142B1">
        <w:t xml:space="preserve"> </w:t>
      </w:r>
      <w:proofErr w:type="spellStart"/>
      <w:r w:rsidRPr="007142B1">
        <w:t>là</w:t>
      </w:r>
      <w:proofErr w:type="spellEnd"/>
      <w:r w:rsidRPr="007142B1">
        <w:t xml:space="preserve"> </w:t>
      </w:r>
      <w:proofErr w:type="spellStart"/>
      <w:r w:rsidRPr="007142B1">
        <w:t>một</w:t>
      </w:r>
      <w:proofErr w:type="spellEnd"/>
      <w:r w:rsidRPr="007142B1">
        <w:t xml:space="preserve"> </w:t>
      </w:r>
      <w:proofErr w:type="spellStart"/>
      <w:r w:rsidRPr="007142B1">
        <w:t>thực</w:t>
      </w:r>
      <w:proofErr w:type="spellEnd"/>
      <w:r w:rsidRPr="007142B1">
        <w:t xml:space="preserve"> </w:t>
      </w:r>
      <w:proofErr w:type="spellStart"/>
      <w:r w:rsidRPr="007142B1">
        <w:t>thể</w:t>
      </w:r>
      <w:proofErr w:type="spellEnd"/>
      <w:r w:rsidRPr="007142B1">
        <w:t xml:space="preserve"> </w:t>
      </w:r>
      <w:proofErr w:type="spellStart"/>
      <w:r w:rsidRPr="007142B1">
        <w:t>riêng</w:t>
      </w:r>
      <w:proofErr w:type="spellEnd"/>
      <w:r w:rsidRPr="007142B1">
        <w:t xml:space="preserve"> </w:t>
      </w:r>
      <w:proofErr w:type="spellStart"/>
      <w:r w:rsidRPr="007142B1">
        <w:t>biệt</w:t>
      </w:r>
      <w:proofErr w:type="spellEnd"/>
      <w:r w:rsidRPr="007142B1">
        <w:t xml:space="preserve">, </w:t>
      </w:r>
      <w:proofErr w:type="spellStart"/>
      <w:r w:rsidRPr="007142B1">
        <w:t>có</w:t>
      </w:r>
      <w:proofErr w:type="spellEnd"/>
      <w:r w:rsidRPr="007142B1">
        <w:t xml:space="preserve"> </w:t>
      </w:r>
      <w:proofErr w:type="spellStart"/>
      <w:r w:rsidRPr="007142B1">
        <w:t>mã</w:t>
      </w:r>
      <w:proofErr w:type="spellEnd"/>
      <w:r w:rsidRPr="007142B1">
        <w:t xml:space="preserve"> </w:t>
      </w:r>
      <w:proofErr w:type="spellStart"/>
      <w:r w:rsidRPr="007142B1">
        <w:t>định</w:t>
      </w:r>
      <w:proofErr w:type="spellEnd"/>
      <w:r w:rsidRPr="007142B1">
        <w:t xml:space="preserve"> </w:t>
      </w:r>
      <w:proofErr w:type="spellStart"/>
      <w:r w:rsidRPr="007142B1">
        <w:t>danh</w:t>
      </w:r>
      <w:proofErr w:type="spellEnd"/>
      <w:r w:rsidRPr="007142B1">
        <w:t xml:space="preserve"> </w:t>
      </w:r>
      <w:proofErr w:type="spellStart"/>
      <w:r w:rsidRPr="007142B1">
        <w:t>riêng</w:t>
      </w:r>
      <w:proofErr w:type="spellEnd"/>
      <w:r w:rsidRPr="007142B1">
        <w:t xml:space="preserve"> (</w:t>
      </w:r>
      <w:proofErr w:type="spellStart"/>
      <w:r w:rsidRPr="007142B1">
        <w:t>review_id</w:t>
      </w:r>
      <w:proofErr w:type="spellEnd"/>
      <w:r w:rsidRPr="007142B1">
        <w:t xml:space="preserve">). </w:t>
      </w:r>
      <w:proofErr w:type="spellStart"/>
      <w:r w:rsidRPr="007142B1">
        <w:t>Nó</w:t>
      </w:r>
      <w:proofErr w:type="spellEnd"/>
      <w:r w:rsidRPr="007142B1">
        <w:t xml:space="preserve"> </w:t>
      </w:r>
      <w:proofErr w:type="spellStart"/>
      <w:r w:rsidRPr="007142B1">
        <w:t>không</w:t>
      </w:r>
      <w:proofErr w:type="spellEnd"/>
      <w:r w:rsidRPr="007142B1">
        <w:t xml:space="preserve"> </w:t>
      </w:r>
      <w:proofErr w:type="spellStart"/>
      <w:r w:rsidRPr="007142B1">
        <w:t>phải</w:t>
      </w:r>
      <w:proofErr w:type="spellEnd"/>
      <w:r w:rsidRPr="007142B1">
        <w:t xml:space="preserve"> </w:t>
      </w:r>
      <w:proofErr w:type="spellStart"/>
      <w:r w:rsidRPr="007142B1">
        <w:t>là</w:t>
      </w:r>
      <w:proofErr w:type="spellEnd"/>
      <w:r w:rsidRPr="007142B1">
        <w:t xml:space="preserve"> </w:t>
      </w:r>
      <w:proofErr w:type="spellStart"/>
      <w:r w:rsidRPr="007142B1">
        <w:t>một</w:t>
      </w:r>
      <w:proofErr w:type="spellEnd"/>
      <w:r w:rsidRPr="007142B1">
        <w:t xml:space="preserve"> </w:t>
      </w:r>
      <w:proofErr w:type="spellStart"/>
      <w:r w:rsidRPr="007142B1">
        <w:t>thuộc</w:t>
      </w:r>
      <w:proofErr w:type="spellEnd"/>
      <w:r w:rsidRPr="007142B1">
        <w:t xml:space="preserve"> </w:t>
      </w:r>
      <w:proofErr w:type="spellStart"/>
      <w:r w:rsidRPr="007142B1">
        <w:t>tính</w:t>
      </w:r>
      <w:proofErr w:type="spellEnd"/>
      <w:r w:rsidRPr="007142B1">
        <w:t xml:space="preserve"> </w:t>
      </w:r>
      <w:proofErr w:type="spellStart"/>
      <w:r w:rsidRPr="007142B1">
        <w:t>đa</w:t>
      </w:r>
      <w:proofErr w:type="spellEnd"/>
      <w:r w:rsidRPr="007142B1">
        <w:t xml:space="preserve"> </w:t>
      </w:r>
      <w:proofErr w:type="spellStart"/>
      <w:r w:rsidRPr="007142B1">
        <w:t>trị</w:t>
      </w:r>
      <w:proofErr w:type="spellEnd"/>
      <w:r w:rsidRPr="007142B1">
        <w:t xml:space="preserve"> hay </w:t>
      </w:r>
      <w:proofErr w:type="spellStart"/>
      <w:r w:rsidRPr="007142B1">
        <w:t>thuộc</w:t>
      </w:r>
      <w:proofErr w:type="spellEnd"/>
      <w:r w:rsidRPr="007142B1">
        <w:t xml:space="preserve"> </w:t>
      </w:r>
      <w:proofErr w:type="spellStart"/>
      <w:r w:rsidRPr="007142B1">
        <w:t>tính</w:t>
      </w:r>
      <w:proofErr w:type="spellEnd"/>
      <w:r w:rsidRPr="007142B1">
        <w:t xml:space="preserve"> </w:t>
      </w:r>
      <w:proofErr w:type="spellStart"/>
      <w:r w:rsidRPr="007142B1">
        <w:t>phức</w:t>
      </w:r>
      <w:proofErr w:type="spellEnd"/>
      <w:r w:rsidRPr="007142B1">
        <w:t xml:space="preserve"> </w:t>
      </w:r>
      <w:proofErr w:type="spellStart"/>
      <w:r w:rsidRPr="007142B1">
        <w:t>hợp</w:t>
      </w:r>
      <w:proofErr w:type="spellEnd"/>
      <w:r w:rsidRPr="007142B1">
        <w:t xml:space="preserve"> </w:t>
      </w:r>
      <w:proofErr w:type="spellStart"/>
      <w:r w:rsidRPr="007142B1">
        <w:t>nằm</w:t>
      </w:r>
      <w:proofErr w:type="spellEnd"/>
      <w:r w:rsidRPr="007142B1">
        <w:t xml:space="preserve"> </w:t>
      </w:r>
      <w:proofErr w:type="spellStart"/>
      <w:r w:rsidRPr="007142B1">
        <w:t>bên</w:t>
      </w:r>
      <w:proofErr w:type="spellEnd"/>
      <w:r w:rsidRPr="007142B1">
        <w:t xml:space="preserve"> </w:t>
      </w:r>
      <w:proofErr w:type="spellStart"/>
      <w:r w:rsidRPr="007142B1">
        <w:t>trong</w:t>
      </w:r>
      <w:proofErr w:type="spellEnd"/>
      <w:r w:rsidRPr="007142B1">
        <w:t xml:space="preserve"> USERS.</w:t>
      </w:r>
    </w:p>
    <w:p w14:paraId="57583998" w14:textId="084309D0" w:rsidR="007142B1" w:rsidRPr="007142B1" w:rsidRDefault="007142B1" w:rsidP="007142B1">
      <w:pPr>
        <w:pStyle w:val="ListParagraph"/>
        <w:numPr>
          <w:ilvl w:val="0"/>
          <w:numId w:val="4"/>
        </w:numPr>
      </w:pPr>
      <w:proofErr w:type="spellStart"/>
      <w:r w:rsidRPr="007142B1">
        <w:t>Khóa</w:t>
      </w:r>
      <w:proofErr w:type="spellEnd"/>
      <w:r w:rsidRPr="007142B1">
        <w:t xml:space="preserve"> </w:t>
      </w:r>
      <w:proofErr w:type="spellStart"/>
      <w:r w:rsidRPr="007142B1">
        <w:t>ngoại</w:t>
      </w:r>
      <w:proofErr w:type="spellEnd"/>
      <w:r w:rsidRPr="007142B1">
        <w:t xml:space="preserve"> </w:t>
      </w:r>
      <w:proofErr w:type="spellStart"/>
      <w:r w:rsidRPr="007142B1">
        <w:t>cho</w:t>
      </w:r>
      <w:proofErr w:type="spellEnd"/>
      <w:r w:rsidRPr="007142B1">
        <w:t xml:space="preserve"> </w:t>
      </w:r>
      <w:proofErr w:type="spellStart"/>
      <w:r w:rsidRPr="007142B1">
        <w:t>phép</w:t>
      </w:r>
      <w:proofErr w:type="spellEnd"/>
      <w:r w:rsidRPr="007142B1">
        <w:t xml:space="preserve"> NULL: </w:t>
      </w:r>
      <w:proofErr w:type="spellStart"/>
      <w:r w:rsidRPr="007142B1">
        <w:t>Thuộc</w:t>
      </w:r>
      <w:proofErr w:type="spellEnd"/>
      <w:r w:rsidRPr="007142B1">
        <w:t xml:space="preserve"> </w:t>
      </w:r>
      <w:proofErr w:type="spellStart"/>
      <w:r w:rsidRPr="007142B1">
        <w:t>tính</w:t>
      </w:r>
      <w:proofErr w:type="spellEnd"/>
      <w:r w:rsidRPr="007142B1">
        <w:t xml:space="preserve"> </w:t>
      </w:r>
      <w:proofErr w:type="spellStart"/>
      <w:r w:rsidRPr="007142B1">
        <w:t>user_id</w:t>
      </w:r>
      <w:proofErr w:type="spellEnd"/>
      <w:r w:rsidRPr="007142B1">
        <w:t xml:space="preserve"> (FK, NULL) </w:t>
      </w:r>
      <w:proofErr w:type="spellStart"/>
      <w:r w:rsidRPr="007142B1">
        <w:t>trong</w:t>
      </w:r>
      <w:proofErr w:type="spellEnd"/>
      <w:r w:rsidRPr="007142B1">
        <w:t xml:space="preserve"> </w:t>
      </w:r>
      <w:proofErr w:type="spellStart"/>
      <w:r w:rsidRPr="007142B1">
        <w:t>bảng</w:t>
      </w:r>
      <w:proofErr w:type="spellEnd"/>
      <w:r w:rsidRPr="007142B1">
        <w:t xml:space="preserve"> REVIEWS </w:t>
      </w:r>
      <w:proofErr w:type="spellStart"/>
      <w:r w:rsidRPr="007142B1">
        <w:t>được</w:t>
      </w:r>
      <w:proofErr w:type="spellEnd"/>
      <w:r w:rsidRPr="007142B1">
        <w:t xml:space="preserve"> </w:t>
      </w:r>
      <w:proofErr w:type="spellStart"/>
      <w:r w:rsidRPr="007142B1">
        <w:t>cấu</w:t>
      </w:r>
      <w:proofErr w:type="spellEnd"/>
      <w:r w:rsidRPr="007142B1">
        <w:t xml:space="preserve"> </w:t>
      </w:r>
      <w:proofErr w:type="spellStart"/>
      <w:r w:rsidRPr="007142B1">
        <w:t>hình</w:t>
      </w:r>
      <w:proofErr w:type="spellEnd"/>
      <w:r w:rsidRPr="007142B1">
        <w:t xml:space="preserve"> </w:t>
      </w:r>
      <w:proofErr w:type="spellStart"/>
      <w:r w:rsidRPr="007142B1">
        <w:t>để</w:t>
      </w:r>
      <w:proofErr w:type="spellEnd"/>
      <w:r w:rsidRPr="007142B1">
        <w:t xml:space="preserve"> </w:t>
      </w:r>
      <w:proofErr w:type="spellStart"/>
      <w:r w:rsidRPr="007142B1">
        <w:t>chấp</w:t>
      </w:r>
      <w:proofErr w:type="spellEnd"/>
      <w:r w:rsidRPr="007142B1">
        <w:t xml:space="preserve"> </w:t>
      </w:r>
      <w:proofErr w:type="spellStart"/>
      <w:r w:rsidRPr="007142B1">
        <w:t>nhận</w:t>
      </w:r>
      <w:proofErr w:type="spellEnd"/>
      <w:r w:rsidRPr="007142B1">
        <w:t xml:space="preserve"> </w:t>
      </w:r>
      <w:proofErr w:type="spellStart"/>
      <w:r w:rsidRPr="007142B1">
        <w:t>giá</w:t>
      </w:r>
      <w:proofErr w:type="spellEnd"/>
      <w:r w:rsidRPr="007142B1">
        <w:t xml:space="preserve"> </w:t>
      </w:r>
      <w:proofErr w:type="spellStart"/>
      <w:r w:rsidRPr="007142B1">
        <w:t>trị</w:t>
      </w:r>
      <w:proofErr w:type="spellEnd"/>
      <w:r w:rsidRPr="007142B1">
        <w:t xml:space="preserve"> </w:t>
      </w:r>
      <w:proofErr w:type="spellStart"/>
      <w:r w:rsidRPr="007142B1">
        <w:t>rỗng</w:t>
      </w:r>
      <w:proofErr w:type="spellEnd"/>
      <w:r w:rsidRPr="007142B1">
        <w:t>.</w:t>
      </w:r>
    </w:p>
    <w:p w14:paraId="6EA66617" w14:textId="7EA75060" w:rsidR="007142B1" w:rsidRPr="007142B1" w:rsidRDefault="007142B1" w:rsidP="007142B1">
      <w:pPr>
        <w:pStyle w:val="ListParagraph"/>
        <w:numPr>
          <w:ilvl w:val="0"/>
          <w:numId w:val="4"/>
        </w:numPr>
      </w:pPr>
      <w:proofErr w:type="spellStart"/>
      <w:r w:rsidRPr="007142B1">
        <w:t>Cơ</w:t>
      </w:r>
      <w:proofErr w:type="spellEnd"/>
      <w:r w:rsidRPr="007142B1">
        <w:t xml:space="preserve"> </w:t>
      </w:r>
      <w:proofErr w:type="spellStart"/>
      <w:r w:rsidRPr="007142B1">
        <w:t>chế</w:t>
      </w:r>
      <w:proofErr w:type="spellEnd"/>
      <w:r w:rsidRPr="007142B1">
        <w:t xml:space="preserve"> </w:t>
      </w:r>
      <w:proofErr w:type="spellStart"/>
      <w:r w:rsidRPr="007142B1">
        <w:t>xử</w:t>
      </w:r>
      <w:proofErr w:type="spellEnd"/>
      <w:r w:rsidRPr="007142B1">
        <w:t xml:space="preserve"> </w:t>
      </w:r>
      <w:proofErr w:type="spellStart"/>
      <w:r w:rsidRPr="007142B1">
        <w:t>lý</w:t>
      </w:r>
      <w:proofErr w:type="spellEnd"/>
      <w:r w:rsidRPr="007142B1">
        <w:t xml:space="preserve">: * Khi </w:t>
      </w:r>
      <w:proofErr w:type="spellStart"/>
      <w:r w:rsidRPr="007142B1">
        <w:t>lệnh</w:t>
      </w:r>
      <w:proofErr w:type="spellEnd"/>
      <w:r w:rsidRPr="007142B1">
        <w:t xml:space="preserve"> </w:t>
      </w:r>
      <w:proofErr w:type="spellStart"/>
      <w:r w:rsidRPr="007142B1">
        <w:t>xóa</w:t>
      </w:r>
      <w:proofErr w:type="spellEnd"/>
      <w:r w:rsidRPr="007142B1">
        <w:t xml:space="preserve"> </w:t>
      </w:r>
      <w:proofErr w:type="spellStart"/>
      <w:r w:rsidRPr="007142B1">
        <w:t>một</w:t>
      </w:r>
      <w:proofErr w:type="spellEnd"/>
      <w:r w:rsidRPr="007142B1">
        <w:t xml:space="preserve"> </w:t>
      </w:r>
      <w:proofErr w:type="spellStart"/>
      <w:r w:rsidRPr="007142B1">
        <w:t>người</w:t>
      </w:r>
      <w:proofErr w:type="spellEnd"/>
      <w:r w:rsidRPr="007142B1">
        <w:t xml:space="preserve"> </w:t>
      </w:r>
      <w:proofErr w:type="spellStart"/>
      <w:r w:rsidRPr="007142B1">
        <w:t>dùng</w:t>
      </w:r>
      <w:proofErr w:type="spellEnd"/>
      <w:r w:rsidRPr="007142B1">
        <w:t xml:space="preserve"> </w:t>
      </w:r>
      <w:proofErr w:type="spellStart"/>
      <w:r w:rsidRPr="007142B1">
        <w:t>được</w:t>
      </w:r>
      <w:proofErr w:type="spellEnd"/>
      <w:r w:rsidRPr="007142B1">
        <w:t xml:space="preserve"> </w:t>
      </w:r>
      <w:proofErr w:type="spellStart"/>
      <w:r w:rsidRPr="007142B1">
        <w:t>thực</w:t>
      </w:r>
      <w:proofErr w:type="spellEnd"/>
      <w:r w:rsidRPr="007142B1">
        <w:t xml:space="preserve"> </w:t>
      </w:r>
      <w:proofErr w:type="spellStart"/>
      <w:r w:rsidRPr="007142B1">
        <w:t>thi</w:t>
      </w:r>
      <w:proofErr w:type="spellEnd"/>
      <w:r w:rsidRPr="007142B1">
        <w:t xml:space="preserve">, </w:t>
      </w:r>
      <w:proofErr w:type="spellStart"/>
      <w:r w:rsidRPr="007142B1">
        <w:t>hệ</w:t>
      </w:r>
      <w:proofErr w:type="spellEnd"/>
      <w:r w:rsidRPr="007142B1">
        <w:t xml:space="preserve"> </w:t>
      </w:r>
      <w:proofErr w:type="spellStart"/>
      <w:r w:rsidRPr="007142B1">
        <w:t>thống</w:t>
      </w:r>
      <w:proofErr w:type="spellEnd"/>
      <w:r w:rsidRPr="007142B1">
        <w:t xml:space="preserve"> </w:t>
      </w:r>
      <w:proofErr w:type="spellStart"/>
      <w:r w:rsidRPr="007142B1">
        <w:t>sẽ</w:t>
      </w:r>
      <w:proofErr w:type="spellEnd"/>
      <w:r w:rsidRPr="007142B1">
        <w:t xml:space="preserve"> </w:t>
      </w:r>
      <w:proofErr w:type="spellStart"/>
      <w:r w:rsidRPr="007142B1">
        <w:t>không</w:t>
      </w:r>
      <w:proofErr w:type="spellEnd"/>
      <w:r w:rsidRPr="007142B1">
        <w:t xml:space="preserve"> </w:t>
      </w:r>
      <w:proofErr w:type="spellStart"/>
      <w:r w:rsidRPr="007142B1">
        <w:t>xóa</w:t>
      </w:r>
      <w:proofErr w:type="spellEnd"/>
      <w:r w:rsidRPr="007142B1">
        <w:t xml:space="preserve"> </w:t>
      </w:r>
      <w:proofErr w:type="spellStart"/>
      <w:r w:rsidRPr="007142B1">
        <w:t>các</w:t>
      </w:r>
      <w:proofErr w:type="spellEnd"/>
      <w:r w:rsidRPr="007142B1">
        <w:t xml:space="preserve"> </w:t>
      </w:r>
      <w:proofErr w:type="spellStart"/>
      <w:r w:rsidRPr="007142B1">
        <w:t>dòng</w:t>
      </w:r>
      <w:proofErr w:type="spellEnd"/>
      <w:r w:rsidRPr="007142B1">
        <w:t xml:space="preserve"> </w:t>
      </w:r>
      <w:proofErr w:type="spellStart"/>
      <w:r w:rsidRPr="007142B1">
        <w:t>dữ</w:t>
      </w:r>
      <w:proofErr w:type="spellEnd"/>
      <w:r w:rsidRPr="007142B1">
        <w:t xml:space="preserve"> </w:t>
      </w:r>
      <w:proofErr w:type="spellStart"/>
      <w:r w:rsidRPr="007142B1">
        <w:t>liệu</w:t>
      </w:r>
      <w:proofErr w:type="spellEnd"/>
      <w:r w:rsidRPr="007142B1">
        <w:t xml:space="preserve"> </w:t>
      </w:r>
      <w:proofErr w:type="spellStart"/>
      <w:r w:rsidRPr="007142B1">
        <w:t>trong</w:t>
      </w:r>
      <w:proofErr w:type="spellEnd"/>
      <w:r w:rsidRPr="007142B1">
        <w:t xml:space="preserve"> </w:t>
      </w:r>
      <w:proofErr w:type="spellStart"/>
      <w:r w:rsidRPr="007142B1">
        <w:t>bảng</w:t>
      </w:r>
      <w:proofErr w:type="spellEnd"/>
      <w:r w:rsidRPr="007142B1">
        <w:t xml:space="preserve"> REVIEWS </w:t>
      </w:r>
      <w:proofErr w:type="spellStart"/>
      <w:r w:rsidRPr="007142B1">
        <w:t>có</w:t>
      </w:r>
      <w:proofErr w:type="spellEnd"/>
      <w:r w:rsidRPr="007142B1">
        <w:t xml:space="preserve"> </w:t>
      </w:r>
      <w:proofErr w:type="spellStart"/>
      <w:r w:rsidRPr="007142B1">
        <w:t>liên</w:t>
      </w:r>
      <w:proofErr w:type="spellEnd"/>
      <w:r w:rsidRPr="007142B1">
        <w:t xml:space="preserve"> </w:t>
      </w:r>
      <w:proofErr w:type="spellStart"/>
      <w:r w:rsidRPr="007142B1">
        <w:t>quan</w:t>
      </w:r>
      <w:proofErr w:type="spellEnd"/>
      <w:r w:rsidRPr="007142B1">
        <w:t>.</w:t>
      </w:r>
    </w:p>
    <w:p w14:paraId="00A77373" w14:textId="77777777" w:rsidR="007142B1" w:rsidRPr="007142B1" w:rsidRDefault="007142B1" w:rsidP="007142B1">
      <w:pPr>
        <w:numPr>
          <w:ilvl w:val="0"/>
          <w:numId w:val="3"/>
        </w:numPr>
      </w:pPr>
      <w:r w:rsidRPr="007142B1">
        <w:t xml:space="preserve">Thay </w:t>
      </w:r>
      <w:proofErr w:type="spellStart"/>
      <w:r w:rsidRPr="007142B1">
        <w:t>vào</w:t>
      </w:r>
      <w:proofErr w:type="spellEnd"/>
      <w:r w:rsidRPr="007142B1">
        <w:t xml:space="preserve"> </w:t>
      </w:r>
      <w:proofErr w:type="spellStart"/>
      <w:r w:rsidRPr="007142B1">
        <w:t>đó</w:t>
      </w:r>
      <w:proofErr w:type="spellEnd"/>
      <w:r w:rsidRPr="007142B1">
        <w:t xml:space="preserve">, </w:t>
      </w:r>
      <w:proofErr w:type="spellStart"/>
      <w:r w:rsidRPr="007142B1">
        <w:t>hệ</w:t>
      </w:r>
      <w:proofErr w:type="spellEnd"/>
      <w:r w:rsidRPr="007142B1">
        <w:t xml:space="preserve"> </w:t>
      </w:r>
      <w:proofErr w:type="spellStart"/>
      <w:r w:rsidRPr="007142B1">
        <w:t>thống</w:t>
      </w:r>
      <w:proofErr w:type="spellEnd"/>
      <w:r w:rsidRPr="007142B1">
        <w:t xml:space="preserve"> </w:t>
      </w:r>
      <w:proofErr w:type="spellStart"/>
      <w:r w:rsidRPr="007142B1">
        <w:t>chỉ</w:t>
      </w:r>
      <w:proofErr w:type="spellEnd"/>
      <w:r w:rsidRPr="007142B1">
        <w:t xml:space="preserve"> </w:t>
      </w:r>
      <w:proofErr w:type="spellStart"/>
      <w:r w:rsidRPr="007142B1">
        <w:t>xóa</w:t>
      </w:r>
      <w:proofErr w:type="spellEnd"/>
      <w:r w:rsidRPr="007142B1">
        <w:t xml:space="preserve"> </w:t>
      </w:r>
      <w:proofErr w:type="spellStart"/>
      <w:r w:rsidRPr="007142B1">
        <w:t>giá</w:t>
      </w:r>
      <w:proofErr w:type="spellEnd"/>
      <w:r w:rsidRPr="007142B1">
        <w:t xml:space="preserve"> </w:t>
      </w:r>
      <w:proofErr w:type="spellStart"/>
      <w:r w:rsidRPr="007142B1">
        <w:t>trị</w:t>
      </w:r>
      <w:proofErr w:type="spellEnd"/>
      <w:r w:rsidRPr="007142B1">
        <w:t xml:space="preserve"> </w:t>
      </w:r>
      <w:proofErr w:type="spellStart"/>
      <w:r w:rsidRPr="007142B1">
        <w:t>tại</w:t>
      </w:r>
      <w:proofErr w:type="spellEnd"/>
      <w:r w:rsidRPr="007142B1">
        <w:t xml:space="preserve"> </w:t>
      </w:r>
      <w:proofErr w:type="spellStart"/>
      <w:r w:rsidRPr="007142B1">
        <w:t>cột</w:t>
      </w:r>
      <w:proofErr w:type="spellEnd"/>
      <w:r w:rsidRPr="007142B1">
        <w:t xml:space="preserve"> </w:t>
      </w:r>
      <w:proofErr w:type="spellStart"/>
      <w:r w:rsidRPr="007142B1">
        <w:t>user_id</w:t>
      </w:r>
      <w:proofErr w:type="spellEnd"/>
      <w:r w:rsidRPr="007142B1">
        <w:t xml:space="preserve"> </w:t>
      </w:r>
      <w:proofErr w:type="spellStart"/>
      <w:r w:rsidRPr="007142B1">
        <w:t>của</w:t>
      </w:r>
      <w:proofErr w:type="spellEnd"/>
      <w:r w:rsidRPr="007142B1">
        <w:t xml:space="preserve"> </w:t>
      </w:r>
      <w:proofErr w:type="spellStart"/>
      <w:r w:rsidRPr="007142B1">
        <w:t>các</w:t>
      </w:r>
      <w:proofErr w:type="spellEnd"/>
      <w:r w:rsidRPr="007142B1">
        <w:t xml:space="preserve"> </w:t>
      </w:r>
      <w:proofErr w:type="spellStart"/>
      <w:r w:rsidRPr="007142B1">
        <w:t>bình</w:t>
      </w:r>
      <w:proofErr w:type="spellEnd"/>
      <w:r w:rsidRPr="007142B1">
        <w:t xml:space="preserve"> </w:t>
      </w:r>
      <w:proofErr w:type="spellStart"/>
      <w:r w:rsidRPr="007142B1">
        <w:t>luận</w:t>
      </w:r>
      <w:proofErr w:type="spellEnd"/>
      <w:r w:rsidRPr="007142B1">
        <w:t xml:space="preserve"> </w:t>
      </w:r>
      <w:proofErr w:type="spellStart"/>
      <w:r w:rsidRPr="007142B1">
        <w:t>đó</w:t>
      </w:r>
      <w:proofErr w:type="spellEnd"/>
      <w:r w:rsidRPr="007142B1">
        <w:t xml:space="preserve"> </w:t>
      </w:r>
      <w:proofErr w:type="spellStart"/>
      <w:r w:rsidRPr="007142B1">
        <w:t>và</w:t>
      </w:r>
      <w:proofErr w:type="spellEnd"/>
      <w:r w:rsidRPr="007142B1">
        <w:t xml:space="preserve"> </w:t>
      </w:r>
      <w:proofErr w:type="spellStart"/>
      <w:r w:rsidRPr="007142B1">
        <w:t>thay</w:t>
      </w:r>
      <w:proofErr w:type="spellEnd"/>
      <w:r w:rsidRPr="007142B1">
        <w:t xml:space="preserve"> </w:t>
      </w:r>
      <w:proofErr w:type="spellStart"/>
      <w:r w:rsidRPr="007142B1">
        <w:t>bằng</w:t>
      </w:r>
      <w:proofErr w:type="spellEnd"/>
      <w:r w:rsidRPr="007142B1">
        <w:t xml:space="preserve"> NULL.</w:t>
      </w:r>
    </w:p>
    <w:p w14:paraId="02F18E34" w14:textId="54A52A65" w:rsidR="00FB5E7E" w:rsidRPr="007142B1" w:rsidRDefault="007142B1" w:rsidP="00BF162A">
      <w:r w:rsidRPr="007142B1">
        <w:br/>
      </w:r>
      <w:r w:rsidRPr="007142B1">
        <w:br/>
      </w:r>
      <w:r w:rsidRPr="007142B1">
        <w:drawing>
          <wp:inline distT="0" distB="0" distL="0" distR="0" wp14:anchorId="45E521D7" wp14:editId="5A58E2A9">
            <wp:extent cx="5760720" cy="3094355"/>
            <wp:effectExtent l="0" t="0" r="0" b="0"/>
            <wp:docPr id="211161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16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E7E" w:rsidRPr="007142B1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D0726"/>
    <w:multiLevelType w:val="multilevel"/>
    <w:tmpl w:val="BB14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F5362"/>
    <w:multiLevelType w:val="hybridMultilevel"/>
    <w:tmpl w:val="C194E088"/>
    <w:lvl w:ilvl="0" w:tplc="82848E2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A4B1C"/>
    <w:multiLevelType w:val="multilevel"/>
    <w:tmpl w:val="8D8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B2E06"/>
    <w:multiLevelType w:val="multilevel"/>
    <w:tmpl w:val="9DEC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61354"/>
    <w:multiLevelType w:val="hybridMultilevel"/>
    <w:tmpl w:val="85D6052A"/>
    <w:lvl w:ilvl="0" w:tplc="5DE6990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276071">
    <w:abstractNumId w:val="2"/>
  </w:num>
  <w:num w:numId="2" w16cid:durableId="537205567">
    <w:abstractNumId w:val="3"/>
  </w:num>
  <w:num w:numId="3" w16cid:durableId="126974347">
    <w:abstractNumId w:val="0"/>
  </w:num>
  <w:num w:numId="4" w16cid:durableId="1333991154">
    <w:abstractNumId w:val="4"/>
  </w:num>
  <w:num w:numId="5" w16cid:durableId="507254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2A"/>
    <w:rsid w:val="003A5271"/>
    <w:rsid w:val="00413555"/>
    <w:rsid w:val="007142B1"/>
    <w:rsid w:val="007810C3"/>
    <w:rsid w:val="00AA3C4A"/>
    <w:rsid w:val="00BF162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CA73B"/>
  <w15:chartTrackingRefBased/>
  <w15:docId w15:val="{B2191968-072E-4A20-AA16-A3CB37C2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6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6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6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6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6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6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6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62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6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6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6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6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6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6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6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6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2026-04-14T03:34:00Z</dcterms:created>
  <dcterms:modified xsi:type="dcterms:W3CDTF">2026-04-14T04:25:00Z</dcterms:modified>
</cp:coreProperties>
</file>