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4941" w14:textId="77777777" w:rsidR="004666A1" w:rsidRPr="004666A1" w:rsidRDefault="004666A1" w:rsidP="004666A1">
      <w:pPr>
        <w:rPr>
          <w:b/>
          <w:bCs/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Bước</w:t>
      </w:r>
      <w:proofErr w:type="spellEnd"/>
      <w:r w:rsidRPr="004666A1">
        <w:rPr>
          <w:b/>
          <w:bCs/>
          <w:sz w:val="28"/>
          <w:szCs w:val="28"/>
        </w:rPr>
        <w:t xml:space="preserve"> 1: </w:t>
      </w:r>
      <w:proofErr w:type="spellStart"/>
      <w:r w:rsidRPr="004666A1">
        <w:rPr>
          <w:b/>
          <w:bCs/>
          <w:sz w:val="28"/>
          <w:szCs w:val="28"/>
        </w:rPr>
        <w:t>Ngắt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kết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nối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và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cô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lập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máy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tính</w:t>
      </w:r>
      <w:proofErr w:type="spellEnd"/>
      <w:r w:rsidRPr="004666A1">
        <w:rPr>
          <w:b/>
          <w:bCs/>
          <w:sz w:val="28"/>
          <w:szCs w:val="28"/>
        </w:rPr>
        <w:t xml:space="preserve"> (Quan </w:t>
      </w:r>
      <w:proofErr w:type="spellStart"/>
      <w:r w:rsidRPr="004666A1">
        <w:rPr>
          <w:b/>
          <w:bCs/>
          <w:sz w:val="28"/>
          <w:szCs w:val="28"/>
        </w:rPr>
        <w:t>trọng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nhất</w:t>
      </w:r>
      <w:proofErr w:type="spellEnd"/>
      <w:r w:rsidRPr="004666A1">
        <w:rPr>
          <w:b/>
          <w:bCs/>
          <w:sz w:val="28"/>
          <w:szCs w:val="28"/>
        </w:rPr>
        <w:t>)</w:t>
      </w:r>
    </w:p>
    <w:p w14:paraId="3EB70826" w14:textId="77777777" w:rsidR="004666A1" w:rsidRPr="004666A1" w:rsidRDefault="004666A1" w:rsidP="004666A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Ngắt</w:t>
      </w:r>
      <w:proofErr w:type="spellEnd"/>
      <w:r w:rsidRPr="004666A1">
        <w:rPr>
          <w:b/>
          <w:bCs/>
          <w:sz w:val="28"/>
          <w:szCs w:val="28"/>
        </w:rPr>
        <w:t xml:space="preserve"> Internet </w:t>
      </w:r>
      <w:proofErr w:type="spellStart"/>
      <w:r w:rsidRPr="004666A1">
        <w:rPr>
          <w:b/>
          <w:bCs/>
          <w:sz w:val="28"/>
          <w:szCs w:val="28"/>
        </w:rPr>
        <w:t>ngay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lập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tức</w:t>
      </w:r>
      <w:proofErr w:type="spellEnd"/>
      <w:r w:rsidRPr="004666A1">
        <w:rPr>
          <w:b/>
          <w:bCs/>
          <w:sz w:val="28"/>
          <w:szCs w:val="28"/>
        </w:rPr>
        <w:t>: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Tháo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dây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mạng</w:t>
      </w:r>
      <w:proofErr w:type="spellEnd"/>
      <w:r w:rsidRPr="004666A1">
        <w:rPr>
          <w:sz w:val="28"/>
          <w:szCs w:val="28"/>
        </w:rPr>
        <w:t xml:space="preserve"> LAN </w:t>
      </w:r>
      <w:proofErr w:type="spellStart"/>
      <w:r w:rsidRPr="004666A1">
        <w:rPr>
          <w:sz w:val="28"/>
          <w:szCs w:val="28"/>
        </w:rPr>
        <w:t>hoặc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tắt</w:t>
      </w:r>
      <w:proofErr w:type="spellEnd"/>
      <w:r w:rsidRPr="004666A1">
        <w:rPr>
          <w:sz w:val="28"/>
          <w:szCs w:val="28"/>
        </w:rPr>
        <w:t xml:space="preserve"> Wi-Fi. </w:t>
      </w:r>
      <w:proofErr w:type="spellStart"/>
      <w:r w:rsidRPr="004666A1">
        <w:rPr>
          <w:sz w:val="28"/>
          <w:szCs w:val="28"/>
        </w:rPr>
        <w:t>Việc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này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sẽ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ngăn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chặn</w:t>
      </w:r>
      <w:proofErr w:type="spellEnd"/>
      <w:r w:rsidRPr="004666A1">
        <w:rPr>
          <w:sz w:val="28"/>
          <w:szCs w:val="28"/>
        </w:rPr>
        <w:t xml:space="preserve"> Ransomware </w:t>
      </w:r>
      <w:proofErr w:type="spellStart"/>
      <w:r w:rsidRPr="004666A1">
        <w:rPr>
          <w:sz w:val="28"/>
          <w:szCs w:val="28"/>
        </w:rPr>
        <w:t>tiếp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tục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gửi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khóa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hóa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ngăn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chặn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loại</w:t>
      </w:r>
      <w:proofErr w:type="spellEnd"/>
      <w:r w:rsidRPr="004666A1">
        <w:rPr>
          <w:sz w:val="28"/>
          <w:szCs w:val="28"/>
        </w:rPr>
        <w:t xml:space="preserve"> malware </w:t>
      </w:r>
      <w:proofErr w:type="spellStart"/>
      <w:r w:rsidRPr="004666A1">
        <w:rPr>
          <w:sz w:val="28"/>
          <w:szCs w:val="28"/>
        </w:rPr>
        <w:t>khác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lây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lan</w:t>
      </w:r>
      <w:proofErr w:type="spellEnd"/>
      <w:r w:rsidRPr="004666A1">
        <w:rPr>
          <w:sz w:val="28"/>
          <w:szCs w:val="28"/>
        </w:rPr>
        <w:t xml:space="preserve"> sang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thiết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bị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trong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cùng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mạng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lưới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của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bạn</w:t>
      </w:r>
      <w:proofErr w:type="spellEnd"/>
      <w:r w:rsidRPr="004666A1">
        <w:rPr>
          <w:sz w:val="28"/>
          <w:szCs w:val="28"/>
        </w:rPr>
        <w:t>.</w:t>
      </w:r>
    </w:p>
    <w:p w14:paraId="0EC062DD" w14:textId="77777777" w:rsidR="004666A1" w:rsidRPr="004666A1" w:rsidRDefault="004666A1" w:rsidP="004666A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Tắt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máy</w:t>
      </w:r>
      <w:proofErr w:type="spellEnd"/>
      <w:r w:rsidRPr="004666A1">
        <w:rPr>
          <w:b/>
          <w:bCs/>
          <w:sz w:val="28"/>
          <w:szCs w:val="28"/>
        </w:rPr>
        <w:t xml:space="preserve"> (Hard Shut Down):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Giữ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nút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nguồn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để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tắt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máy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tính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hoàn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toàn</w:t>
      </w:r>
      <w:proofErr w:type="spellEnd"/>
      <w:r w:rsidRPr="004666A1">
        <w:rPr>
          <w:sz w:val="28"/>
          <w:szCs w:val="28"/>
        </w:rPr>
        <w:t xml:space="preserve">. </w:t>
      </w:r>
      <w:proofErr w:type="spellStart"/>
      <w:r w:rsidRPr="004666A1">
        <w:rPr>
          <w:sz w:val="28"/>
          <w:szCs w:val="28"/>
        </w:rPr>
        <w:t>Đối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với</w:t>
      </w:r>
      <w:proofErr w:type="spellEnd"/>
      <w:r w:rsidRPr="004666A1">
        <w:rPr>
          <w:sz w:val="28"/>
          <w:szCs w:val="28"/>
        </w:rPr>
        <w:t xml:space="preserve"> Ransomware, </w:t>
      </w:r>
      <w:proofErr w:type="spellStart"/>
      <w:r w:rsidRPr="004666A1">
        <w:rPr>
          <w:sz w:val="28"/>
          <w:szCs w:val="28"/>
        </w:rPr>
        <w:t>việc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này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có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thể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ngăn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chặn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quá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trình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hóa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đang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diễn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ra.</w:t>
      </w:r>
      <w:proofErr w:type="spellEnd"/>
    </w:p>
    <w:p w14:paraId="059D6F96" w14:textId="77777777" w:rsidR="004666A1" w:rsidRPr="004666A1" w:rsidRDefault="004666A1" w:rsidP="004666A1">
      <w:pPr>
        <w:rPr>
          <w:b/>
          <w:bCs/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Bước</w:t>
      </w:r>
      <w:proofErr w:type="spellEnd"/>
      <w:r w:rsidRPr="004666A1">
        <w:rPr>
          <w:b/>
          <w:bCs/>
          <w:sz w:val="28"/>
          <w:szCs w:val="28"/>
        </w:rPr>
        <w:t xml:space="preserve"> 2: </w:t>
      </w:r>
      <w:proofErr w:type="spellStart"/>
      <w:r w:rsidRPr="004666A1">
        <w:rPr>
          <w:b/>
          <w:bCs/>
          <w:sz w:val="28"/>
          <w:szCs w:val="28"/>
        </w:rPr>
        <w:t>Quét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và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Loại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bỏ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Phần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mềm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độc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hại</w:t>
      </w:r>
      <w:proofErr w:type="spellEnd"/>
    </w:p>
    <w:p w14:paraId="03CE82EC" w14:textId="77777777" w:rsidR="004666A1" w:rsidRPr="004666A1" w:rsidRDefault="004666A1" w:rsidP="004666A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Khởi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động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vào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Chế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độ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gramStart"/>
      <w:r w:rsidRPr="004666A1">
        <w:rPr>
          <w:b/>
          <w:bCs/>
          <w:sz w:val="28"/>
          <w:szCs w:val="28"/>
        </w:rPr>
        <w:t>An</w:t>
      </w:r>
      <w:proofErr w:type="gram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toàn</w:t>
      </w:r>
      <w:proofErr w:type="spellEnd"/>
      <w:r w:rsidRPr="004666A1">
        <w:rPr>
          <w:b/>
          <w:bCs/>
          <w:sz w:val="28"/>
          <w:szCs w:val="28"/>
        </w:rPr>
        <w:t xml:space="preserve"> (Safe Mode):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Khởi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động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lại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máy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tính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vào</w:t>
      </w:r>
      <w:proofErr w:type="spellEnd"/>
      <w:r w:rsidRPr="004666A1">
        <w:rPr>
          <w:sz w:val="28"/>
          <w:szCs w:val="28"/>
        </w:rPr>
        <w:t xml:space="preserve"> </w:t>
      </w:r>
      <w:r w:rsidRPr="004666A1">
        <w:rPr>
          <w:b/>
          <w:bCs/>
          <w:sz w:val="28"/>
          <w:szCs w:val="28"/>
        </w:rPr>
        <w:t>Safe Mode with Networking</w:t>
      </w:r>
      <w:r w:rsidRPr="004666A1">
        <w:rPr>
          <w:sz w:val="28"/>
          <w:szCs w:val="28"/>
        </w:rPr>
        <w:t xml:space="preserve"> (</w:t>
      </w:r>
      <w:proofErr w:type="spellStart"/>
      <w:r w:rsidRPr="004666A1">
        <w:rPr>
          <w:sz w:val="28"/>
          <w:szCs w:val="28"/>
        </w:rPr>
        <w:t>hoặc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chỉ</w:t>
      </w:r>
      <w:proofErr w:type="spellEnd"/>
      <w:r w:rsidRPr="004666A1">
        <w:rPr>
          <w:sz w:val="28"/>
          <w:szCs w:val="28"/>
        </w:rPr>
        <w:t xml:space="preserve"> Safe Mode </w:t>
      </w:r>
      <w:proofErr w:type="spellStart"/>
      <w:r w:rsidRPr="004666A1">
        <w:rPr>
          <w:sz w:val="28"/>
          <w:szCs w:val="28"/>
        </w:rPr>
        <w:t>nếu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bạn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muốn</w:t>
      </w:r>
      <w:proofErr w:type="spellEnd"/>
      <w:r w:rsidRPr="004666A1">
        <w:rPr>
          <w:sz w:val="28"/>
          <w:szCs w:val="28"/>
        </w:rPr>
        <w:t xml:space="preserve"> an </w:t>
      </w:r>
      <w:proofErr w:type="spellStart"/>
      <w:r w:rsidRPr="004666A1">
        <w:rPr>
          <w:sz w:val="28"/>
          <w:szCs w:val="28"/>
        </w:rPr>
        <w:t>toàn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tuyệt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đối</w:t>
      </w:r>
      <w:proofErr w:type="spellEnd"/>
      <w:r w:rsidRPr="004666A1">
        <w:rPr>
          <w:sz w:val="28"/>
          <w:szCs w:val="28"/>
        </w:rPr>
        <w:t xml:space="preserve">). </w:t>
      </w:r>
      <w:proofErr w:type="spellStart"/>
      <w:r w:rsidRPr="004666A1">
        <w:rPr>
          <w:sz w:val="28"/>
          <w:szCs w:val="28"/>
        </w:rPr>
        <w:t>Chế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độ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này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chỉ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tải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chương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trình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cần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thiết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tối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thiểu</w:t>
      </w:r>
      <w:proofErr w:type="spellEnd"/>
      <w:r w:rsidRPr="004666A1">
        <w:rPr>
          <w:sz w:val="28"/>
          <w:szCs w:val="28"/>
        </w:rPr>
        <w:t xml:space="preserve">, </w:t>
      </w:r>
      <w:proofErr w:type="spellStart"/>
      <w:r w:rsidRPr="004666A1">
        <w:rPr>
          <w:sz w:val="28"/>
          <w:szCs w:val="28"/>
        </w:rPr>
        <w:t>giúp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ngăn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chặn</w:t>
      </w:r>
      <w:proofErr w:type="spellEnd"/>
      <w:r w:rsidRPr="004666A1">
        <w:rPr>
          <w:sz w:val="28"/>
          <w:szCs w:val="28"/>
        </w:rPr>
        <w:t xml:space="preserve"> malware </w:t>
      </w:r>
      <w:proofErr w:type="spellStart"/>
      <w:r w:rsidRPr="004666A1">
        <w:rPr>
          <w:sz w:val="28"/>
          <w:szCs w:val="28"/>
        </w:rPr>
        <w:t>chạy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ngay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khởi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động</w:t>
      </w:r>
      <w:proofErr w:type="spellEnd"/>
      <w:r w:rsidRPr="004666A1">
        <w:rPr>
          <w:sz w:val="28"/>
          <w:szCs w:val="28"/>
        </w:rPr>
        <w:t>.</w:t>
      </w:r>
    </w:p>
    <w:p w14:paraId="24813868" w14:textId="77777777" w:rsidR="004666A1" w:rsidRPr="004666A1" w:rsidRDefault="004666A1" w:rsidP="004666A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Sử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dụng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Phần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mềm</w:t>
      </w:r>
      <w:proofErr w:type="spellEnd"/>
      <w:r w:rsidRPr="004666A1">
        <w:rPr>
          <w:b/>
          <w:bCs/>
          <w:sz w:val="28"/>
          <w:szCs w:val="28"/>
        </w:rPr>
        <w:t xml:space="preserve"> Diệt Virus:</w:t>
      </w:r>
      <w:r w:rsidRPr="004666A1">
        <w:rPr>
          <w:sz w:val="28"/>
          <w:szCs w:val="28"/>
        </w:rPr>
        <w:t xml:space="preserve"> Cài </w:t>
      </w:r>
      <w:proofErr w:type="spellStart"/>
      <w:r w:rsidRPr="004666A1">
        <w:rPr>
          <w:sz w:val="28"/>
          <w:szCs w:val="28"/>
        </w:rPr>
        <w:t>đặt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hoặc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chạy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một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phần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mềm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chống</w:t>
      </w:r>
      <w:proofErr w:type="spellEnd"/>
      <w:r w:rsidRPr="004666A1">
        <w:rPr>
          <w:sz w:val="28"/>
          <w:szCs w:val="28"/>
        </w:rPr>
        <w:t xml:space="preserve"> malware </w:t>
      </w:r>
      <w:proofErr w:type="spellStart"/>
      <w:r w:rsidRPr="004666A1">
        <w:rPr>
          <w:sz w:val="28"/>
          <w:szCs w:val="28"/>
        </w:rPr>
        <w:t>uy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tín</w:t>
      </w:r>
      <w:proofErr w:type="spellEnd"/>
      <w:r w:rsidRPr="004666A1">
        <w:rPr>
          <w:sz w:val="28"/>
          <w:szCs w:val="28"/>
        </w:rPr>
        <w:t xml:space="preserve"> (</w:t>
      </w:r>
      <w:proofErr w:type="spellStart"/>
      <w:r w:rsidRPr="004666A1">
        <w:rPr>
          <w:sz w:val="28"/>
          <w:szCs w:val="28"/>
        </w:rPr>
        <w:t>ví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dụ</w:t>
      </w:r>
      <w:proofErr w:type="spellEnd"/>
      <w:r w:rsidRPr="004666A1">
        <w:rPr>
          <w:sz w:val="28"/>
          <w:szCs w:val="28"/>
        </w:rPr>
        <w:t xml:space="preserve">: </w:t>
      </w:r>
      <w:r w:rsidRPr="004666A1">
        <w:rPr>
          <w:b/>
          <w:bCs/>
          <w:sz w:val="28"/>
          <w:szCs w:val="28"/>
        </w:rPr>
        <w:t>Malwarebytes</w:t>
      </w:r>
      <w:r w:rsidRPr="004666A1">
        <w:rPr>
          <w:sz w:val="28"/>
          <w:szCs w:val="28"/>
        </w:rPr>
        <w:t xml:space="preserve">, </w:t>
      </w:r>
      <w:r w:rsidRPr="004666A1">
        <w:rPr>
          <w:b/>
          <w:bCs/>
          <w:sz w:val="28"/>
          <w:szCs w:val="28"/>
        </w:rPr>
        <w:t>Windows Defender Offline</w:t>
      </w:r>
      <w:r w:rsidRPr="004666A1">
        <w:rPr>
          <w:sz w:val="28"/>
          <w:szCs w:val="28"/>
        </w:rPr>
        <w:t xml:space="preserve">, </w:t>
      </w:r>
      <w:proofErr w:type="spellStart"/>
      <w:r w:rsidRPr="004666A1">
        <w:rPr>
          <w:sz w:val="28"/>
          <w:szCs w:val="28"/>
        </w:rPr>
        <w:t>hoặc</w:t>
      </w:r>
      <w:proofErr w:type="spellEnd"/>
      <w:r w:rsidRPr="004666A1">
        <w:rPr>
          <w:sz w:val="28"/>
          <w:szCs w:val="28"/>
        </w:rPr>
        <w:t xml:space="preserve"> Kaspersky) </w:t>
      </w:r>
      <w:proofErr w:type="spellStart"/>
      <w:r w:rsidRPr="004666A1">
        <w:rPr>
          <w:sz w:val="28"/>
          <w:szCs w:val="28"/>
        </w:rPr>
        <w:t>đã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được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cập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nhật</w:t>
      </w:r>
      <w:proofErr w:type="spellEnd"/>
      <w:r w:rsidRPr="004666A1">
        <w:rPr>
          <w:sz w:val="28"/>
          <w:szCs w:val="28"/>
        </w:rPr>
        <w:t xml:space="preserve">. </w:t>
      </w:r>
      <w:proofErr w:type="spellStart"/>
      <w:r w:rsidRPr="004666A1">
        <w:rPr>
          <w:sz w:val="28"/>
          <w:szCs w:val="28"/>
        </w:rPr>
        <w:t>Thực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hiện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quét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toàn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bộ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hệ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thống</w:t>
      </w:r>
      <w:proofErr w:type="spellEnd"/>
      <w:r w:rsidRPr="004666A1">
        <w:rPr>
          <w:sz w:val="28"/>
          <w:szCs w:val="28"/>
        </w:rPr>
        <w:t xml:space="preserve"> (Full System Scan) </w:t>
      </w:r>
      <w:proofErr w:type="spellStart"/>
      <w:r w:rsidRPr="004666A1">
        <w:rPr>
          <w:sz w:val="28"/>
          <w:szCs w:val="28"/>
        </w:rPr>
        <w:t>để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tìm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loại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bỏ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cả</w:t>
      </w:r>
      <w:proofErr w:type="spellEnd"/>
      <w:r w:rsidRPr="004666A1">
        <w:rPr>
          <w:sz w:val="28"/>
          <w:szCs w:val="28"/>
        </w:rPr>
        <w:t xml:space="preserve"> Adware, </w:t>
      </w:r>
      <w:proofErr w:type="spellStart"/>
      <w:r w:rsidRPr="004666A1">
        <w:rPr>
          <w:sz w:val="28"/>
          <w:szCs w:val="28"/>
        </w:rPr>
        <w:t>Cryptojacker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tập</w:t>
      </w:r>
      <w:proofErr w:type="spellEnd"/>
      <w:r w:rsidRPr="004666A1">
        <w:rPr>
          <w:sz w:val="28"/>
          <w:szCs w:val="28"/>
        </w:rPr>
        <w:t xml:space="preserve"> tin Ransomware.</w:t>
      </w:r>
    </w:p>
    <w:p w14:paraId="0C5DA8C1" w14:textId="77777777" w:rsidR="004666A1" w:rsidRPr="004666A1" w:rsidRDefault="004666A1" w:rsidP="004666A1">
      <w:pPr>
        <w:rPr>
          <w:b/>
          <w:bCs/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Bước</w:t>
      </w:r>
      <w:proofErr w:type="spellEnd"/>
      <w:r w:rsidRPr="004666A1">
        <w:rPr>
          <w:b/>
          <w:bCs/>
          <w:sz w:val="28"/>
          <w:szCs w:val="28"/>
        </w:rPr>
        <w:t xml:space="preserve"> 3: </w:t>
      </w:r>
      <w:proofErr w:type="spellStart"/>
      <w:r w:rsidRPr="004666A1">
        <w:rPr>
          <w:b/>
          <w:bCs/>
          <w:sz w:val="28"/>
          <w:szCs w:val="28"/>
        </w:rPr>
        <w:t>Xử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lý</w:t>
      </w:r>
      <w:proofErr w:type="spellEnd"/>
      <w:r w:rsidRPr="004666A1">
        <w:rPr>
          <w:b/>
          <w:bCs/>
          <w:sz w:val="28"/>
          <w:szCs w:val="28"/>
        </w:rPr>
        <w:t xml:space="preserve"> file </w:t>
      </w:r>
      <w:proofErr w:type="spellStart"/>
      <w:r w:rsidRPr="004666A1">
        <w:rPr>
          <w:b/>
          <w:bCs/>
          <w:sz w:val="28"/>
          <w:szCs w:val="28"/>
        </w:rPr>
        <w:t>bị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mã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hóa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gramStart"/>
      <w:r w:rsidRPr="004666A1">
        <w:rPr>
          <w:b/>
          <w:bCs/>
          <w:sz w:val="28"/>
          <w:szCs w:val="28"/>
        </w:rPr>
        <w:t>(.locked</w:t>
      </w:r>
      <w:proofErr w:type="gramEnd"/>
      <w:r w:rsidRPr="004666A1">
        <w:rPr>
          <w:b/>
          <w:bCs/>
          <w:sz w:val="28"/>
          <w:szCs w:val="28"/>
        </w:rPr>
        <w:t>)</w:t>
      </w:r>
    </w:p>
    <w:p w14:paraId="001FA5B8" w14:textId="77777777" w:rsidR="004666A1" w:rsidRPr="004666A1" w:rsidRDefault="004666A1" w:rsidP="004666A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Tuyệt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đối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không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trả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tiền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chuộc</w:t>
      </w:r>
      <w:proofErr w:type="spellEnd"/>
      <w:r w:rsidRPr="004666A1">
        <w:rPr>
          <w:b/>
          <w:bCs/>
          <w:sz w:val="28"/>
          <w:szCs w:val="28"/>
        </w:rPr>
        <w:t>: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Không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có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gì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đảm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bảo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rằng</w:t>
      </w:r>
      <w:proofErr w:type="spellEnd"/>
      <w:r w:rsidRPr="004666A1">
        <w:rPr>
          <w:sz w:val="28"/>
          <w:szCs w:val="28"/>
        </w:rPr>
        <w:t xml:space="preserve"> tin </w:t>
      </w:r>
      <w:proofErr w:type="spellStart"/>
      <w:r w:rsidRPr="004666A1">
        <w:rPr>
          <w:sz w:val="28"/>
          <w:szCs w:val="28"/>
        </w:rPr>
        <w:t>tặc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sẽ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cung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cấp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khóa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giải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sau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bạn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tiền</w:t>
      </w:r>
      <w:proofErr w:type="spellEnd"/>
      <w:r w:rsidRPr="004666A1">
        <w:rPr>
          <w:sz w:val="28"/>
          <w:szCs w:val="28"/>
        </w:rPr>
        <w:t>.</w:t>
      </w:r>
    </w:p>
    <w:p w14:paraId="592540C2" w14:textId="77777777" w:rsidR="004666A1" w:rsidRPr="004666A1" w:rsidRDefault="004666A1" w:rsidP="004666A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Tìm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kiếm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công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cụ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giải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mã</w:t>
      </w:r>
      <w:proofErr w:type="spellEnd"/>
      <w:r w:rsidRPr="004666A1">
        <w:rPr>
          <w:b/>
          <w:bCs/>
          <w:sz w:val="28"/>
          <w:szCs w:val="28"/>
        </w:rPr>
        <w:t>: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Truy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cập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trang</w:t>
      </w:r>
      <w:proofErr w:type="spellEnd"/>
      <w:r w:rsidRPr="004666A1">
        <w:rPr>
          <w:sz w:val="28"/>
          <w:szCs w:val="28"/>
        </w:rPr>
        <w:t xml:space="preserve"> web </w:t>
      </w:r>
      <w:proofErr w:type="spellStart"/>
      <w:r w:rsidRPr="004666A1">
        <w:rPr>
          <w:sz w:val="28"/>
          <w:szCs w:val="28"/>
        </w:rPr>
        <w:t>của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hãng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bảo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mật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lớn</w:t>
      </w:r>
      <w:proofErr w:type="spellEnd"/>
      <w:r w:rsidRPr="004666A1">
        <w:rPr>
          <w:sz w:val="28"/>
          <w:szCs w:val="28"/>
        </w:rPr>
        <w:t xml:space="preserve"> (</w:t>
      </w:r>
      <w:proofErr w:type="spellStart"/>
      <w:r w:rsidRPr="004666A1">
        <w:rPr>
          <w:sz w:val="28"/>
          <w:szCs w:val="28"/>
        </w:rPr>
        <w:t>như</w:t>
      </w:r>
      <w:proofErr w:type="spellEnd"/>
      <w:r w:rsidRPr="004666A1">
        <w:rPr>
          <w:sz w:val="28"/>
          <w:szCs w:val="28"/>
        </w:rPr>
        <w:t xml:space="preserve"> ESET, Kaspersky, Avast) </w:t>
      </w:r>
      <w:proofErr w:type="spellStart"/>
      <w:r w:rsidRPr="004666A1">
        <w:rPr>
          <w:sz w:val="28"/>
          <w:szCs w:val="28"/>
        </w:rPr>
        <w:t>từ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một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máy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tính</w:t>
      </w:r>
      <w:proofErr w:type="spellEnd"/>
      <w:r w:rsidRPr="004666A1">
        <w:rPr>
          <w:sz w:val="28"/>
          <w:szCs w:val="28"/>
        </w:rPr>
        <w:t xml:space="preserve"> an </w:t>
      </w:r>
      <w:proofErr w:type="spellStart"/>
      <w:r w:rsidRPr="004666A1">
        <w:rPr>
          <w:sz w:val="28"/>
          <w:szCs w:val="28"/>
        </w:rPr>
        <w:t>toàn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khác</w:t>
      </w:r>
      <w:proofErr w:type="spellEnd"/>
      <w:r w:rsidRPr="004666A1">
        <w:rPr>
          <w:sz w:val="28"/>
          <w:szCs w:val="28"/>
        </w:rPr>
        <w:t xml:space="preserve">. </w:t>
      </w:r>
      <w:proofErr w:type="spellStart"/>
      <w:r w:rsidRPr="004666A1">
        <w:rPr>
          <w:sz w:val="28"/>
          <w:szCs w:val="28"/>
        </w:rPr>
        <w:t>Họ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thường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phát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hành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công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cụ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giải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mã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miễn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phí</w:t>
      </w:r>
      <w:proofErr w:type="spellEnd"/>
      <w:r w:rsidRPr="004666A1">
        <w:rPr>
          <w:b/>
          <w:bCs/>
          <w:sz w:val="28"/>
          <w:szCs w:val="28"/>
        </w:rPr>
        <w:t xml:space="preserve"> (Decryption Tools)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biến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thể</w:t>
      </w:r>
      <w:proofErr w:type="spellEnd"/>
      <w:r w:rsidRPr="004666A1">
        <w:rPr>
          <w:sz w:val="28"/>
          <w:szCs w:val="28"/>
        </w:rPr>
        <w:t xml:space="preserve"> Ransomware </w:t>
      </w:r>
      <w:proofErr w:type="spellStart"/>
      <w:r w:rsidRPr="004666A1">
        <w:rPr>
          <w:sz w:val="28"/>
          <w:szCs w:val="28"/>
        </w:rPr>
        <w:t>đã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biết</w:t>
      </w:r>
      <w:proofErr w:type="spellEnd"/>
      <w:r w:rsidRPr="004666A1">
        <w:rPr>
          <w:sz w:val="28"/>
          <w:szCs w:val="28"/>
        </w:rPr>
        <w:t>.</w:t>
      </w:r>
    </w:p>
    <w:p w14:paraId="0532462C" w14:textId="77777777" w:rsidR="004666A1" w:rsidRPr="004666A1" w:rsidRDefault="004666A1" w:rsidP="004666A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Khôi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phục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từ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bản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sao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lưu</w:t>
      </w:r>
      <w:proofErr w:type="spellEnd"/>
      <w:r w:rsidRPr="004666A1">
        <w:rPr>
          <w:b/>
          <w:bCs/>
          <w:sz w:val="28"/>
          <w:szCs w:val="28"/>
        </w:rPr>
        <w:t>: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xử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lý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hiệu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quả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nhất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xóa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sạch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hệ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thống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bị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nhiễm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khôi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phục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dữ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liệu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từ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bản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sao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lưu</w:t>
      </w:r>
      <w:proofErr w:type="spellEnd"/>
      <w:r w:rsidRPr="004666A1">
        <w:rPr>
          <w:b/>
          <w:bCs/>
          <w:sz w:val="28"/>
          <w:szCs w:val="28"/>
        </w:rPr>
        <w:t xml:space="preserve"> (backup) </w:t>
      </w:r>
      <w:proofErr w:type="spellStart"/>
      <w:r w:rsidRPr="004666A1">
        <w:rPr>
          <w:b/>
          <w:bCs/>
          <w:sz w:val="28"/>
          <w:szCs w:val="28"/>
        </w:rPr>
        <w:t>gần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nhất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bạn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tạo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trước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bị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tấn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công</w:t>
      </w:r>
      <w:proofErr w:type="spellEnd"/>
      <w:r w:rsidRPr="004666A1">
        <w:rPr>
          <w:sz w:val="28"/>
          <w:szCs w:val="28"/>
        </w:rPr>
        <w:t xml:space="preserve">. </w:t>
      </w:r>
      <w:proofErr w:type="spellStart"/>
      <w:r w:rsidRPr="004666A1">
        <w:rPr>
          <w:sz w:val="28"/>
          <w:szCs w:val="28"/>
        </w:rPr>
        <w:t>Nếu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không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có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bản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sao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lưu</w:t>
      </w:r>
      <w:proofErr w:type="spellEnd"/>
      <w:r w:rsidRPr="004666A1">
        <w:rPr>
          <w:sz w:val="28"/>
          <w:szCs w:val="28"/>
        </w:rPr>
        <w:t xml:space="preserve">, </w:t>
      </w:r>
      <w:proofErr w:type="spellStart"/>
      <w:r w:rsidRPr="004666A1">
        <w:rPr>
          <w:sz w:val="28"/>
          <w:szCs w:val="28"/>
        </w:rPr>
        <w:t>dữ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liệu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có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thể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bị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mất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vĩnh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viễn</w:t>
      </w:r>
      <w:proofErr w:type="spellEnd"/>
      <w:r w:rsidRPr="004666A1">
        <w:rPr>
          <w:sz w:val="28"/>
          <w:szCs w:val="28"/>
        </w:rPr>
        <w:t>.</w:t>
      </w:r>
    </w:p>
    <w:p w14:paraId="74BAB2DD" w14:textId="77777777" w:rsidR="004666A1" w:rsidRPr="004666A1" w:rsidRDefault="004666A1" w:rsidP="004666A1">
      <w:pPr>
        <w:rPr>
          <w:b/>
          <w:bCs/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Bước</w:t>
      </w:r>
      <w:proofErr w:type="spellEnd"/>
      <w:r w:rsidRPr="004666A1">
        <w:rPr>
          <w:b/>
          <w:bCs/>
          <w:sz w:val="28"/>
          <w:szCs w:val="28"/>
        </w:rPr>
        <w:t xml:space="preserve"> 4: </w:t>
      </w:r>
      <w:proofErr w:type="spellStart"/>
      <w:r w:rsidRPr="004666A1">
        <w:rPr>
          <w:b/>
          <w:bCs/>
          <w:sz w:val="28"/>
          <w:szCs w:val="28"/>
        </w:rPr>
        <w:t>Dọn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dẹp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Trình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duyệt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và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Cập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nhật</w:t>
      </w:r>
      <w:proofErr w:type="spellEnd"/>
      <w:r w:rsidRPr="004666A1">
        <w:rPr>
          <w:b/>
          <w:bCs/>
          <w:sz w:val="28"/>
          <w:szCs w:val="28"/>
        </w:rPr>
        <w:t xml:space="preserve"> Bảo </w:t>
      </w:r>
      <w:proofErr w:type="spellStart"/>
      <w:r w:rsidRPr="004666A1">
        <w:rPr>
          <w:b/>
          <w:bCs/>
          <w:sz w:val="28"/>
          <w:szCs w:val="28"/>
        </w:rPr>
        <w:t>mật</w:t>
      </w:r>
      <w:proofErr w:type="spellEnd"/>
    </w:p>
    <w:p w14:paraId="396CC0EC" w14:textId="77777777" w:rsidR="004666A1" w:rsidRPr="004666A1" w:rsidRDefault="004666A1" w:rsidP="004666A1">
      <w:pPr>
        <w:numPr>
          <w:ilvl w:val="0"/>
          <w:numId w:val="4"/>
        </w:numPr>
        <w:rPr>
          <w:sz w:val="28"/>
          <w:szCs w:val="28"/>
        </w:rPr>
      </w:pPr>
      <w:r w:rsidRPr="004666A1">
        <w:rPr>
          <w:b/>
          <w:bCs/>
          <w:sz w:val="28"/>
          <w:szCs w:val="28"/>
        </w:rPr>
        <w:t xml:space="preserve">Reset </w:t>
      </w:r>
      <w:proofErr w:type="spellStart"/>
      <w:r w:rsidRPr="004666A1">
        <w:rPr>
          <w:b/>
          <w:bCs/>
          <w:sz w:val="28"/>
          <w:szCs w:val="28"/>
        </w:rPr>
        <w:t>trình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duyệt</w:t>
      </w:r>
      <w:proofErr w:type="spellEnd"/>
      <w:r w:rsidRPr="004666A1">
        <w:rPr>
          <w:b/>
          <w:bCs/>
          <w:sz w:val="28"/>
          <w:szCs w:val="28"/>
        </w:rPr>
        <w:t>:</w:t>
      </w:r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phần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cài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đặt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của</w:t>
      </w:r>
      <w:proofErr w:type="spellEnd"/>
      <w:r w:rsidRPr="004666A1">
        <w:rPr>
          <w:sz w:val="28"/>
          <w:szCs w:val="28"/>
        </w:rPr>
        <w:t xml:space="preserve"> Chrome/Firefox/Edge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chọn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Khôi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phục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cài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đặt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gốc</w:t>
      </w:r>
      <w:proofErr w:type="spellEnd"/>
      <w:r w:rsidRPr="004666A1">
        <w:rPr>
          <w:sz w:val="28"/>
          <w:szCs w:val="28"/>
        </w:rPr>
        <w:t xml:space="preserve"> (Reset settings) </w:t>
      </w:r>
      <w:proofErr w:type="spellStart"/>
      <w:r w:rsidRPr="004666A1">
        <w:rPr>
          <w:sz w:val="28"/>
          <w:szCs w:val="28"/>
        </w:rPr>
        <w:t>để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loại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bỏ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extension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cài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đặt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độc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hại</w:t>
      </w:r>
      <w:proofErr w:type="spellEnd"/>
      <w:r w:rsidRPr="004666A1">
        <w:rPr>
          <w:sz w:val="28"/>
          <w:szCs w:val="28"/>
        </w:rPr>
        <w:t xml:space="preserve"> do Adware/Browser Hijacker </w:t>
      </w:r>
      <w:proofErr w:type="spellStart"/>
      <w:r w:rsidRPr="004666A1">
        <w:rPr>
          <w:sz w:val="28"/>
          <w:szCs w:val="28"/>
        </w:rPr>
        <w:t>chèn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vào</w:t>
      </w:r>
      <w:proofErr w:type="spellEnd"/>
      <w:r w:rsidRPr="004666A1">
        <w:rPr>
          <w:sz w:val="28"/>
          <w:szCs w:val="28"/>
        </w:rPr>
        <w:t>.</w:t>
      </w:r>
    </w:p>
    <w:p w14:paraId="1C31E24C" w14:textId="77777777" w:rsidR="004666A1" w:rsidRPr="004666A1" w:rsidRDefault="004666A1" w:rsidP="004666A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666A1">
        <w:rPr>
          <w:b/>
          <w:bCs/>
          <w:sz w:val="28"/>
          <w:szCs w:val="28"/>
        </w:rPr>
        <w:t>Cập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nhật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hệ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thống</w:t>
      </w:r>
      <w:proofErr w:type="spellEnd"/>
      <w:r w:rsidRPr="004666A1">
        <w:rPr>
          <w:b/>
          <w:bCs/>
          <w:sz w:val="28"/>
          <w:szCs w:val="28"/>
        </w:rPr>
        <w:t>:</w:t>
      </w:r>
      <w:r w:rsidRPr="004666A1">
        <w:rPr>
          <w:sz w:val="28"/>
          <w:szCs w:val="28"/>
        </w:rPr>
        <w:t xml:space="preserve"> Sau </w:t>
      </w:r>
      <w:proofErr w:type="spellStart"/>
      <w:r w:rsidRPr="004666A1">
        <w:rPr>
          <w:sz w:val="28"/>
          <w:szCs w:val="28"/>
        </w:rPr>
        <w:t>khi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chắc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chắn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đã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loại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bỏ</w:t>
      </w:r>
      <w:proofErr w:type="spellEnd"/>
      <w:r w:rsidRPr="004666A1">
        <w:rPr>
          <w:sz w:val="28"/>
          <w:szCs w:val="28"/>
        </w:rPr>
        <w:t xml:space="preserve"> malware, </w:t>
      </w:r>
      <w:proofErr w:type="spellStart"/>
      <w:r w:rsidRPr="004666A1">
        <w:rPr>
          <w:sz w:val="28"/>
          <w:szCs w:val="28"/>
        </w:rPr>
        <w:t>hãy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chạy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cập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nhật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hệ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điều</w:t>
      </w:r>
      <w:proofErr w:type="spellEnd"/>
      <w:r w:rsidRPr="004666A1">
        <w:rPr>
          <w:b/>
          <w:bCs/>
          <w:sz w:val="28"/>
          <w:szCs w:val="28"/>
        </w:rPr>
        <w:t xml:space="preserve"> </w:t>
      </w:r>
      <w:proofErr w:type="spellStart"/>
      <w:r w:rsidRPr="004666A1">
        <w:rPr>
          <w:b/>
          <w:bCs/>
          <w:sz w:val="28"/>
          <w:szCs w:val="28"/>
        </w:rPr>
        <w:t>hành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tất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cả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phần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mềm</w:t>
      </w:r>
      <w:proofErr w:type="spellEnd"/>
      <w:r w:rsidRPr="004666A1">
        <w:rPr>
          <w:sz w:val="28"/>
          <w:szCs w:val="28"/>
        </w:rPr>
        <w:t xml:space="preserve"> (</w:t>
      </w:r>
      <w:proofErr w:type="spellStart"/>
      <w:r w:rsidRPr="004666A1">
        <w:rPr>
          <w:sz w:val="28"/>
          <w:szCs w:val="28"/>
        </w:rPr>
        <w:t>đặc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biệt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trình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duyệt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và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phần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mềm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diệt</w:t>
      </w:r>
      <w:proofErr w:type="spellEnd"/>
      <w:r w:rsidRPr="004666A1">
        <w:rPr>
          <w:sz w:val="28"/>
          <w:szCs w:val="28"/>
        </w:rPr>
        <w:t xml:space="preserve"> virus) </w:t>
      </w:r>
      <w:proofErr w:type="spellStart"/>
      <w:r w:rsidRPr="004666A1">
        <w:rPr>
          <w:sz w:val="28"/>
          <w:szCs w:val="28"/>
        </w:rPr>
        <w:t>để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vá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các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lỗ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hổng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bảo</w:t>
      </w:r>
      <w:proofErr w:type="spellEnd"/>
      <w:r w:rsidRPr="004666A1">
        <w:rPr>
          <w:sz w:val="28"/>
          <w:szCs w:val="28"/>
        </w:rPr>
        <w:t xml:space="preserve"> </w:t>
      </w:r>
      <w:proofErr w:type="spellStart"/>
      <w:r w:rsidRPr="004666A1">
        <w:rPr>
          <w:sz w:val="28"/>
          <w:szCs w:val="28"/>
        </w:rPr>
        <w:t>mật</w:t>
      </w:r>
      <w:proofErr w:type="spellEnd"/>
      <w:r w:rsidRPr="004666A1">
        <w:rPr>
          <w:sz w:val="28"/>
          <w:szCs w:val="28"/>
        </w:rPr>
        <w:t>.</w:t>
      </w:r>
    </w:p>
    <w:p w14:paraId="76E90454" w14:textId="77777777" w:rsidR="00FB5E7E" w:rsidRDefault="00FB5E7E"/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51894"/>
    <w:multiLevelType w:val="multilevel"/>
    <w:tmpl w:val="4EC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35F62"/>
    <w:multiLevelType w:val="multilevel"/>
    <w:tmpl w:val="E0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C3A75"/>
    <w:multiLevelType w:val="multilevel"/>
    <w:tmpl w:val="B78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54EC4"/>
    <w:multiLevelType w:val="multilevel"/>
    <w:tmpl w:val="1804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206016">
    <w:abstractNumId w:val="3"/>
  </w:num>
  <w:num w:numId="2" w16cid:durableId="68965729">
    <w:abstractNumId w:val="0"/>
  </w:num>
  <w:num w:numId="3" w16cid:durableId="1304312938">
    <w:abstractNumId w:val="1"/>
  </w:num>
  <w:num w:numId="4" w16cid:durableId="175809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A1"/>
    <w:rsid w:val="000F1C02"/>
    <w:rsid w:val="003A5271"/>
    <w:rsid w:val="004666A1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E5A1"/>
  <w15:chartTrackingRefBased/>
  <w15:docId w15:val="{92CDCCAA-F6C9-4554-A649-75A8BD31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6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6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6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6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6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6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6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6A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6A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6A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6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6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6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6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6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6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2025-10-06T01:04:00Z</dcterms:created>
  <dcterms:modified xsi:type="dcterms:W3CDTF">2025-10-06T01:06:00Z</dcterms:modified>
</cp:coreProperties>
</file>