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44CB9" w14:textId="77777777" w:rsidR="000D7F4F" w:rsidRDefault="00000000">
      <w:pPr>
        <w:spacing w:before="1200" w:line="240" w:lineRule="auto"/>
        <w:jc w:val="center"/>
        <w:rPr>
          <w:rFonts w:hint="eastAsia"/>
        </w:rPr>
      </w:pPr>
      <w:r>
        <w:rPr>
          <w:b/>
          <w:color w:val="2F75B5"/>
          <w:sz w:val="36"/>
        </w:rPr>
        <w:t>RIKKEIFASTMART</w:t>
      </w:r>
    </w:p>
    <w:p w14:paraId="00232D69" w14:textId="415E6C7A" w:rsidR="000D7F4F" w:rsidRDefault="00000000" w:rsidP="00F7026B">
      <w:pPr>
        <w:pStyle w:val="Title"/>
        <w:jc w:val="center"/>
        <w:rPr>
          <w:rFonts w:hint="eastAsia"/>
        </w:rPr>
      </w:pPr>
      <w:r>
        <w:t>PHÂN TÍCH &amp; THIẾT KẾ</w:t>
      </w:r>
      <w:r>
        <w:br/>
        <w:t>PHÂN HỆ ĐẶT HÀNG ONLINE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6552"/>
      </w:tblGrid>
      <w:tr w:rsidR="000D7F4F" w14:paraId="4E868327" w14:textId="77777777">
        <w:trPr>
          <w:tblHeader/>
          <w:jc w:val="center"/>
        </w:trPr>
        <w:tc>
          <w:tcPr>
            <w:tcW w:w="2232" w:type="dxa"/>
            <w:shd w:val="clear" w:color="auto" w:fill="17365D"/>
            <w:vAlign w:val="center"/>
          </w:tcPr>
          <w:p w14:paraId="6091B822" w14:textId="77777777" w:rsidR="000D7F4F" w:rsidRDefault="00000000">
            <w:pPr>
              <w:spacing w:after="0"/>
              <w:rPr>
                <w:rFonts w:hint="eastAsia"/>
              </w:rPr>
            </w:pPr>
            <w:r>
              <w:rPr>
                <w:b/>
                <w:color w:val="FFFFFF"/>
                <w:sz w:val="18"/>
              </w:rPr>
              <w:t>Thông tin</w:t>
            </w:r>
          </w:p>
        </w:tc>
        <w:tc>
          <w:tcPr>
            <w:tcW w:w="6552" w:type="dxa"/>
            <w:shd w:val="clear" w:color="auto" w:fill="17365D"/>
            <w:vAlign w:val="center"/>
          </w:tcPr>
          <w:p w14:paraId="5151E9E3" w14:textId="77777777" w:rsidR="000D7F4F" w:rsidRDefault="00000000">
            <w:pPr>
              <w:spacing w:after="0"/>
              <w:rPr>
                <w:rFonts w:hint="eastAsia"/>
              </w:rPr>
            </w:pPr>
            <w:r>
              <w:rPr>
                <w:b/>
                <w:color w:val="FFFFFF"/>
                <w:sz w:val="18"/>
              </w:rPr>
              <w:t>Giá trị</w:t>
            </w:r>
          </w:p>
        </w:tc>
      </w:tr>
      <w:tr w:rsidR="000D7F4F" w14:paraId="50141BB8" w14:textId="77777777">
        <w:trPr>
          <w:jc w:val="center"/>
        </w:trPr>
        <w:tc>
          <w:tcPr>
            <w:tcW w:w="2232" w:type="dxa"/>
            <w:shd w:val="clear" w:color="auto" w:fill="F7F9FB"/>
            <w:vAlign w:val="center"/>
          </w:tcPr>
          <w:p w14:paraId="19625945" w14:textId="77777777" w:rsidR="000D7F4F" w:rsidRDefault="00000000">
            <w:pPr>
              <w:spacing w:after="0"/>
              <w:rPr>
                <w:rFonts w:hint="eastAsia"/>
              </w:rPr>
            </w:pPr>
            <w:r>
              <w:rPr>
                <w:color w:val="222222"/>
                <w:sz w:val="18"/>
              </w:rPr>
              <w:t>Hệ thống</w:t>
            </w:r>
          </w:p>
        </w:tc>
        <w:tc>
          <w:tcPr>
            <w:tcW w:w="6552" w:type="dxa"/>
            <w:shd w:val="clear" w:color="auto" w:fill="F7F9FB"/>
            <w:vAlign w:val="center"/>
          </w:tcPr>
          <w:p w14:paraId="6D076755" w14:textId="77777777" w:rsidR="000D7F4F" w:rsidRDefault="00000000">
            <w:pPr>
              <w:spacing w:after="0"/>
              <w:rPr>
                <w:rFonts w:hint="eastAsia"/>
              </w:rPr>
            </w:pPr>
            <w:r>
              <w:rPr>
                <w:color w:val="222222"/>
                <w:sz w:val="18"/>
              </w:rPr>
              <w:t>RikkeiFastMart - chuỗi siêu thị đa kênh</w:t>
            </w:r>
          </w:p>
        </w:tc>
      </w:tr>
      <w:tr w:rsidR="000D7F4F" w14:paraId="678E8E55" w14:textId="77777777">
        <w:trPr>
          <w:jc w:val="center"/>
        </w:trPr>
        <w:tc>
          <w:tcPr>
            <w:tcW w:w="2232" w:type="dxa"/>
            <w:vAlign w:val="center"/>
          </w:tcPr>
          <w:p w14:paraId="2E7834CA" w14:textId="77777777" w:rsidR="000D7F4F" w:rsidRDefault="00000000">
            <w:pPr>
              <w:spacing w:after="0"/>
              <w:rPr>
                <w:rFonts w:hint="eastAsia"/>
              </w:rPr>
            </w:pPr>
            <w:r>
              <w:rPr>
                <w:color w:val="222222"/>
                <w:sz w:val="18"/>
              </w:rPr>
              <w:t>Phân hệ</w:t>
            </w:r>
          </w:p>
        </w:tc>
        <w:tc>
          <w:tcPr>
            <w:tcW w:w="6552" w:type="dxa"/>
            <w:vAlign w:val="center"/>
          </w:tcPr>
          <w:p w14:paraId="548E0625" w14:textId="77777777" w:rsidR="000D7F4F" w:rsidRDefault="00000000">
            <w:pPr>
              <w:spacing w:after="0"/>
              <w:rPr>
                <w:rFonts w:hint="eastAsia"/>
              </w:rPr>
            </w:pPr>
            <w:r>
              <w:rPr>
                <w:color w:val="222222"/>
                <w:sz w:val="18"/>
              </w:rPr>
              <w:t>Đặt hàng Online</w:t>
            </w:r>
          </w:p>
        </w:tc>
      </w:tr>
      <w:tr w:rsidR="000D7F4F" w14:paraId="29B1AEA0" w14:textId="77777777">
        <w:trPr>
          <w:jc w:val="center"/>
        </w:trPr>
        <w:tc>
          <w:tcPr>
            <w:tcW w:w="2232" w:type="dxa"/>
            <w:shd w:val="clear" w:color="auto" w:fill="F7F9FB"/>
            <w:vAlign w:val="center"/>
          </w:tcPr>
          <w:p w14:paraId="62F74B5D" w14:textId="77777777" w:rsidR="000D7F4F" w:rsidRDefault="00000000">
            <w:pPr>
              <w:spacing w:after="0"/>
              <w:rPr>
                <w:rFonts w:hint="eastAsia"/>
              </w:rPr>
            </w:pPr>
            <w:r>
              <w:rPr>
                <w:color w:val="222222"/>
                <w:sz w:val="18"/>
              </w:rPr>
              <w:t>Phạm vi</w:t>
            </w:r>
          </w:p>
        </w:tc>
        <w:tc>
          <w:tcPr>
            <w:tcW w:w="6552" w:type="dxa"/>
            <w:shd w:val="clear" w:color="auto" w:fill="F7F9FB"/>
            <w:vAlign w:val="center"/>
          </w:tcPr>
          <w:p w14:paraId="44130B9F" w14:textId="77777777" w:rsidR="000D7F4F" w:rsidRDefault="00000000">
            <w:pPr>
              <w:spacing w:after="0"/>
              <w:rPr>
                <w:rFonts w:hint="eastAsia"/>
              </w:rPr>
            </w:pPr>
            <w:r>
              <w:rPr>
                <w:color w:val="222222"/>
                <w:sz w:val="18"/>
              </w:rPr>
              <w:t>Đăng nhập, chọn sản phẩm, giỏ hàng, kiểm tra tồn kho, mã giảm giá, tạo đơn, cập nhật tồn kho</w:t>
            </w:r>
          </w:p>
        </w:tc>
      </w:tr>
      <w:tr w:rsidR="000D7F4F" w14:paraId="49786015" w14:textId="77777777">
        <w:trPr>
          <w:jc w:val="center"/>
        </w:trPr>
        <w:tc>
          <w:tcPr>
            <w:tcW w:w="2232" w:type="dxa"/>
            <w:vAlign w:val="center"/>
          </w:tcPr>
          <w:p w14:paraId="2084FE21" w14:textId="77777777" w:rsidR="000D7F4F" w:rsidRDefault="00000000">
            <w:pPr>
              <w:spacing w:after="0"/>
              <w:rPr>
                <w:rFonts w:hint="eastAsia"/>
              </w:rPr>
            </w:pPr>
            <w:r>
              <w:rPr>
                <w:color w:val="222222"/>
                <w:sz w:val="18"/>
              </w:rPr>
              <w:t>Giới hạn</w:t>
            </w:r>
          </w:p>
        </w:tc>
        <w:tc>
          <w:tcPr>
            <w:tcW w:w="6552" w:type="dxa"/>
            <w:vAlign w:val="center"/>
          </w:tcPr>
          <w:p w14:paraId="2915EED6" w14:textId="77777777" w:rsidR="000D7F4F" w:rsidRDefault="00000000">
            <w:pPr>
              <w:spacing w:after="0"/>
              <w:rPr>
                <w:rFonts w:hint="eastAsia"/>
              </w:rPr>
            </w:pPr>
            <w:r>
              <w:rPr>
                <w:color w:val="222222"/>
                <w:sz w:val="18"/>
              </w:rPr>
              <w:t>Tối đa 2 Actor, 3-4 Use Case, Main Flow 4-6 bước, 3 Class</w:t>
            </w:r>
          </w:p>
        </w:tc>
      </w:tr>
    </w:tbl>
    <w:p w14:paraId="2A0AE564"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799C4774" w14:textId="77777777">
        <w:trPr>
          <w:jc w:val="center"/>
        </w:trPr>
        <w:tc>
          <w:tcPr>
            <w:tcW w:w="10224" w:type="dxa"/>
            <w:shd w:val="clear" w:color="auto" w:fill="D9EAF7"/>
          </w:tcPr>
          <w:p w14:paraId="7F0EE60C" w14:textId="77777777" w:rsidR="000D7F4F" w:rsidRDefault="00000000">
            <w:pPr>
              <w:spacing w:after="20"/>
              <w:rPr>
                <w:rFonts w:hint="eastAsia"/>
              </w:rPr>
            </w:pPr>
            <w:r>
              <w:rPr>
                <w:b/>
                <w:color w:val="17365D"/>
                <w:sz w:val="19"/>
              </w:rPr>
              <w:t xml:space="preserve">Nguyên tắc thiết kế: </w:t>
            </w:r>
            <w:r>
              <w:rPr>
                <w:sz w:val="19"/>
              </w:rPr>
              <w:t>Tên Actor, Use Case, bước Main Flow và Class được khóa từ đầu và tái sử dụng nguyên văn xuyên suốt toàn bộ tài liệu.</w:t>
            </w:r>
          </w:p>
        </w:tc>
      </w:tr>
    </w:tbl>
    <w:p w14:paraId="7B6E18F6" w14:textId="77777777" w:rsidR="000D7F4F" w:rsidRDefault="000D7F4F">
      <w:pPr>
        <w:spacing w:after="20" w:line="240" w:lineRule="auto"/>
        <w:rPr>
          <w:rFonts w:hint="eastAsia"/>
        </w:rPr>
      </w:pPr>
    </w:p>
    <w:p w14:paraId="78AA7CA6" w14:textId="77777777" w:rsidR="000D7F4F" w:rsidRDefault="00000000">
      <w:pPr>
        <w:spacing w:line="240" w:lineRule="auto"/>
        <w:rPr>
          <w:rFonts w:hint="eastAsia"/>
        </w:rPr>
      </w:pPr>
      <w:r>
        <w:br w:type="page"/>
      </w:r>
    </w:p>
    <w:p w14:paraId="3F7CF0EE" w14:textId="4DCA288B" w:rsidR="000D7F4F" w:rsidRDefault="00000000" w:rsidP="004E752F">
      <w:pPr>
        <w:pStyle w:val="Heading1"/>
        <w:tabs>
          <w:tab w:val="right" w:pos="10224"/>
        </w:tabs>
        <w:spacing w:line="240" w:lineRule="auto"/>
      </w:pPr>
      <w:r>
        <w:rPr>
          <w:color w:val="17365D"/>
        </w:rPr>
        <w:lastRenderedPageBreak/>
        <w:t xml:space="preserve">0. Bức tranh SA: chốt phạm vi </w:t>
      </w:r>
      <w:proofErr w:type="spellStart"/>
      <w:r>
        <w:rPr>
          <w:color w:val="17365D"/>
        </w:rPr>
        <w:t>và</w:t>
      </w:r>
      <w:proofErr w:type="spellEnd"/>
      <w:r>
        <w:rPr>
          <w:color w:val="17365D"/>
        </w:rPr>
        <w:t xml:space="preserve"> “</w:t>
      </w:r>
      <w:proofErr w:type="spellStart"/>
      <w:r>
        <w:rPr>
          <w:color w:val="17365D"/>
        </w:rPr>
        <w:t>nguồn</w:t>
      </w:r>
      <w:proofErr w:type="spellEnd"/>
      <w:r>
        <w:rPr>
          <w:color w:val="17365D"/>
        </w:rPr>
        <w:t xml:space="preserve"> </w:t>
      </w:r>
      <w:proofErr w:type="spellStart"/>
      <w:r>
        <w:rPr>
          <w:color w:val="17365D"/>
        </w:rPr>
        <w:t>sự</w:t>
      </w:r>
      <w:proofErr w:type="spellEnd"/>
      <w:r>
        <w:rPr>
          <w:color w:val="17365D"/>
        </w:rPr>
        <w:t xml:space="preserve"> </w:t>
      </w:r>
      <w:proofErr w:type="spellStart"/>
      <w:r>
        <w:rPr>
          <w:color w:val="17365D"/>
        </w:rPr>
        <w:t>thật</w:t>
      </w:r>
      <w:proofErr w:type="spellEnd"/>
      <w:r>
        <w:rPr>
          <w:color w:val="17365D"/>
        </w:rPr>
        <w:t>”</w:t>
      </w:r>
      <w:r w:rsidR="004E752F">
        <w:rPr>
          <w:color w:val="17365D"/>
        </w:rPr>
        <w:tab/>
      </w:r>
    </w:p>
    <w:p w14:paraId="3733A16B" w14:textId="77777777" w:rsidR="000D7F4F" w:rsidRDefault="00000000">
      <w:pPr>
        <w:spacing w:line="240" w:lineRule="auto"/>
        <w:rPr>
          <w:rFonts w:hint="eastAsia"/>
        </w:rPr>
      </w:pPr>
      <w:r>
        <w:t>Trước khi vẽ sơ đồ, SA cần khóa một mô hình nghiệp vụ duy nhất. Mục tiêu không phải có nhiều hình, mà là mọi hình cùng mô tả chính xác một luồng.</w:t>
      </w:r>
    </w:p>
    <w:p w14:paraId="52C4603C" w14:textId="77777777" w:rsidR="000D7F4F" w:rsidRDefault="00000000">
      <w:pPr>
        <w:pStyle w:val="Heading2"/>
        <w:spacing w:line="240" w:lineRule="auto"/>
      </w:pPr>
      <w:r>
        <w:rPr>
          <w:color w:val="2F75B5"/>
        </w:rPr>
        <w:t>0.1 Naming baseline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440"/>
        <w:gridCol w:w="3096"/>
        <w:gridCol w:w="4320"/>
      </w:tblGrid>
      <w:tr w:rsidR="000D7F4F" w14:paraId="454E8FDE" w14:textId="77777777">
        <w:trPr>
          <w:tblHeader/>
          <w:jc w:val="center"/>
        </w:trPr>
        <w:tc>
          <w:tcPr>
            <w:tcW w:w="1440" w:type="dxa"/>
            <w:shd w:val="clear" w:color="auto" w:fill="17365D"/>
            <w:vAlign w:val="center"/>
          </w:tcPr>
          <w:p w14:paraId="52ACB9E2" w14:textId="77777777" w:rsidR="000D7F4F" w:rsidRDefault="00000000">
            <w:pPr>
              <w:spacing w:after="0"/>
              <w:rPr>
                <w:rFonts w:hint="eastAsia"/>
              </w:rPr>
            </w:pPr>
            <w:r>
              <w:rPr>
                <w:b/>
                <w:color w:val="FFFFFF"/>
                <w:sz w:val="18"/>
              </w:rPr>
              <w:t>Loại</w:t>
            </w:r>
          </w:p>
        </w:tc>
        <w:tc>
          <w:tcPr>
            <w:tcW w:w="3096" w:type="dxa"/>
            <w:shd w:val="clear" w:color="auto" w:fill="17365D"/>
            <w:vAlign w:val="center"/>
          </w:tcPr>
          <w:p w14:paraId="4763F602" w14:textId="77777777" w:rsidR="000D7F4F" w:rsidRDefault="00000000">
            <w:pPr>
              <w:spacing w:after="0"/>
              <w:rPr>
                <w:rFonts w:hint="eastAsia"/>
              </w:rPr>
            </w:pPr>
            <w:r>
              <w:rPr>
                <w:b/>
                <w:color w:val="FFFFFF"/>
                <w:sz w:val="18"/>
              </w:rPr>
              <w:t>Tên chuẩn dùng xuyên suốt</w:t>
            </w:r>
          </w:p>
        </w:tc>
        <w:tc>
          <w:tcPr>
            <w:tcW w:w="4320" w:type="dxa"/>
            <w:shd w:val="clear" w:color="auto" w:fill="17365D"/>
            <w:vAlign w:val="center"/>
          </w:tcPr>
          <w:p w14:paraId="60E17B93" w14:textId="77777777" w:rsidR="000D7F4F" w:rsidRDefault="00000000">
            <w:pPr>
              <w:spacing w:after="0"/>
              <w:rPr>
                <w:rFonts w:hint="eastAsia"/>
              </w:rPr>
            </w:pPr>
            <w:r>
              <w:rPr>
                <w:b/>
                <w:color w:val="FFFFFF"/>
                <w:sz w:val="18"/>
              </w:rPr>
              <w:t>Ghi chú</w:t>
            </w:r>
          </w:p>
        </w:tc>
      </w:tr>
      <w:tr w:rsidR="000D7F4F" w14:paraId="271CCE8C" w14:textId="77777777">
        <w:trPr>
          <w:jc w:val="center"/>
        </w:trPr>
        <w:tc>
          <w:tcPr>
            <w:tcW w:w="1440" w:type="dxa"/>
            <w:shd w:val="clear" w:color="auto" w:fill="F7F9FB"/>
            <w:vAlign w:val="center"/>
          </w:tcPr>
          <w:p w14:paraId="71F20CD7" w14:textId="77777777" w:rsidR="000D7F4F" w:rsidRDefault="00000000">
            <w:pPr>
              <w:spacing w:after="0"/>
              <w:rPr>
                <w:rFonts w:hint="eastAsia"/>
              </w:rPr>
            </w:pPr>
            <w:r>
              <w:rPr>
                <w:color w:val="222222"/>
                <w:sz w:val="18"/>
              </w:rPr>
              <w:t>Actor</w:t>
            </w:r>
          </w:p>
        </w:tc>
        <w:tc>
          <w:tcPr>
            <w:tcW w:w="3096" w:type="dxa"/>
            <w:shd w:val="clear" w:color="auto" w:fill="F7F9FB"/>
            <w:vAlign w:val="center"/>
          </w:tcPr>
          <w:p w14:paraId="6DE38219" w14:textId="77777777" w:rsidR="000D7F4F" w:rsidRDefault="00000000">
            <w:pPr>
              <w:spacing w:after="0"/>
              <w:rPr>
                <w:rFonts w:hint="eastAsia"/>
              </w:rPr>
            </w:pPr>
            <w:r>
              <w:rPr>
                <w:color w:val="222222"/>
                <w:sz w:val="18"/>
              </w:rPr>
              <w:t>Customer</w:t>
            </w:r>
          </w:p>
        </w:tc>
        <w:tc>
          <w:tcPr>
            <w:tcW w:w="4320" w:type="dxa"/>
            <w:shd w:val="clear" w:color="auto" w:fill="F7F9FB"/>
            <w:vAlign w:val="center"/>
          </w:tcPr>
          <w:p w14:paraId="4C02EBCC" w14:textId="77777777" w:rsidR="000D7F4F" w:rsidRDefault="00000000">
            <w:pPr>
              <w:spacing w:after="0"/>
              <w:rPr>
                <w:rFonts w:hint="eastAsia"/>
              </w:rPr>
            </w:pPr>
            <w:r>
              <w:rPr>
                <w:color w:val="222222"/>
                <w:sz w:val="18"/>
              </w:rPr>
              <w:t>Khách hàng đặt hàng online</w:t>
            </w:r>
          </w:p>
        </w:tc>
      </w:tr>
      <w:tr w:rsidR="000D7F4F" w14:paraId="028625CD" w14:textId="77777777">
        <w:trPr>
          <w:jc w:val="center"/>
        </w:trPr>
        <w:tc>
          <w:tcPr>
            <w:tcW w:w="1440" w:type="dxa"/>
            <w:vAlign w:val="center"/>
          </w:tcPr>
          <w:p w14:paraId="172C97BF" w14:textId="77777777" w:rsidR="000D7F4F" w:rsidRDefault="00000000">
            <w:pPr>
              <w:spacing w:after="0"/>
              <w:rPr>
                <w:rFonts w:hint="eastAsia"/>
              </w:rPr>
            </w:pPr>
            <w:r>
              <w:rPr>
                <w:color w:val="222222"/>
                <w:sz w:val="18"/>
              </w:rPr>
              <w:t>Actor</w:t>
            </w:r>
          </w:p>
        </w:tc>
        <w:tc>
          <w:tcPr>
            <w:tcW w:w="3096" w:type="dxa"/>
            <w:vAlign w:val="center"/>
          </w:tcPr>
          <w:p w14:paraId="24C6276C" w14:textId="77777777" w:rsidR="000D7F4F" w:rsidRDefault="00000000">
            <w:pPr>
              <w:spacing w:after="0"/>
              <w:rPr>
                <w:rFonts w:hint="eastAsia"/>
              </w:rPr>
            </w:pPr>
            <w:r>
              <w:rPr>
                <w:color w:val="222222"/>
                <w:sz w:val="18"/>
              </w:rPr>
              <w:t>Warehouse Staff</w:t>
            </w:r>
          </w:p>
        </w:tc>
        <w:tc>
          <w:tcPr>
            <w:tcW w:w="4320" w:type="dxa"/>
            <w:vAlign w:val="center"/>
          </w:tcPr>
          <w:p w14:paraId="60E31414" w14:textId="77777777" w:rsidR="000D7F4F" w:rsidRDefault="00000000">
            <w:pPr>
              <w:spacing w:after="0"/>
              <w:rPr>
                <w:rFonts w:hint="eastAsia"/>
              </w:rPr>
            </w:pPr>
            <w:r>
              <w:rPr>
                <w:color w:val="222222"/>
                <w:sz w:val="18"/>
              </w:rPr>
              <w:t>Chỉ cập nhật tồn kho khi nhập hàng</w:t>
            </w:r>
          </w:p>
        </w:tc>
      </w:tr>
      <w:tr w:rsidR="000D7F4F" w14:paraId="62BBFDD7" w14:textId="77777777">
        <w:trPr>
          <w:jc w:val="center"/>
        </w:trPr>
        <w:tc>
          <w:tcPr>
            <w:tcW w:w="1440" w:type="dxa"/>
            <w:shd w:val="clear" w:color="auto" w:fill="F7F9FB"/>
            <w:vAlign w:val="center"/>
          </w:tcPr>
          <w:p w14:paraId="6F64D77A" w14:textId="77777777" w:rsidR="000D7F4F" w:rsidRDefault="00000000">
            <w:pPr>
              <w:spacing w:after="0"/>
              <w:rPr>
                <w:rFonts w:hint="eastAsia"/>
              </w:rPr>
            </w:pPr>
            <w:r>
              <w:rPr>
                <w:color w:val="222222"/>
                <w:sz w:val="18"/>
              </w:rPr>
              <w:t>Use Case</w:t>
            </w:r>
          </w:p>
        </w:tc>
        <w:tc>
          <w:tcPr>
            <w:tcW w:w="3096" w:type="dxa"/>
            <w:shd w:val="clear" w:color="auto" w:fill="F7F9FB"/>
            <w:vAlign w:val="center"/>
          </w:tcPr>
          <w:p w14:paraId="0AAB5165" w14:textId="77777777" w:rsidR="000D7F4F" w:rsidRDefault="00000000">
            <w:pPr>
              <w:spacing w:after="0"/>
              <w:rPr>
                <w:rFonts w:hint="eastAsia"/>
              </w:rPr>
            </w:pPr>
            <w:r>
              <w:rPr>
                <w:color w:val="222222"/>
                <w:sz w:val="18"/>
              </w:rPr>
              <w:t>UC-01 Đăng nhập</w:t>
            </w:r>
          </w:p>
        </w:tc>
        <w:tc>
          <w:tcPr>
            <w:tcW w:w="4320" w:type="dxa"/>
            <w:shd w:val="clear" w:color="auto" w:fill="F7F9FB"/>
            <w:vAlign w:val="center"/>
          </w:tcPr>
          <w:p w14:paraId="695E53A6" w14:textId="77777777" w:rsidR="000D7F4F" w:rsidRDefault="00000000">
            <w:pPr>
              <w:spacing w:after="0"/>
              <w:rPr>
                <w:rFonts w:hint="eastAsia"/>
              </w:rPr>
            </w:pPr>
            <w:r>
              <w:rPr>
                <w:color w:val="222222"/>
                <w:sz w:val="18"/>
              </w:rPr>
              <w:t>Hoàn tất trước khi đặt hàng</w:t>
            </w:r>
          </w:p>
        </w:tc>
      </w:tr>
      <w:tr w:rsidR="000D7F4F" w14:paraId="6D0F373A" w14:textId="77777777">
        <w:trPr>
          <w:jc w:val="center"/>
        </w:trPr>
        <w:tc>
          <w:tcPr>
            <w:tcW w:w="1440" w:type="dxa"/>
            <w:vAlign w:val="center"/>
          </w:tcPr>
          <w:p w14:paraId="61060894" w14:textId="77777777" w:rsidR="000D7F4F" w:rsidRDefault="00000000">
            <w:pPr>
              <w:spacing w:after="0"/>
              <w:rPr>
                <w:rFonts w:hint="eastAsia"/>
              </w:rPr>
            </w:pPr>
            <w:r>
              <w:rPr>
                <w:color w:val="222222"/>
                <w:sz w:val="18"/>
              </w:rPr>
              <w:t>Use Case</w:t>
            </w:r>
          </w:p>
        </w:tc>
        <w:tc>
          <w:tcPr>
            <w:tcW w:w="3096" w:type="dxa"/>
            <w:vAlign w:val="center"/>
          </w:tcPr>
          <w:p w14:paraId="3F84100D" w14:textId="77777777" w:rsidR="000D7F4F" w:rsidRDefault="00000000">
            <w:pPr>
              <w:spacing w:after="0"/>
              <w:rPr>
                <w:rFonts w:hint="eastAsia"/>
              </w:rPr>
            </w:pPr>
            <w:r>
              <w:rPr>
                <w:color w:val="222222"/>
                <w:sz w:val="18"/>
              </w:rPr>
              <w:t>UC-02 Đặt hàng Online</w:t>
            </w:r>
          </w:p>
        </w:tc>
        <w:tc>
          <w:tcPr>
            <w:tcW w:w="4320" w:type="dxa"/>
            <w:vAlign w:val="center"/>
          </w:tcPr>
          <w:p w14:paraId="486886FB" w14:textId="77777777" w:rsidR="000D7F4F" w:rsidRDefault="00000000">
            <w:pPr>
              <w:spacing w:after="0"/>
              <w:rPr>
                <w:rFonts w:hint="eastAsia"/>
              </w:rPr>
            </w:pPr>
            <w:r>
              <w:rPr>
                <w:color w:val="222222"/>
                <w:sz w:val="18"/>
              </w:rPr>
              <w:t>Use Case chính của bài</w:t>
            </w:r>
          </w:p>
        </w:tc>
      </w:tr>
      <w:tr w:rsidR="000D7F4F" w14:paraId="2E4CAB06" w14:textId="77777777">
        <w:trPr>
          <w:jc w:val="center"/>
        </w:trPr>
        <w:tc>
          <w:tcPr>
            <w:tcW w:w="1440" w:type="dxa"/>
            <w:shd w:val="clear" w:color="auto" w:fill="F7F9FB"/>
            <w:vAlign w:val="center"/>
          </w:tcPr>
          <w:p w14:paraId="7BC6A96C" w14:textId="77777777" w:rsidR="000D7F4F" w:rsidRDefault="00000000">
            <w:pPr>
              <w:spacing w:after="0"/>
              <w:rPr>
                <w:rFonts w:hint="eastAsia"/>
              </w:rPr>
            </w:pPr>
            <w:r>
              <w:rPr>
                <w:color w:val="222222"/>
                <w:sz w:val="18"/>
              </w:rPr>
              <w:t>Use Case</w:t>
            </w:r>
          </w:p>
        </w:tc>
        <w:tc>
          <w:tcPr>
            <w:tcW w:w="3096" w:type="dxa"/>
            <w:shd w:val="clear" w:color="auto" w:fill="F7F9FB"/>
            <w:vAlign w:val="center"/>
          </w:tcPr>
          <w:p w14:paraId="0F5E9018" w14:textId="77777777" w:rsidR="000D7F4F" w:rsidRDefault="00000000">
            <w:pPr>
              <w:spacing w:after="0"/>
              <w:rPr>
                <w:rFonts w:hint="eastAsia"/>
              </w:rPr>
            </w:pPr>
            <w:r>
              <w:rPr>
                <w:color w:val="222222"/>
                <w:sz w:val="18"/>
              </w:rPr>
              <w:t>UC-03 Áp dụng mã giảm giá</w:t>
            </w:r>
          </w:p>
        </w:tc>
        <w:tc>
          <w:tcPr>
            <w:tcW w:w="4320" w:type="dxa"/>
            <w:shd w:val="clear" w:color="auto" w:fill="F7F9FB"/>
            <w:vAlign w:val="center"/>
          </w:tcPr>
          <w:p w14:paraId="39CAA5F0" w14:textId="77777777" w:rsidR="000D7F4F" w:rsidRDefault="00000000">
            <w:pPr>
              <w:spacing w:after="0"/>
              <w:rPr>
                <w:rFonts w:hint="eastAsia"/>
              </w:rPr>
            </w:pPr>
            <w:r>
              <w:rPr>
                <w:color w:val="222222"/>
                <w:sz w:val="18"/>
              </w:rPr>
              <w:t>Tùy chọn; &lt;&lt;extend&gt;&gt; UC-02</w:t>
            </w:r>
          </w:p>
        </w:tc>
      </w:tr>
      <w:tr w:rsidR="000D7F4F" w14:paraId="488D4122" w14:textId="77777777">
        <w:trPr>
          <w:jc w:val="center"/>
        </w:trPr>
        <w:tc>
          <w:tcPr>
            <w:tcW w:w="1440" w:type="dxa"/>
            <w:vAlign w:val="center"/>
          </w:tcPr>
          <w:p w14:paraId="4E49DFEB" w14:textId="77777777" w:rsidR="000D7F4F" w:rsidRDefault="00000000">
            <w:pPr>
              <w:spacing w:after="0"/>
              <w:rPr>
                <w:rFonts w:hint="eastAsia"/>
              </w:rPr>
            </w:pPr>
            <w:r>
              <w:rPr>
                <w:color w:val="222222"/>
                <w:sz w:val="18"/>
              </w:rPr>
              <w:t>Use Case</w:t>
            </w:r>
          </w:p>
        </w:tc>
        <w:tc>
          <w:tcPr>
            <w:tcW w:w="3096" w:type="dxa"/>
            <w:vAlign w:val="center"/>
          </w:tcPr>
          <w:p w14:paraId="032012F1" w14:textId="77777777" w:rsidR="000D7F4F" w:rsidRDefault="00000000">
            <w:pPr>
              <w:spacing w:after="0"/>
              <w:rPr>
                <w:rFonts w:hint="eastAsia"/>
              </w:rPr>
            </w:pPr>
            <w:r>
              <w:rPr>
                <w:color w:val="222222"/>
                <w:sz w:val="18"/>
              </w:rPr>
              <w:t>UC-04 Cập nhật tồn kho</w:t>
            </w:r>
          </w:p>
        </w:tc>
        <w:tc>
          <w:tcPr>
            <w:tcW w:w="4320" w:type="dxa"/>
            <w:vAlign w:val="center"/>
          </w:tcPr>
          <w:p w14:paraId="00834F7E" w14:textId="77777777" w:rsidR="000D7F4F" w:rsidRDefault="00000000">
            <w:pPr>
              <w:spacing w:after="0"/>
              <w:rPr>
                <w:rFonts w:hint="eastAsia"/>
              </w:rPr>
            </w:pPr>
            <w:r>
              <w:rPr>
                <w:color w:val="222222"/>
                <w:sz w:val="18"/>
              </w:rPr>
              <w:t>Do Warehouse Staff thực hiện</w:t>
            </w:r>
          </w:p>
        </w:tc>
      </w:tr>
      <w:tr w:rsidR="000D7F4F" w14:paraId="75A0CABE" w14:textId="77777777">
        <w:trPr>
          <w:jc w:val="center"/>
        </w:trPr>
        <w:tc>
          <w:tcPr>
            <w:tcW w:w="1440" w:type="dxa"/>
            <w:shd w:val="clear" w:color="auto" w:fill="F7F9FB"/>
            <w:vAlign w:val="center"/>
          </w:tcPr>
          <w:p w14:paraId="6E089434" w14:textId="77777777" w:rsidR="000D7F4F" w:rsidRDefault="00000000">
            <w:pPr>
              <w:spacing w:after="0"/>
              <w:rPr>
                <w:rFonts w:hint="eastAsia"/>
              </w:rPr>
            </w:pPr>
            <w:r>
              <w:rPr>
                <w:color w:val="222222"/>
                <w:sz w:val="18"/>
              </w:rPr>
              <w:t>Class</w:t>
            </w:r>
          </w:p>
        </w:tc>
        <w:tc>
          <w:tcPr>
            <w:tcW w:w="3096" w:type="dxa"/>
            <w:shd w:val="clear" w:color="auto" w:fill="F7F9FB"/>
            <w:vAlign w:val="center"/>
          </w:tcPr>
          <w:p w14:paraId="5A2A7A56" w14:textId="77777777" w:rsidR="000D7F4F" w:rsidRDefault="00000000">
            <w:pPr>
              <w:spacing w:after="0"/>
              <w:rPr>
                <w:rFonts w:hint="eastAsia"/>
              </w:rPr>
            </w:pPr>
            <w:r>
              <w:rPr>
                <w:color w:val="222222"/>
                <w:sz w:val="18"/>
              </w:rPr>
              <w:t>Customer</w:t>
            </w:r>
          </w:p>
        </w:tc>
        <w:tc>
          <w:tcPr>
            <w:tcW w:w="4320" w:type="dxa"/>
            <w:shd w:val="clear" w:color="auto" w:fill="F7F9FB"/>
            <w:vAlign w:val="center"/>
          </w:tcPr>
          <w:p w14:paraId="2AA4215E" w14:textId="77777777" w:rsidR="000D7F4F" w:rsidRDefault="00000000">
            <w:pPr>
              <w:spacing w:after="0"/>
              <w:rPr>
                <w:rFonts w:hint="eastAsia"/>
              </w:rPr>
            </w:pPr>
            <w:r>
              <w:rPr>
                <w:color w:val="222222"/>
                <w:sz w:val="18"/>
              </w:rPr>
              <w:t>Thông tin khách hàng</w:t>
            </w:r>
          </w:p>
        </w:tc>
      </w:tr>
      <w:tr w:rsidR="000D7F4F" w14:paraId="57558682" w14:textId="77777777">
        <w:trPr>
          <w:jc w:val="center"/>
        </w:trPr>
        <w:tc>
          <w:tcPr>
            <w:tcW w:w="1440" w:type="dxa"/>
            <w:vAlign w:val="center"/>
          </w:tcPr>
          <w:p w14:paraId="348ED2AF" w14:textId="77777777" w:rsidR="000D7F4F" w:rsidRDefault="00000000">
            <w:pPr>
              <w:spacing w:after="0"/>
              <w:rPr>
                <w:rFonts w:hint="eastAsia"/>
              </w:rPr>
            </w:pPr>
            <w:r>
              <w:rPr>
                <w:color w:val="222222"/>
                <w:sz w:val="18"/>
              </w:rPr>
              <w:t>Class</w:t>
            </w:r>
          </w:p>
        </w:tc>
        <w:tc>
          <w:tcPr>
            <w:tcW w:w="3096" w:type="dxa"/>
            <w:vAlign w:val="center"/>
          </w:tcPr>
          <w:p w14:paraId="6635608F" w14:textId="77777777" w:rsidR="000D7F4F" w:rsidRDefault="00000000">
            <w:pPr>
              <w:spacing w:after="0"/>
              <w:rPr>
                <w:rFonts w:hint="eastAsia"/>
              </w:rPr>
            </w:pPr>
            <w:r>
              <w:rPr>
                <w:color w:val="222222"/>
                <w:sz w:val="18"/>
              </w:rPr>
              <w:t>Order</w:t>
            </w:r>
          </w:p>
        </w:tc>
        <w:tc>
          <w:tcPr>
            <w:tcW w:w="4320" w:type="dxa"/>
            <w:vAlign w:val="center"/>
          </w:tcPr>
          <w:p w14:paraId="28C637C0" w14:textId="77777777" w:rsidR="000D7F4F" w:rsidRDefault="00000000">
            <w:pPr>
              <w:spacing w:after="0"/>
              <w:rPr>
                <w:rFonts w:hint="eastAsia"/>
              </w:rPr>
            </w:pPr>
            <w:r>
              <w:rPr>
                <w:color w:val="222222"/>
                <w:sz w:val="18"/>
              </w:rPr>
              <w:t>Chứng từ giao dịch</w:t>
            </w:r>
          </w:p>
        </w:tc>
      </w:tr>
      <w:tr w:rsidR="000D7F4F" w14:paraId="3468CE16" w14:textId="77777777">
        <w:trPr>
          <w:jc w:val="center"/>
        </w:trPr>
        <w:tc>
          <w:tcPr>
            <w:tcW w:w="1440" w:type="dxa"/>
            <w:shd w:val="clear" w:color="auto" w:fill="F7F9FB"/>
            <w:vAlign w:val="center"/>
          </w:tcPr>
          <w:p w14:paraId="07160731" w14:textId="77777777" w:rsidR="000D7F4F" w:rsidRDefault="00000000">
            <w:pPr>
              <w:spacing w:after="0"/>
              <w:rPr>
                <w:rFonts w:hint="eastAsia"/>
              </w:rPr>
            </w:pPr>
            <w:r>
              <w:rPr>
                <w:color w:val="222222"/>
                <w:sz w:val="18"/>
              </w:rPr>
              <w:t>Class</w:t>
            </w:r>
          </w:p>
        </w:tc>
        <w:tc>
          <w:tcPr>
            <w:tcW w:w="3096" w:type="dxa"/>
            <w:shd w:val="clear" w:color="auto" w:fill="F7F9FB"/>
            <w:vAlign w:val="center"/>
          </w:tcPr>
          <w:p w14:paraId="731E8DBB" w14:textId="77777777" w:rsidR="000D7F4F" w:rsidRDefault="00000000">
            <w:pPr>
              <w:spacing w:after="0"/>
              <w:rPr>
                <w:rFonts w:hint="eastAsia"/>
              </w:rPr>
            </w:pPr>
            <w:r>
              <w:rPr>
                <w:color w:val="222222"/>
                <w:sz w:val="18"/>
              </w:rPr>
              <w:t>Product</w:t>
            </w:r>
          </w:p>
        </w:tc>
        <w:tc>
          <w:tcPr>
            <w:tcW w:w="4320" w:type="dxa"/>
            <w:shd w:val="clear" w:color="auto" w:fill="F7F9FB"/>
            <w:vAlign w:val="center"/>
          </w:tcPr>
          <w:p w14:paraId="76304234" w14:textId="77777777" w:rsidR="000D7F4F" w:rsidRDefault="00000000">
            <w:pPr>
              <w:spacing w:after="0"/>
              <w:rPr>
                <w:rFonts w:hint="eastAsia"/>
              </w:rPr>
            </w:pPr>
            <w:r>
              <w:rPr>
                <w:color w:val="222222"/>
                <w:sz w:val="18"/>
              </w:rPr>
              <w:t>Thông tin sản phẩm và tồn kho</w:t>
            </w:r>
          </w:p>
        </w:tc>
      </w:tr>
    </w:tbl>
    <w:p w14:paraId="33B6EBF3" w14:textId="77777777" w:rsidR="000D7F4F" w:rsidRDefault="000D7F4F">
      <w:pPr>
        <w:spacing w:after="40" w:line="240" w:lineRule="auto"/>
        <w:rPr>
          <w:rFonts w:hint="eastAsia"/>
        </w:rPr>
      </w:pPr>
    </w:p>
    <w:p w14:paraId="0B868779" w14:textId="77777777" w:rsidR="000D7F4F" w:rsidRDefault="00000000">
      <w:pPr>
        <w:pStyle w:val="Heading2"/>
        <w:spacing w:line="240" w:lineRule="auto"/>
      </w:pPr>
      <w:r>
        <w:rPr>
          <w:color w:val="2F75B5"/>
        </w:rPr>
        <w:t>0.2 Các quyết định quan trọng</w:t>
      </w:r>
    </w:p>
    <w:p w14:paraId="4307D74B" w14:textId="77777777" w:rsidR="000D7F4F" w:rsidRDefault="00000000">
      <w:pPr>
        <w:pStyle w:val="ListBullet"/>
        <w:spacing w:after="40" w:line="240" w:lineRule="auto"/>
        <w:rPr>
          <w:rFonts w:hint="eastAsia"/>
        </w:rPr>
      </w:pPr>
      <w:r>
        <w:rPr>
          <w:sz w:val="19"/>
        </w:rPr>
        <w:t>“Đặt hàng Online” được chọn làm Use Case chính; “Xem/chọn sản phẩm và thêm vào giỏ” được giữ trong Main Flow vì giới hạn chỉ cho 3-4 Use Case.</w:t>
      </w:r>
    </w:p>
    <w:p w14:paraId="1EDB23C7" w14:textId="77777777" w:rsidR="000D7F4F" w:rsidRDefault="00000000">
      <w:pPr>
        <w:pStyle w:val="ListBullet"/>
        <w:spacing w:after="40" w:line="240" w:lineRule="auto"/>
        <w:rPr>
          <w:rFonts w:hint="eastAsia"/>
        </w:rPr>
      </w:pPr>
      <w:r>
        <w:rPr>
          <w:sz w:val="19"/>
        </w:rPr>
        <w:t>Đăng nhập là pre-condition của “Đặt hàng Online”, không ép thành &lt;&lt;include&gt;&gt;. Đây là mô hình UML chặt hơn vì việc đăng nhập không xảy ra như một bước con bắt buộc mỗi lần đặt hàng.</w:t>
      </w:r>
    </w:p>
    <w:p w14:paraId="57F8405D" w14:textId="77777777" w:rsidR="000D7F4F" w:rsidRDefault="00000000">
      <w:pPr>
        <w:pStyle w:val="ListBullet"/>
        <w:spacing w:after="40" w:line="240" w:lineRule="auto"/>
        <w:rPr>
          <w:rFonts w:hint="eastAsia"/>
        </w:rPr>
      </w:pPr>
      <w:r>
        <w:rPr>
          <w:sz w:val="19"/>
        </w:rPr>
        <w:t>“Áp dụng mã giảm giá” là hành vi tùy chọn nên dùng &lt;&lt;extend&gt;&gt; từ UC-03 vào UC-02.</w:t>
      </w:r>
    </w:p>
    <w:p w14:paraId="69CA1D07" w14:textId="77777777" w:rsidR="000D7F4F" w:rsidRDefault="00000000">
      <w:pPr>
        <w:pStyle w:val="ListBullet"/>
        <w:spacing w:after="40" w:line="240" w:lineRule="auto"/>
        <w:rPr>
          <w:rFonts w:hint="eastAsia"/>
        </w:rPr>
      </w:pPr>
      <w:r>
        <w:rPr>
          <w:sz w:val="19"/>
        </w:rPr>
        <w:t>3 Class chỉ gồm Customer, Order, Product. Quan hệ nhiều-nhiều Order-Product mang thuộc tính quantity; khi ánh xạ sang ERD sinh ra bảng trung gian ORDER_PRODUCT.</w:t>
      </w:r>
    </w:p>
    <w:p w14:paraId="09C88F4E" w14:textId="77777777" w:rsidR="000D7F4F" w:rsidRDefault="00000000">
      <w:pPr>
        <w:pStyle w:val="ListBullet"/>
        <w:spacing w:after="40" w:line="240" w:lineRule="auto"/>
        <w:rPr>
          <w:rFonts w:hint="eastAsia"/>
        </w:rPr>
      </w:pPr>
      <w:r>
        <w:rPr>
          <w:sz w:val="19"/>
        </w:rPr>
        <w:t>Order không phụ thuộc vòng đời Customer: tài khoản ngừng sử dụng vẫn phải giữ Order để đối soát, vì vậy không dùng Composition Customer-Order.</w:t>
      </w: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03B9903F" w14:textId="77777777">
        <w:trPr>
          <w:jc w:val="center"/>
        </w:trPr>
        <w:tc>
          <w:tcPr>
            <w:tcW w:w="10224" w:type="dxa"/>
            <w:shd w:val="clear" w:color="auto" w:fill="FCE4D6"/>
          </w:tcPr>
          <w:p w14:paraId="6E2E5D2E" w14:textId="77777777" w:rsidR="000D7F4F" w:rsidRDefault="00000000">
            <w:pPr>
              <w:spacing w:after="20"/>
              <w:rPr>
                <w:rFonts w:hint="eastAsia"/>
              </w:rPr>
            </w:pPr>
            <w:r>
              <w:rPr>
                <w:b/>
                <w:color w:val="17365D"/>
                <w:sz w:val="19"/>
              </w:rPr>
              <w:t xml:space="preserve">Điểm thiếu trong nghiệp vụ cần Dev/BA chốt sau: </w:t>
            </w:r>
            <w:r>
              <w:rPr>
                <w:sz w:val="19"/>
              </w:rPr>
              <w:t>Mô tả chưa nói rõ khi tạo đơn thì stockQuantity có bị trừ ngay hay chỉ kiểm tra. Tài liệu này không tự thêm quy tắc đó vì đề bài cấm mở rộng; tuy nhiên đây là điểm bắt buộc phải làm rõ trước production để tránh overselling khi có concurrent requests.</w:t>
            </w:r>
          </w:p>
        </w:tc>
      </w:tr>
    </w:tbl>
    <w:p w14:paraId="00DF6EF9" w14:textId="77777777" w:rsidR="000D7F4F" w:rsidRDefault="000D7F4F">
      <w:pPr>
        <w:spacing w:after="20" w:line="240" w:lineRule="auto"/>
        <w:rPr>
          <w:rFonts w:hint="eastAsia"/>
        </w:rPr>
      </w:pPr>
    </w:p>
    <w:p w14:paraId="16B0EEC5" w14:textId="77777777" w:rsidR="000D7F4F" w:rsidRDefault="00000000">
      <w:pPr>
        <w:spacing w:line="240" w:lineRule="auto"/>
        <w:rPr>
          <w:rFonts w:hint="eastAsia"/>
        </w:rPr>
      </w:pPr>
      <w:r>
        <w:br w:type="page"/>
      </w:r>
    </w:p>
    <w:p w14:paraId="1CC4CAC5" w14:textId="77777777" w:rsidR="000D7F4F" w:rsidRDefault="00000000">
      <w:pPr>
        <w:pStyle w:val="Heading1"/>
        <w:spacing w:line="240" w:lineRule="auto"/>
      </w:pPr>
      <w:r>
        <w:rPr>
          <w:color w:val="17365D"/>
        </w:rPr>
        <w:lastRenderedPageBreak/>
        <w:t>Bước 1. Yêu cầu FR/NFR</w:t>
      </w:r>
    </w:p>
    <w:p w14:paraId="44A3A652" w14:textId="77777777" w:rsidR="000D7F4F" w:rsidRDefault="00000000">
      <w:pPr>
        <w:spacing w:line="240" w:lineRule="auto"/>
        <w:rPr>
          <w:rFonts w:hint="eastAsia"/>
        </w:rPr>
      </w:pPr>
      <w:r>
        <w:t>Tách requirement thành những câu có thể kiểm chứng. FR mô tả hệ thống phải làm gì; NFR mô tả mức chất lượng có thể đo được.</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152"/>
        <w:gridCol w:w="1440"/>
        <w:gridCol w:w="6264"/>
      </w:tblGrid>
      <w:tr w:rsidR="000D7F4F" w14:paraId="08D921A9" w14:textId="77777777">
        <w:trPr>
          <w:tblHeader/>
          <w:jc w:val="center"/>
        </w:trPr>
        <w:tc>
          <w:tcPr>
            <w:tcW w:w="1152" w:type="dxa"/>
            <w:shd w:val="clear" w:color="auto" w:fill="17365D"/>
            <w:vAlign w:val="center"/>
          </w:tcPr>
          <w:p w14:paraId="55306334" w14:textId="77777777" w:rsidR="000D7F4F" w:rsidRDefault="00000000">
            <w:pPr>
              <w:spacing w:after="0"/>
              <w:rPr>
                <w:rFonts w:hint="eastAsia"/>
              </w:rPr>
            </w:pPr>
            <w:r>
              <w:rPr>
                <w:b/>
                <w:color w:val="FFFFFF"/>
                <w:sz w:val="18"/>
              </w:rPr>
              <w:t>Mã</w:t>
            </w:r>
          </w:p>
        </w:tc>
        <w:tc>
          <w:tcPr>
            <w:tcW w:w="1440" w:type="dxa"/>
            <w:shd w:val="clear" w:color="auto" w:fill="17365D"/>
            <w:vAlign w:val="center"/>
          </w:tcPr>
          <w:p w14:paraId="3C5AA818" w14:textId="77777777" w:rsidR="000D7F4F" w:rsidRDefault="00000000">
            <w:pPr>
              <w:spacing w:after="0"/>
              <w:rPr>
                <w:rFonts w:hint="eastAsia"/>
              </w:rPr>
            </w:pPr>
            <w:r>
              <w:rPr>
                <w:b/>
                <w:color w:val="FFFFFF"/>
                <w:sz w:val="18"/>
              </w:rPr>
              <w:t>Loại</w:t>
            </w:r>
          </w:p>
        </w:tc>
        <w:tc>
          <w:tcPr>
            <w:tcW w:w="6264" w:type="dxa"/>
            <w:shd w:val="clear" w:color="auto" w:fill="17365D"/>
            <w:vAlign w:val="center"/>
          </w:tcPr>
          <w:p w14:paraId="7CEF7143" w14:textId="77777777" w:rsidR="000D7F4F" w:rsidRDefault="00000000">
            <w:pPr>
              <w:spacing w:after="0"/>
              <w:rPr>
                <w:rFonts w:hint="eastAsia"/>
              </w:rPr>
            </w:pPr>
            <w:r>
              <w:rPr>
                <w:b/>
                <w:color w:val="FFFFFF"/>
                <w:sz w:val="18"/>
              </w:rPr>
              <w:t>Nội dung</w:t>
            </w:r>
          </w:p>
        </w:tc>
      </w:tr>
      <w:tr w:rsidR="000D7F4F" w14:paraId="7653A778" w14:textId="77777777">
        <w:trPr>
          <w:jc w:val="center"/>
        </w:trPr>
        <w:tc>
          <w:tcPr>
            <w:tcW w:w="1152" w:type="dxa"/>
            <w:shd w:val="clear" w:color="auto" w:fill="F7F9FB"/>
            <w:vAlign w:val="center"/>
          </w:tcPr>
          <w:p w14:paraId="0CED0FDD" w14:textId="77777777" w:rsidR="000D7F4F" w:rsidRDefault="00000000">
            <w:pPr>
              <w:spacing w:after="0"/>
              <w:rPr>
                <w:rFonts w:hint="eastAsia"/>
              </w:rPr>
            </w:pPr>
            <w:r>
              <w:rPr>
                <w:color w:val="222222"/>
                <w:sz w:val="18"/>
              </w:rPr>
              <w:t>FR-01</w:t>
            </w:r>
          </w:p>
        </w:tc>
        <w:tc>
          <w:tcPr>
            <w:tcW w:w="1440" w:type="dxa"/>
            <w:shd w:val="clear" w:color="auto" w:fill="F7F9FB"/>
            <w:vAlign w:val="center"/>
          </w:tcPr>
          <w:p w14:paraId="7D863EFD" w14:textId="77777777" w:rsidR="000D7F4F" w:rsidRDefault="00000000">
            <w:pPr>
              <w:spacing w:after="0"/>
              <w:rPr>
                <w:rFonts w:hint="eastAsia"/>
              </w:rPr>
            </w:pPr>
            <w:r>
              <w:rPr>
                <w:color w:val="222222"/>
                <w:sz w:val="18"/>
              </w:rPr>
              <w:t>Chức năng</w:t>
            </w:r>
          </w:p>
        </w:tc>
        <w:tc>
          <w:tcPr>
            <w:tcW w:w="6264" w:type="dxa"/>
            <w:shd w:val="clear" w:color="auto" w:fill="F7F9FB"/>
            <w:vAlign w:val="center"/>
          </w:tcPr>
          <w:p w14:paraId="222B6879" w14:textId="77777777" w:rsidR="000D7F4F" w:rsidRDefault="00000000">
            <w:pPr>
              <w:spacing w:after="0"/>
              <w:rPr>
                <w:rFonts w:hint="eastAsia"/>
              </w:rPr>
            </w:pPr>
            <w:r>
              <w:rPr>
                <w:color w:val="222222"/>
                <w:sz w:val="18"/>
              </w:rPr>
              <w:t>Sau khi Customer đã đăng nhập, hệ thống cho phép Customer chọn sản phẩm và số lượng để thêm vào giỏ, bấm Đặt hàng, kiểm tra tồn kho của từng sản phẩm; nếu đủ hàng thì cho phép áp dụng mã giảm giá (nếu có), xác nhận và tạo Order; nếu thiếu hàng thì thông báo và không tạo Order.</w:t>
            </w:r>
          </w:p>
        </w:tc>
      </w:tr>
      <w:tr w:rsidR="000D7F4F" w14:paraId="248051C5" w14:textId="77777777">
        <w:trPr>
          <w:jc w:val="center"/>
        </w:trPr>
        <w:tc>
          <w:tcPr>
            <w:tcW w:w="1152" w:type="dxa"/>
            <w:vAlign w:val="center"/>
          </w:tcPr>
          <w:p w14:paraId="024CABAC" w14:textId="77777777" w:rsidR="000D7F4F" w:rsidRDefault="00000000">
            <w:pPr>
              <w:spacing w:after="0"/>
              <w:rPr>
                <w:rFonts w:hint="eastAsia"/>
              </w:rPr>
            </w:pPr>
            <w:r>
              <w:rPr>
                <w:color w:val="222222"/>
                <w:sz w:val="18"/>
              </w:rPr>
              <w:t>FR-02</w:t>
            </w:r>
          </w:p>
        </w:tc>
        <w:tc>
          <w:tcPr>
            <w:tcW w:w="1440" w:type="dxa"/>
            <w:vAlign w:val="center"/>
          </w:tcPr>
          <w:p w14:paraId="52628960" w14:textId="77777777" w:rsidR="000D7F4F" w:rsidRDefault="00000000">
            <w:pPr>
              <w:spacing w:after="0"/>
              <w:rPr>
                <w:rFonts w:hint="eastAsia"/>
              </w:rPr>
            </w:pPr>
            <w:r>
              <w:rPr>
                <w:color w:val="222222"/>
                <w:sz w:val="18"/>
              </w:rPr>
              <w:t>Chức năng</w:t>
            </w:r>
          </w:p>
        </w:tc>
        <w:tc>
          <w:tcPr>
            <w:tcW w:w="6264" w:type="dxa"/>
            <w:vAlign w:val="center"/>
          </w:tcPr>
          <w:p w14:paraId="293D01F1" w14:textId="77777777" w:rsidR="000D7F4F" w:rsidRDefault="00000000">
            <w:pPr>
              <w:spacing w:after="0"/>
              <w:rPr>
                <w:rFonts w:hint="eastAsia"/>
              </w:rPr>
            </w:pPr>
            <w:r>
              <w:rPr>
                <w:color w:val="222222"/>
                <w:sz w:val="18"/>
              </w:rPr>
              <w:t>Hệ thống cho phép Warehouse Staff cập nhật stockQuantity của Product mỗi khi cửa hàng nhập hàng mới.</w:t>
            </w:r>
          </w:p>
        </w:tc>
      </w:tr>
      <w:tr w:rsidR="000D7F4F" w14:paraId="458FFE6C" w14:textId="77777777">
        <w:trPr>
          <w:jc w:val="center"/>
        </w:trPr>
        <w:tc>
          <w:tcPr>
            <w:tcW w:w="1152" w:type="dxa"/>
            <w:shd w:val="clear" w:color="auto" w:fill="F7F9FB"/>
            <w:vAlign w:val="center"/>
          </w:tcPr>
          <w:p w14:paraId="69CDB686" w14:textId="77777777" w:rsidR="000D7F4F" w:rsidRDefault="00000000">
            <w:pPr>
              <w:spacing w:after="0"/>
              <w:rPr>
                <w:rFonts w:hint="eastAsia"/>
              </w:rPr>
            </w:pPr>
            <w:r>
              <w:rPr>
                <w:color w:val="222222"/>
                <w:sz w:val="18"/>
              </w:rPr>
              <w:t>NFR-01</w:t>
            </w:r>
          </w:p>
        </w:tc>
        <w:tc>
          <w:tcPr>
            <w:tcW w:w="1440" w:type="dxa"/>
            <w:shd w:val="clear" w:color="auto" w:fill="F7F9FB"/>
            <w:vAlign w:val="center"/>
          </w:tcPr>
          <w:p w14:paraId="13E02938" w14:textId="77777777" w:rsidR="000D7F4F" w:rsidRDefault="00000000">
            <w:pPr>
              <w:spacing w:after="0"/>
              <w:rPr>
                <w:rFonts w:hint="eastAsia"/>
              </w:rPr>
            </w:pPr>
            <w:r>
              <w:rPr>
                <w:color w:val="222222"/>
                <w:sz w:val="18"/>
              </w:rPr>
              <w:t>Phi chức năng</w:t>
            </w:r>
          </w:p>
        </w:tc>
        <w:tc>
          <w:tcPr>
            <w:tcW w:w="6264" w:type="dxa"/>
            <w:shd w:val="clear" w:color="auto" w:fill="F7F9FB"/>
            <w:vAlign w:val="center"/>
          </w:tcPr>
          <w:p w14:paraId="199A0A76" w14:textId="77777777" w:rsidR="000D7F4F" w:rsidRDefault="00000000">
            <w:pPr>
              <w:spacing w:after="0"/>
              <w:rPr>
                <w:rFonts w:hint="eastAsia"/>
              </w:rPr>
            </w:pPr>
            <w:r>
              <w:rPr>
                <w:color w:val="222222"/>
                <w:sz w:val="18"/>
              </w:rPr>
              <w:t>Từ thời điểm Customer bấm “Đặt hàng” đến khi hệ thống trả kết quả kiểm tra tồn kho, ít nhất 95% request phải hoàn tất trong &lt;= 2 giây và 99% request trong &lt;= 3 giây dưới tải vận hành bình thường.</w:t>
            </w:r>
          </w:p>
        </w:tc>
      </w:tr>
    </w:tbl>
    <w:p w14:paraId="40205FDC"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655D514C" w14:textId="77777777">
        <w:trPr>
          <w:jc w:val="center"/>
        </w:trPr>
        <w:tc>
          <w:tcPr>
            <w:tcW w:w="10224" w:type="dxa"/>
            <w:shd w:val="clear" w:color="auto" w:fill="E2F0D9"/>
          </w:tcPr>
          <w:p w14:paraId="350A409B" w14:textId="77777777" w:rsidR="000D7F4F" w:rsidRDefault="00000000">
            <w:pPr>
              <w:spacing w:after="20"/>
              <w:rPr>
                <w:rFonts w:hint="eastAsia"/>
              </w:rPr>
            </w:pPr>
            <w:r>
              <w:rPr>
                <w:b/>
                <w:color w:val="17365D"/>
                <w:sz w:val="19"/>
              </w:rPr>
              <w:t xml:space="preserve">Cách kiểm thử NFR: </w:t>
            </w:r>
            <w:r>
              <w:rPr>
                <w:sz w:val="19"/>
              </w:rPr>
              <w:t>Tester có thể đo p95 và p99 latency của bước kiểm tra tồn kho; không dùng từ “nhanh” hoặc “tốt”.</w:t>
            </w:r>
          </w:p>
        </w:tc>
      </w:tr>
    </w:tbl>
    <w:p w14:paraId="4804CC64" w14:textId="77777777" w:rsidR="000D7F4F" w:rsidRDefault="000D7F4F">
      <w:pPr>
        <w:spacing w:after="20" w:line="240" w:lineRule="auto"/>
        <w:rPr>
          <w:rFonts w:hint="eastAsia"/>
        </w:rPr>
      </w:pPr>
    </w:p>
    <w:p w14:paraId="7B21F4DC" w14:textId="77777777" w:rsidR="000D7F4F" w:rsidRDefault="00000000">
      <w:pPr>
        <w:pStyle w:val="Heading1"/>
        <w:spacing w:line="240" w:lineRule="auto"/>
      </w:pPr>
      <w:r>
        <w:rPr>
          <w:color w:val="17365D"/>
        </w:rPr>
        <w:t>Bước 2. Kiến trúc 3 tầng</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6696"/>
      </w:tblGrid>
      <w:tr w:rsidR="000D7F4F" w14:paraId="573A957B" w14:textId="77777777">
        <w:trPr>
          <w:tblHeader/>
          <w:jc w:val="center"/>
        </w:trPr>
        <w:tc>
          <w:tcPr>
            <w:tcW w:w="2232" w:type="dxa"/>
            <w:shd w:val="clear" w:color="auto" w:fill="17365D"/>
            <w:vAlign w:val="center"/>
          </w:tcPr>
          <w:p w14:paraId="60BBA8A3" w14:textId="77777777" w:rsidR="000D7F4F" w:rsidRDefault="00000000">
            <w:pPr>
              <w:spacing w:after="0"/>
              <w:rPr>
                <w:rFonts w:hint="eastAsia"/>
              </w:rPr>
            </w:pPr>
            <w:r>
              <w:rPr>
                <w:b/>
                <w:color w:val="FFFFFF"/>
                <w:sz w:val="18"/>
              </w:rPr>
              <w:t>Tầng</w:t>
            </w:r>
          </w:p>
        </w:tc>
        <w:tc>
          <w:tcPr>
            <w:tcW w:w="6696" w:type="dxa"/>
            <w:shd w:val="clear" w:color="auto" w:fill="17365D"/>
            <w:vAlign w:val="center"/>
          </w:tcPr>
          <w:p w14:paraId="1A4153DA" w14:textId="77777777" w:rsidR="000D7F4F" w:rsidRDefault="00000000">
            <w:pPr>
              <w:spacing w:after="0"/>
              <w:rPr>
                <w:rFonts w:hint="eastAsia"/>
              </w:rPr>
            </w:pPr>
            <w:r>
              <w:rPr>
                <w:b/>
                <w:color w:val="FFFFFF"/>
                <w:sz w:val="18"/>
              </w:rPr>
              <w:t>Vai trò trong luồng Đặt hàng Online</w:t>
            </w:r>
          </w:p>
        </w:tc>
      </w:tr>
      <w:tr w:rsidR="000D7F4F" w14:paraId="376A52BE" w14:textId="77777777">
        <w:trPr>
          <w:jc w:val="center"/>
        </w:trPr>
        <w:tc>
          <w:tcPr>
            <w:tcW w:w="2232" w:type="dxa"/>
            <w:shd w:val="clear" w:color="auto" w:fill="F7F9FB"/>
            <w:vAlign w:val="center"/>
          </w:tcPr>
          <w:p w14:paraId="7D856DDD" w14:textId="77777777" w:rsidR="000D7F4F" w:rsidRDefault="00000000">
            <w:pPr>
              <w:spacing w:after="0"/>
              <w:rPr>
                <w:rFonts w:hint="eastAsia"/>
              </w:rPr>
            </w:pPr>
            <w:r>
              <w:rPr>
                <w:color w:val="222222"/>
                <w:sz w:val="18"/>
              </w:rPr>
              <w:t>Presentation Tier</w:t>
            </w:r>
          </w:p>
        </w:tc>
        <w:tc>
          <w:tcPr>
            <w:tcW w:w="6696" w:type="dxa"/>
            <w:shd w:val="clear" w:color="auto" w:fill="F7F9FB"/>
            <w:vAlign w:val="center"/>
          </w:tcPr>
          <w:p w14:paraId="02D4C3DB" w14:textId="77777777" w:rsidR="000D7F4F" w:rsidRDefault="00000000">
            <w:pPr>
              <w:spacing w:after="0"/>
              <w:rPr>
                <w:rFonts w:hint="eastAsia"/>
              </w:rPr>
            </w:pPr>
            <w:r>
              <w:rPr>
                <w:color w:val="222222"/>
                <w:sz w:val="18"/>
              </w:rPr>
              <w:t>Nhận thao tác từ Customer: đăng nhập, chọn sản phẩm/số lượng, bấm Đặt hàng, nhập mã giảm giá và xác nhận; hiển thị kết quả đủ/thiếu hàng, tổng sau giảm và thông báo thành công. Không tự quyết định nghiệp vụ tồn kho.</w:t>
            </w:r>
          </w:p>
        </w:tc>
      </w:tr>
      <w:tr w:rsidR="000D7F4F" w14:paraId="350EAEEE" w14:textId="77777777">
        <w:trPr>
          <w:jc w:val="center"/>
        </w:trPr>
        <w:tc>
          <w:tcPr>
            <w:tcW w:w="2232" w:type="dxa"/>
            <w:vAlign w:val="center"/>
          </w:tcPr>
          <w:p w14:paraId="04F526FC" w14:textId="77777777" w:rsidR="000D7F4F" w:rsidRDefault="00000000">
            <w:pPr>
              <w:spacing w:after="0"/>
              <w:rPr>
                <w:rFonts w:hint="eastAsia"/>
              </w:rPr>
            </w:pPr>
            <w:r>
              <w:rPr>
                <w:color w:val="222222"/>
                <w:sz w:val="18"/>
              </w:rPr>
              <w:t>Business Logic Tier</w:t>
            </w:r>
          </w:p>
        </w:tc>
        <w:tc>
          <w:tcPr>
            <w:tcW w:w="6696" w:type="dxa"/>
            <w:vAlign w:val="center"/>
          </w:tcPr>
          <w:p w14:paraId="4BE54180" w14:textId="77777777" w:rsidR="000D7F4F" w:rsidRDefault="00000000">
            <w:pPr>
              <w:spacing w:after="0"/>
              <w:rPr>
                <w:rFonts w:hint="eastAsia"/>
              </w:rPr>
            </w:pPr>
            <w:r>
              <w:rPr>
                <w:color w:val="222222"/>
                <w:sz w:val="18"/>
              </w:rPr>
              <w:t>Xác thực/ủy quyền request, điều phối UC-02; kiểm tra tồn kho cho từng Product; rẽ nhánh thiếu hàng/đủ hàng; áp dụng mã giảm giá khi có; tạo Order khi Customer xác nhận; trả kết quả đúng contract.</w:t>
            </w:r>
          </w:p>
        </w:tc>
      </w:tr>
      <w:tr w:rsidR="000D7F4F" w14:paraId="517F8841" w14:textId="77777777">
        <w:trPr>
          <w:jc w:val="center"/>
        </w:trPr>
        <w:tc>
          <w:tcPr>
            <w:tcW w:w="2232" w:type="dxa"/>
            <w:shd w:val="clear" w:color="auto" w:fill="F7F9FB"/>
            <w:vAlign w:val="center"/>
          </w:tcPr>
          <w:p w14:paraId="0F59BBBA" w14:textId="77777777" w:rsidR="000D7F4F" w:rsidRDefault="00000000">
            <w:pPr>
              <w:spacing w:after="0"/>
              <w:rPr>
                <w:rFonts w:hint="eastAsia"/>
              </w:rPr>
            </w:pPr>
            <w:r>
              <w:rPr>
                <w:color w:val="222222"/>
                <w:sz w:val="18"/>
              </w:rPr>
              <w:t>Data Tier</w:t>
            </w:r>
          </w:p>
        </w:tc>
        <w:tc>
          <w:tcPr>
            <w:tcW w:w="6696" w:type="dxa"/>
            <w:shd w:val="clear" w:color="auto" w:fill="F7F9FB"/>
            <w:vAlign w:val="center"/>
          </w:tcPr>
          <w:p w14:paraId="00838B31" w14:textId="77777777" w:rsidR="000D7F4F" w:rsidRDefault="00000000">
            <w:pPr>
              <w:spacing w:after="0"/>
              <w:rPr>
                <w:rFonts w:hint="eastAsia"/>
              </w:rPr>
            </w:pPr>
            <w:r>
              <w:rPr>
                <w:color w:val="222222"/>
                <w:sz w:val="18"/>
              </w:rPr>
              <w:t>Lưu và truy xuất Customer, Order, Product, ORDER_PRODUCT; thực hiện read/write và ràng buộc PK/FK; bảo đảm dữ liệu Order được lưu độc lập với vòng đời tài khoản Customer.</w:t>
            </w:r>
          </w:p>
        </w:tc>
      </w:tr>
    </w:tbl>
    <w:p w14:paraId="249AFAF6"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06E2BDBB" w14:textId="77777777">
        <w:trPr>
          <w:jc w:val="center"/>
        </w:trPr>
        <w:tc>
          <w:tcPr>
            <w:tcW w:w="10224" w:type="dxa"/>
            <w:shd w:val="clear" w:color="auto" w:fill="D9EAF7"/>
          </w:tcPr>
          <w:p w14:paraId="689A6A09" w14:textId="77777777" w:rsidR="000D7F4F" w:rsidRDefault="00000000">
            <w:pPr>
              <w:spacing w:after="20"/>
              <w:rPr>
                <w:rFonts w:hint="eastAsia"/>
              </w:rPr>
            </w:pPr>
            <w:r>
              <w:rPr>
                <w:b/>
                <w:color w:val="17365D"/>
                <w:sz w:val="19"/>
              </w:rPr>
              <w:t xml:space="preserve">Nguyên tắc SA: </w:t>
            </w:r>
            <w:r>
              <w:rPr>
                <w:sz w:val="19"/>
              </w:rPr>
              <w:t>Presentation không truy cập DB trực tiếp; Business Logic không phụ thuộc UI; Data Tier là nơi bảo vệ tính toàn vẹn dữ liệu.</w:t>
            </w:r>
          </w:p>
        </w:tc>
      </w:tr>
    </w:tbl>
    <w:p w14:paraId="439555F9" w14:textId="77777777" w:rsidR="000D7F4F" w:rsidRDefault="000D7F4F">
      <w:pPr>
        <w:spacing w:after="20" w:line="240" w:lineRule="auto"/>
        <w:rPr>
          <w:rFonts w:hint="eastAsia"/>
        </w:rPr>
      </w:pPr>
    </w:p>
    <w:p w14:paraId="530FFD49" w14:textId="77777777" w:rsidR="000D7F4F" w:rsidRDefault="00000000">
      <w:pPr>
        <w:spacing w:line="240" w:lineRule="auto"/>
        <w:rPr>
          <w:rFonts w:hint="eastAsia"/>
        </w:rPr>
      </w:pPr>
      <w:r>
        <w:br w:type="page"/>
      </w:r>
    </w:p>
    <w:p w14:paraId="2774AC78" w14:textId="77777777" w:rsidR="000D7F4F" w:rsidRDefault="00000000">
      <w:pPr>
        <w:pStyle w:val="Heading1"/>
        <w:spacing w:line="240" w:lineRule="auto"/>
      </w:pPr>
      <w:r>
        <w:rPr>
          <w:color w:val="17365D"/>
        </w:rPr>
        <w:lastRenderedPageBreak/>
        <w:t>Bước 3. Use Case Diagram</w:t>
      </w:r>
    </w:p>
    <w:p w14:paraId="42092DFE" w14:textId="77777777" w:rsidR="000D7F4F" w:rsidRDefault="00000000">
      <w:pPr>
        <w:spacing w:line="240" w:lineRule="auto"/>
        <w:rPr>
          <w:rFonts w:hint="eastAsia"/>
        </w:rPr>
      </w:pPr>
      <w:r>
        <w:t>Actor được suy ra từ vai trò thực sự tương tác với hệ thống. Customer tương tác với đặt hàng; Warehouse Staff tương tác với cập nhật tồn kho.</w:t>
      </w:r>
    </w:p>
    <w:p w14:paraId="75363E2A" w14:textId="2A735EF2" w:rsidR="000D7F4F" w:rsidRDefault="00E30CC0">
      <w:pPr>
        <w:spacing w:line="240" w:lineRule="auto"/>
        <w:jc w:val="center"/>
        <w:rPr>
          <w:rFonts w:hint="eastAsia"/>
        </w:rPr>
      </w:pPr>
      <w:r w:rsidRPr="00E30CC0">
        <w:drawing>
          <wp:inline distT="0" distB="0" distL="0" distR="0" wp14:anchorId="270E24CF" wp14:editId="40895A31">
            <wp:extent cx="6492240" cy="3488690"/>
            <wp:effectExtent l="0" t="0" r="3810" b="0"/>
            <wp:docPr id="38176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4570" name=""/>
                    <pic:cNvPicPr/>
                  </pic:nvPicPr>
                  <pic:blipFill>
                    <a:blip r:embed="rId8"/>
                    <a:stretch>
                      <a:fillRect/>
                    </a:stretch>
                  </pic:blipFill>
                  <pic:spPr>
                    <a:xfrm>
                      <a:off x="0" y="0"/>
                      <a:ext cx="6492240" cy="3488690"/>
                    </a:xfrm>
                    <a:prstGeom prst="rect">
                      <a:avLst/>
                    </a:prstGeom>
                  </pic:spPr>
                </pic:pic>
              </a:graphicData>
            </a:graphic>
          </wp:inline>
        </w:drawing>
      </w:r>
    </w:p>
    <w:p w14:paraId="3CFBC9BE" w14:textId="77777777" w:rsidR="000D7F4F" w:rsidRDefault="00000000">
      <w:pPr>
        <w:spacing w:after="120" w:line="240" w:lineRule="auto"/>
        <w:jc w:val="center"/>
        <w:rPr>
          <w:rFonts w:hint="eastAsia"/>
        </w:rPr>
      </w:pPr>
      <w:r>
        <w:rPr>
          <w:i/>
          <w:color w:val="666666"/>
          <w:sz w:val="18"/>
        </w:rPr>
        <w:t>Hình 1. Use Case Diagram - RikkeiFastMart</w:t>
      </w:r>
    </w:p>
    <w:p w14:paraId="22775ADD" w14:textId="77777777" w:rsidR="000D7F4F" w:rsidRDefault="00000000">
      <w:pPr>
        <w:pStyle w:val="Heading2"/>
        <w:spacing w:line="240" w:lineRule="auto"/>
      </w:pPr>
      <w:r>
        <w:rPr>
          <w:color w:val="2F75B5"/>
        </w:rPr>
        <w:t>3.1 Diễn giải quan hệ</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6480"/>
      </w:tblGrid>
      <w:tr w:rsidR="000D7F4F" w14:paraId="0A3A2308" w14:textId="77777777">
        <w:trPr>
          <w:tblHeader/>
          <w:jc w:val="center"/>
        </w:trPr>
        <w:tc>
          <w:tcPr>
            <w:tcW w:w="2448" w:type="dxa"/>
            <w:shd w:val="clear" w:color="auto" w:fill="17365D"/>
            <w:vAlign w:val="center"/>
          </w:tcPr>
          <w:p w14:paraId="57E585C8" w14:textId="77777777" w:rsidR="000D7F4F" w:rsidRDefault="00000000">
            <w:pPr>
              <w:spacing w:after="0"/>
              <w:rPr>
                <w:rFonts w:hint="eastAsia"/>
              </w:rPr>
            </w:pPr>
            <w:r>
              <w:rPr>
                <w:b/>
                <w:color w:val="FFFFFF"/>
                <w:sz w:val="18"/>
              </w:rPr>
              <w:t>Thành phần</w:t>
            </w:r>
          </w:p>
        </w:tc>
        <w:tc>
          <w:tcPr>
            <w:tcW w:w="6480" w:type="dxa"/>
            <w:shd w:val="clear" w:color="auto" w:fill="17365D"/>
            <w:vAlign w:val="center"/>
          </w:tcPr>
          <w:p w14:paraId="1B4A3E06" w14:textId="77777777" w:rsidR="000D7F4F" w:rsidRDefault="00000000">
            <w:pPr>
              <w:spacing w:after="0"/>
              <w:rPr>
                <w:rFonts w:hint="eastAsia"/>
              </w:rPr>
            </w:pPr>
            <w:r>
              <w:rPr>
                <w:b/>
                <w:color w:val="FFFFFF"/>
                <w:sz w:val="18"/>
              </w:rPr>
              <w:t>Kết luận SA</w:t>
            </w:r>
          </w:p>
        </w:tc>
      </w:tr>
      <w:tr w:rsidR="000D7F4F" w14:paraId="7DED3327" w14:textId="77777777">
        <w:trPr>
          <w:jc w:val="center"/>
        </w:trPr>
        <w:tc>
          <w:tcPr>
            <w:tcW w:w="2448" w:type="dxa"/>
            <w:shd w:val="clear" w:color="auto" w:fill="F7F9FB"/>
            <w:vAlign w:val="center"/>
          </w:tcPr>
          <w:p w14:paraId="735E9BE1" w14:textId="77777777" w:rsidR="000D7F4F" w:rsidRDefault="00000000">
            <w:pPr>
              <w:spacing w:after="0"/>
              <w:rPr>
                <w:rFonts w:hint="eastAsia"/>
              </w:rPr>
            </w:pPr>
            <w:r>
              <w:rPr>
                <w:color w:val="222222"/>
                <w:sz w:val="18"/>
              </w:rPr>
              <w:t>Association</w:t>
            </w:r>
          </w:p>
        </w:tc>
        <w:tc>
          <w:tcPr>
            <w:tcW w:w="6480" w:type="dxa"/>
            <w:shd w:val="clear" w:color="auto" w:fill="F7F9FB"/>
            <w:vAlign w:val="center"/>
          </w:tcPr>
          <w:p w14:paraId="0F8F0CDD" w14:textId="77777777" w:rsidR="000D7F4F" w:rsidRDefault="00000000">
            <w:pPr>
              <w:spacing w:after="0"/>
              <w:rPr>
                <w:rFonts w:hint="eastAsia"/>
              </w:rPr>
            </w:pPr>
            <w:r>
              <w:rPr>
                <w:color w:val="222222"/>
                <w:sz w:val="18"/>
              </w:rPr>
              <w:t>Customer -&gt; UC-01 Đăng nhập; Customer -&gt; UC-02 Đặt hàng Online; Warehouse Staff -&gt; UC-04 Cập nhật tồn kho.</w:t>
            </w:r>
          </w:p>
        </w:tc>
      </w:tr>
      <w:tr w:rsidR="000D7F4F" w14:paraId="60C4C6BF" w14:textId="77777777">
        <w:trPr>
          <w:jc w:val="center"/>
        </w:trPr>
        <w:tc>
          <w:tcPr>
            <w:tcW w:w="2448" w:type="dxa"/>
            <w:vAlign w:val="center"/>
          </w:tcPr>
          <w:p w14:paraId="0FD05A34" w14:textId="77777777" w:rsidR="000D7F4F" w:rsidRDefault="00000000">
            <w:pPr>
              <w:spacing w:after="0"/>
              <w:rPr>
                <w:rFonts w:hint="eastAsia"/>
              </w:rPr>
            </w:pPr>
            <w:r>
              <w:rPr>
                <w:color w:val="222222"/>
                <w:sz w:val="18"/>
              </w:rPr>
              <w:t>&lt;&lt;extend&gt;&gt;</w:t>
            </w:r>
          </w:p>
        </w:tc>
        <w:tc>
          <w:tcPr>
            <w:tcW w:w="6480" w:type="dxa"/>
            <w:vAlign w:val="center"/>
          </w:tcPr>
          <w:p w14:paraId="47213A42" w14:textId="77777777" w:rsidR="000D7F4F" w:rsidRDefault="00000000">
            <w:pPr>
              <w:spacing w:after="0"/>
              <w:rPr>
                <w:rFonts w:hint="eastAsia"/>
              </w:rPr>
            </w:pPr>
            <w:r>
              <w:rPr>
                <w:color w:val="222222"/>
                <w:sz w:val="18"/>
              </w:rPr>
              <w:t>UC-03 Áp dụng mã giảm giá &lt;&lt;extend&gt;&gt; UC-02 Đặt hàng Online vì khách hàng chỉ thực hiện khi có mã.</w:t>
            </w:r>
          </w:p>
        </w:tc>
      </w:tr>
      <w:tr w:rsidR="000D7F4F" w14:paraId="0291AA27" w14:textId="77777777">
        <w:trPr>
          <w:jc w:val="center"/>
        </w:trPr>
        <w:tc>
          <w:tcPr>
            <w:tcW w:w="2448" w:type="dxa"/>
            <w:shd w:val="clear" w:color="auto" w:fill="F7F9FB"/>
            <w:vAlign w:val="center"/>
          </w:tcPr>
          <w:p w14:paraId="7809863E" w14:textId="77777777" w:rsidR="000D7F4F" w:rsidRDefault="00000000">
            <w:pPr>
              <w:spacing w:after="0"/>
              <w:rPr>
                <w:rFonts w:hint="eastAsia"/>
              </w:rPr>
            </w:pPr>
            <w:r>
              <w:rPr>
                <w:color w:val="222222"/>
                <w:sz w:val="18"/>
              </w:rPr>
              <w:t>Không dùng &lt;&lt;include&gt;&gt; cho Đăng nhập</w:t>
            </w:r>
          </w:p>
        </w:tc>
        <w:tc>
          <w:tcPr>
            <w:tcW w:w="6480" w:type="dxa"/>
            <w:shd w:val="clear" w:color="auto" w:fill="F7F9FB"/>
            <w:vAlign w:val="center"/>
          </w:tcPr>
          <w:p w14:paraId="206FF834" w14:textId="77777777" w:rsidR="000D7F4F" w:rsidRDefault="00000000">
            <w:pPr>
              <w:spacing w:after="0"/>
              <w:rPr>
                <w:rFonts w:hint="eastAsia"/>
              </w:rPr>
            </w:pPr>
            <w:r>
              <w:rPr>
                <w:color w:val="222222"/>
                <w:sz w:val="18"/>
              </w:rPr>
              <w:t>UC-02 có pre-condition “Customer đã đăng nhập”. Nếu mô hình vừa pre-condition vừa include Đăng nhập sẽ dễ biến một điều kiện đầu vào thành subflow bắt buộc của mỗi lần đặt hàng.</w:t>
            </w:r>
          </w:p>
        </w:tc>
      </w:tr>
    </w:tbl>
    <w:p w14:paraId="293943AE"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5EAB67F8" w14:textId="77777777">
        <w:trPr>
          <w:jc w:val="center"/>
        </w:trPr>
        <w:tc>
          <w:tcPr>
            <w:tcW w:w="10224" w:type="dxa"/>
            <w:shd w:val="clear" w:color="auto" w:fill="FFF2CC"/>
          </w:tcPr>
          <w:p w14:paraId="14E635D2" w14:textId="77777777" w:rsidR="000D7F4F" w:rsidRDefault="00000000">
            <w:pPr>
              <w:spacing w:after="20"/>
              <w:rPr>
                <w:rFonts w:hint="eastAsia"/>
              </w:rPr>
            </w:pPr>
            <w:r>
              <w:rPr>
                <w:b/>
                <w:color w:val="17365D"/>
                <w:sz w:val="19"/>
              </w:rPr>
              <w:t xml:space="preserve">Không mở rộng Use Case: </w:t>
            </w:r>
            <w:r>
              <w:rPr>
                <w:sz w:val="19"/>
              </w:rPr>
              <w:t>Không thêm thanh toán, giao hàng, hoàn tiền, quản lý danh mục hay xác thực mã giảm giá vì ngoài mô tả đề bài.</w:t>
            </w:r>
          </w:p>
        </w:tc>
      </w:tr>
    </w:tbl>
    <w:p w14:paraId="70C07526" w14:textId="77777777" w:rsidR="000D7F4F" w:rsidRDefault="000D7F4F">
      <w:pPr>
        <w:spacing w:after="20" w:line="240" w:lineRule="auto"/>
        <w:rPr>
          <w:rFonts w:hint="eastAsia"/>
        </w:rPr>
      </w:pPr>
    </w:p>
    <w:p w14:paraId="225B2DC4" w14:textId="77777777" w:rsidR="000D7F4F" w:rsidRDefault="00000000">
      <w:pPr>
        <w:spacing w:line="240" w:lineRule="auto"/>
        <w:rPr>
          <w:rFonts w:hint="eastAsia"/>
        </w:rPr>
      </w:pPr>
      <w:r>
        <w:br w:type="page"/>
      </w:r>
    </w:p>
    <w:p w14:paraId="1EF76E87" w14:textId="77777777" w:rsidR="000D7F4F" w:rsidRDefault="00000000">
      <w:pPr>
        <w:pStyle w:val="Heading1"/>
        <w:spacing w:line="240" w:lineRule="auto"/>
      </w:pPr>
      <w:r>
        <w:rPr>
          <w:color w:val="17365D"/>
        </w:rPr>
        <w:lastRenderedPageBreak/>
        <w:t>Bước 4. Đặc tả Use Case &amp; Activity Diagram</w:t>
      </w:r>
    </w:p>
    <w:p w14:paraId="1557FEF9" w14:textId="77777777" w:rsidR="000D7F4F" w:rsidRDefault="00000000">
      <w:pPr>
        <w:pStyle w:val="Heading2"/>
        <w:spacing w:line="240" w:lineRule="auto"/>
      </w:pPr>
      <w:r>
        <w:rPr>
          <w:color w:val="2F75B5"/>
        </w:rPr>
        <w:t>4.1 Use Case Specification - UC-02 Đặt hàng Online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6696"/>
      </w:tblGrid>
      <w:tr w:rsidR="000D7F4F" w14:paraId="0D4631ED" w14:textId="77777777">
        <w:trPr>
          <w:tblHeader/>
          <w:jc w:val="center"/>
        </w:trPr>
        <w:tc>
          <w:tcPr>
            <w:tcW w:w="2232" w:type="dxa"/>
            <w:shd w:val="clear" w:color="auto" w:fill="17365D"/>
            <w:vAlign w:val="center"/>
          </w:tcPr>
          <w:p w14:paraId="6BDD4655" w14:textId="77777777" w:rsidR="000D7F4F" w:rsidRDefault="00000000">
            <w:pPr>
              <w:spacing w:after="0"/>
              <w:rPr>
                <w:rFonts w:hint="eastAsia"/>
              </w:rPr>
            </w:pPr>
            <w:r>
              <w:rPr>
                <w:b/>
                <w:color w:val="FFFFFF"/>
                <w:sz w:val="18"/>
              </w:rPr>
              <w:t>Phần</w:t>
            </w:r>
          </w:p>
        </w:tc>
        <w:tc>
          <w:tcPr>
            <w:tcW w:w="6696" w:type="dxa"/>
            <w:shd w:val="clear" w:color="auto" w:fill="17365D"/>
            <w:vAlign w:val="center"/>
          </w:tcPr>
          <w:p w14:paraId="22E02DB5" w14:textId="77777777" w:rsidR="000D7F4F" w:rsidRDefault="00000000">
            <w:pPr>
              <w:spacing w:after="0"/>
              <w:rPr>
                <w:rFonts w:hint="eastAsia"/>
              </w:rPr>
            </w:pPr>
            <w:r>
              <w:rPr>
                <w:b/>
                <w:color w:val="FFFFFF"/>
                <w:sz w:val="18"/>
              </w:rPr>
              <w:t>Nội dung</w:t>
            </w:r>
          </w:p>
        </w:tc>
      </w:tr>
      <w:tr w:rsidR="000D7F4F" w14:paraId="1E63002A" w14:textId="77777777">
        <w:trPr>
          <w:jc w:val="center"/>
        </w:trPr>
        <w:tc>
          <w:tcPr>
            <w:tcW w:w="2232" w:type="dxa"/>
            <w:shd w:val="clear" w:color="auto" w:fill="F7F9FB"/>
            <w:vAlign w:val="center"/>
          </w:tcPr>
          <w:p w14:paraId="58F61B47" w14:textId="77777777" w:rsidR="000D7F4F" w:rsidRDefault="00000000">
            <w:pPr>
              <w:spacing w:after="0"/>
              <w:rPr>
                <w:rFonts w:hint="eastAsia"/>
              </w:rPr>
            </w:pPr>
            <w:r>
              <w:rPr>
                <w:color w:val="222222"/>
                <w:sz w:val="18"/>
              </w:rPr>
              <w:t>Use Case Name &amp; ID</w:t>
            </w:r>
          </w:p>
        </w:tc>
        <w:tc>
          <w:tcPr>
            <w:tcW w:w="6696" w:type="dxa"/>
            <w:shd w:val="clear" w:color="auto" w:fill="F7F9FB"/>
            <w:vAlign w:val="center"/>
          </w:tcPr>
          <w:p w14:paraId="748145E3" w14:textId="77777777" w:rsidR="000D7F4F" w:rsidRDefault="00000000">
            <w:pPr>
              <w:spacing w:after="0"/>
              <w:rPr>
                <w:rFonts w:hint="eastAsia"/>
              </w:rPr>
            </w:pPr>
            <w:r>
              <w:rPr>
                <w:color w:val="222222"/>
                <w:sz w:val="18"/>
              </w:rPr>
              <w:t>UC-02 - Đặt hàng Online</w:t>
            </w:r>
          </w:p>
        </w:tc>
      </w:tr>
      <w:tr w:rsidR="000D7F4F" w14:paraId="046D55C0" w14:textId="77777777">
        <w:trPr>
          <w:jc w:val="center"/>
        </w:trPr>
        <w:tc>
          <w:tcPr>
            <w:tcW w:w="2232" w:type="dxa"/>
            <w:vAlign w:val="center"/>
          </w:tcPr>
          <w:p w14:paraId="570A17E9" w14:textId="77777777" w:rsidR="000D7F4F" w:rsidRDefault="00000000">
            <w:pPr>
              <w:spacing w:after="0"/>
              <w:rPr>
                <w:rFonts w:hint="eastAsia"/>
              </w:rPr>
            </w:pPr>
            <w:r>
              <w:rPr>
                <w:color w:val="222222"/>
                <w:sz w:val="18"/>
              </w:rPr>
              <w:t>Actor(s) &amp; Description</w:t>
            </w:r>
          </w:p>
        </w:tc>
        <w:tc>
          <w:tcPr>
            <w:tcW w:w="6696" w:type="dxa"/>
            <w:vAlign w:val="center"/>
          </w:tcPr>
          <w:p w14:paraId="39441884" w14:textId="77777777" w:rsidR="000D7F4F" w:rsidRDefault="00000000">
            <w:pPr>
              <w:spacing w:after="0"/>
              <w:rPr>
                <w:rFonts w:hint="eastAsia"/>
              </w:rPr>
            </w:pPr>
            <w:r>
              <w:rPr>
                <w:color w:val="222222"/>
                <w:sz w:val="18"/>
              </w:rPr>
              <w:t>Customer. Customer đã đăng nhập và thực hiện đặt một giỏ hàng thành Order.</w:t>
            </w:r>
          </w:p>
        </w:tc>
      </w:tr>
      <w:tr w:rsidR="000D7F4F" w14:paraId="2EAEA9B1" w14:textId="77777777">
        <w:trPr>
          <w:jc w:val="center"/>
        </w:trPr>
        <w:tc>
          <w:tcPr>
            <w:tcW w:w="2232" w:type="dxa"/>
            <w:shd w:val="clear" w:color="auto" w:fill="F7F9FB"/>
            <w:vAlign w:val="center"/>
          </w:tcPr>
          <w:p w14:paraId="717F5966" w14:textId="77777777" w:rsidR="000D7F4F" w:rsidRDefault="00000000">
            <w:pPr>
              <w:spacing w:after="0"/>
              <w:rPr>
                <w:rFonts w:hint="eastAsia"/>
              </w:rPr>
            </w:pPr>
            <w:r>
              <w:rPr>
                <w:color w:val="222222"/>
                <w:sz w:val="18"/>
              </w:rPr>
              <w:t>Pre-conditions</w:t>
            </w:r>
          </w:p>
        </w:tc>
        <w:tc>
          <w:tcPr>
            <w:tcW w:w="6696" w:type="dxa"/>
            <w:shd w:val="clear" w:color="auto" w:fill="F7F9FB"/>
            <w:vAlign w:val="center"/>
          </w:tcPr>
          <w:p w14:paraId="3D95962A" w14:textId="77777777" w:rsidR="000D7F4F" w:rsidRDefault="00000000">
            <w:pPr>
              <w:spacing w:after="0"/>
              <w:rPr>
                <w:rFonts w:hint="eastAsia"/>
              </w:rPr>
            </w:pPr>
            <w:r>
              <w:rPr>
                <w:color w:val="222222"/>
                <w:sz w:val="18"/>
              </w:rPr>
              <w:t>1) Customer đã hoàn tất UC-01 Đăng nhập. 2) Giỏ hàng có ít nhất một sản phẩm. 3) Product và stockQuantity hiện có trong hệ thống.</w:t>
            </w:r>
          </w:p>
        </w:tc>
      </w:tr>
      <w:tr w:rsidR="000D7F4F" w14:paraId="6AD88501" w14:textId="77777777">
        <w:trPr>
          <w:jc w:val="center"/>
        </w:trPr>
        <w:tc>
          <w:tcPr>
            <w:tcW w:w="2232" w:type="dxa"/>
            <w:vAlign w:val="center"/>
          </w:tcPr>
          <w:p w14:paraId="7DB0BC5F" w14:textId="77777777" w:rsidR="000D7F4F" w:rsidRDefault="00000000">
            <w:pPr>
              <w:spacing w:after="0"/>
              <w:rPr>
                <w:rFonts w:hint="eastAsia"/>
              </w:rPr>
            </w:pPr>
            <w:r>
              <w:rPr>
                <w:color w:val="222222"/>
                <w:sz w:val="18"/>
              </w:rPr>
              <w:t>Post-conditions</w:t>
            </w:r>
          </w:p>
        </w:tc>
        <w:tc>
          <w:tcPr>
            <w:tcW w:w="6696" w:type="dxa"/>
            <w:vAlign w:val="center"/>
          </w:tcPr>
          <w:p w14:paraId="003776E3" w14:textId="77777777" w:rsidR="000D7F4F" w:rsidRDefault="00000000">
            <w:pPr>
              <w:spacing w:after="0"/>
              <w:rPr>
                <w:rFonts w:hint="eastAsia"/>
              </w:rPr>
            </w:pPr>
            <w:r>
              <w:rPr>
                <w:color w:val="222222"/>
                <w:sz w:val="18"/>
              </w:rPr>
              <w:t>Thành công: một Order mới được tạo và lưu; Order chứa ngày đặt, mã giảm giá nếu có và quantity của từng Product. Thất bại do thiếu hàng: hệ thống đã thông báo cho Customer và không tạo Order.</w:t>
            </w:r>
          </w:p>
        </w:tc>
      </w:tr>
      <w:tr w:rsidR="000D7F4F" w14:paraId="1BF88AA7" w14:textId="77777777">
        <w:trPr>
          <w:jc w:val="center"/>
        </w:trPr>
        <w:tc>
          <w:tcPr>
            <w:tcW w:w="2232" w:type="dxa"/>
            <w:shd w:val="clear" w:color="auto" w:fill="F7F9FB"/>
            <w:vAlign w:val="center"/>
          </w:tcPr>
          <w:p w14:paraId="0F736D74" w14:textId="77777777" w:rsidR="000D7F4F" w:rsidRDefault="00000000">
            <w:pPr>
              <w:spacing w:after="0"/>
              <w:rPr>
                <w:rFonts w:hint="eastAsia"/>
              </w:rPr>
            </w:pPr>
            <w:r>
              <w:rPr>
                <w:color w:val="222222"/>
                <w:sz w:val="18"/>
              </w:rPr>
              <w:t>Main Flow</w:t>
            </w:r>
          </w:p>
        </w:tc>
        <w:tc>
          <w:tcPr>
            <w:tcW w:w="6696" w:type="dxa"/>
            <w:shd w:val="clear" w:color="auto" w:fill="F7F9FB"/>
            <w:vAlign w:val="center"/>
          </w:tcPr>
          <w:p w14:paraId="5A3AC731" w14:textId="77777777" w:rsidR="000D7F4F" w:rsidRDefault="00000000">
            <w:pPr>
              <w:spacing w:after="0"/>
              <w:rPr>
                <w:rFonts w:hint="eastAsia"/>
              </w:rPr>
            </w:pPr>
            <w:r>
              <w:rPr>
                <w:color w:val="222222"/>
                <w:sz w:val="18"/>
              </w:rPr>
              <w:t>1. Customer chọn sản phẩm, số lượng và thêm vào giỏ.</w:t>
            </w:r>
            <w:r>
              <w:rPr>
                <w:color w:val="222222"/>
                <w:sz w:val="18"/>
              </w:rPr>
              <w:br/>
              <w:t>2. Customer bấm Đặt hàng.</w:t>
            </w:r>
            <w:r>
              <w:rPr>
                <w:color w:val="222222"/>
                <w:sz w:val="18"/>
              </w:rPr>
              <w:br/>
              <w:t>3. System kiểm tra tồn kho cho từng sản phẩm trong giỏ.</w:t>
            </w:r>
            <w:r>
              <w:rPr>
                <w:color w:val="222222"/>
                <w:sz w:val="18"/>
              </w:rPr>
              <w:br/>
              <w:t>4. Customer xác nhận đặt hàng; nếu có mã giảm giá, System áp dụng mức giảm tương ứng trước khi xác nhận.</w:t>
            </w:r>
            <w:r>
              <w:rPr>
                <w:color w:val="222222"/>
                <w:sz w:val="18"/>
              </w:rPr>
              <w:br/>
              <w:t>5. System tạo Order và thông báo đặt hàng thành công.</w:t>
            </w:r>
          </w:p>
        </w:tc>
      </w:tr>
      <w:tr w:rsidR="000D7F4F" w14:paraId="575260B8" w14:textId="77777777">
        <w:trPr>
          <w:jc w:val="center"/>
        </w:trPr>
        <w:tc>
          <w:tcPr>
            <w:tcW w:w="2232" w:type="dxa"/>
            <w:vAlign w:val="center"/>
          </w:tcPr>
          <w:p w14:paraId="28EBF911" w14:textId="77777777" w:rsidR="000D7F4F" w:rsidRDefault="00000000">
            <w:pPr>
              <w:spacing w:after="0"/>
              <w:rPr>
                <w:rFonts w:hint="eastAsia"/>
              </w:rPr>
            </w:pPr>
            <w:r>
              <w:rPr>
                <w:color w:val="222222"/>
                <w:sz w:val="18"/>
              </w:rPr>
              <w:t>Alternative Flows</w:t>
            </w:r>
          </w:p>
        </w:tc>
        <w:tc>
          <w:tcPr>
            <w:tcW w:w="6696" w:type="dxa"/>
            <w:vAlign w:val="center"/>
          </w:tcPr>
          <w:p w14:paraId="7FBED731" w14:textId="77777777" w:rsidR="000D7F4F" w:rsidRDefault="00000000">
            <w:pPr>
              <w:spacing w:after="0"/>
              <w:rPr>
                <w:rFonts w:hint="eastAsia"/>
              </w:rPr>
            </w:pPr>
            <w:r>
              <w:rPr>
                <w:color w:val="222222"/>
                <w:sz w:val="18"/>
              </w:rPr>
              <w:t>A1 - Tại bước 3, nếu có bất kỳ Product nào không đủ stockQuantity: System thông báo sản phẩm không đủ hàng và kết thúc UC; không tạo Order.</w:t>
            </w:r>
            <w:r>
              <w:rPr>
                <w:color w:val="222222"/>
                <w:sz w:val="18"/>
              </w:rPr>
              <w:br/>
              <w:t>A2 - Tại bước 4, nếu Customer không nhập mã giảm giá: bỏ qua UC-03 và tiếp tục xác nhận đặt hàng.</w:t>
            </w:r>
          </w:p>
        </w:tc>
      </w:tr>
    </w:tbl>
    <w:p w14:paraId="0E555EAB"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13FF3B0A" w14:textId="77777777">
        <w:trPr>
          <w:jc w:val="center"/>
        </w:trPr>
        <w:tc>
          <w:tcPr>
            <w:tcW w:w="10224" w:type="dxa"/>
            <w:shd w:val="clear" w:color="auto" w:fill="D9EAF7"/>
          </w:tcPr>
          <w:p w14:paraId="7C1D8834" w14:textId="77777777" w:rsidR="000D7F4F" w:rsidRDefault="00000000">
            <w:pPr>
              <w:spacing w:after="20"/>
              <w:rPr>
                <w:rFonts w:hint="eastAsia"/>
              </w:rPr>
            </w:pPr>
            <w:r>
              <w:rPr>
                <w:b/>
                <w:color w:val="17365D"/>
                <w:sz w:val="19"/>
              </w:rPr>
              <w:t xml:space="preserve">Lưu ý về thứ tự: </w:t>
            </w:r>
            <w:r>
              <w:rPr>
                <w:sz w:val="19"/>
              </w:rPr>
              <w:t>Mã giảm giá không được áp dụng trước kiểm tra tồn kho; chính đề bài quy định kiểm tra tồn kho trước.</w:t>
            </w:r>
          </w:p>
        </w:tc>
      </w:tr>
    </w:tbl>
    <w:p w14:paraId="32362061" w14:textId="3EEA2DC0" w:rsidR="000D7F4F" w:rsidRDefault="000D7F4F" w:rsidP="00E30CC0">
      <w:pPr>
        <w:pStyle w:val="Heading2"/>
        <w:spacing w:line="240" w:lineRule="auto"/>
        <w:rPr>
          <w:rFonts w:hint="eastAsia"/>
        </w:rPr>
      </w:pPr>
    </w:p>
    <w:p w14:paraId="6184FA02" w14:textId="77777777" w:rsidR="000D7F4F" w:rsidRDefault="00000000">
      <w:pPr>
        <w:spacing w:line="240" w:lineRule="auto"/>
        <w:rPr>
          <w:rFonts w:hint="eastAsia"/>
        </w:rPr>
      </w:pPr>
      <w:r>
        <w:br w:type="page"/>
      </w:r>
    </w:p>
    <w:p w14:paraId="45781796" w14:textId="77777777" w:rsidR="000D7F4F" w:rsidRDefault="00000000">
      <w:pPr>
        <w:pStyle w:val="Heading1"/>
        <w:spacing w:line="240" w:lineRule="auto"/>
      </w:pPr>
      <w:r>
        <w:rPr>
          <w:color w:val="17365D"/>
        </w:rPr>
        <w:lastRenderedPageBreak/>
        <w:t>Bước 5. Class Diagram</w:t>
      </w:r>
    </w:p>
    <w:p w14:paraId="2B2DAECF" w14:textId="77777777" w:rsidR="000D7F4F" w:rsidRDefault="00000000">
      <w:pPr>
        <w:spacing w:line="240" w:lineRule="auto"/>
        <w:rPr>
          <w:rFonts w:hint="eastAsia"/>
        </w:rPr>
      </w:pPr>
      <w:r>
        <w:t>Dùng danh từ để xác định đối tượng nghiệp vụ và động từ để xác định hành vi. Với giới hạn 3 Class, quantity được biểu diễn là thuộc tính của quan hệ Order-Product, không tạo thêm OrderItem.</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00"/>
        <w:gridCol w:w="3672"/>
        <w:gridCol w:w="3456"/>
      </w:tblGrid>
      <w:tr w:rsidR="000D7F4F" w14:paraId="20E5C296" w14:textId="77777777">
        <w:trPr>
          <w:tblHeader/>
          <w:jc w:val="center"/>
        </w:trPr>
        <w:tc>
          <w:tcPr>
            <w:tcW w:w="1800" w:type="dxa"/>
            <w:shd w:val="clear" w:color="auto" w:fill="17365D"/>
            <w:vAlign w:val="center"/>
          </w:tcPr>
          <w:p w14:paraId="12980276" w14:textId="77777777" w:rsidR="000D7F4F" w:rsidRDefault="00000000">
            <w:pPr>
              <w:spacing w:after="0"/>
              <w:rPr>
                <w:rFonts w:hint="eastAsia"/>
              </w:rPr>
            </w:pPr>
            <w:r>
              <w:rPr>
                <w:b/>
                <w:color w:val="FFFFFF"/>
                <w:sz w:val="18"/>
              </w:rPr>
              <w:t>Class</w:t>
            </w:r>
          </w:p>
        </w:tc>
        <w:tc>
          <w:tcPr>
            <w:tcW w:w="3672" w:type="dxa"/>
            <w:shd w:val="clear" w:color="auto" w:fill="17365D"/>
            <w:vAlign w:val="center"/>
          </w:tcPr>
          <w:p w14:paraId="6CA31260" w14:textId="77777777" w:rsidR="000D7F4F" w:rsidRDefault="00000000">
            <w:pPr>
              <w:spacing w:after="0"/>
              <w:rPr>
                <w:rFonts w:hint="eastAsia"/>
              </w:rPr>
            </w:pPr>
            <w:r>
              <w:rPr>
                <w:b/>
                <w:color w:val="FFFFFF"/>
                <w:sz w:val="18"/>
              </w:rPr>
              <w:t>Thuộc tính</w:t>
            </w:r>
          </w:p>
        </w:tc>
        <w:tc>
          <w:tcPr>
            <w:tcW w:w="3456" w:type="dxa"/>
            <w:shd w:val="clear" w:color="auto" w:fill="17365D"/>
            <w:vAlign w:val="center"/>
          </w:tcPr>
          <w:p w14:paraId="4704DED7" w14:textId="77777777" w:rsidR="000D7F4F" w:rsidRDefault="00000000">
            <w:pPr>
              <w:spacing w:after="0"/>
              <w:rPr>
                <w:rFonts w:hint="eastAsia"/>
              </w:rPr>
            </w:pPr>
            <w:r>
              <w:rPr>
                <w:b/>
                <w:color w:val="FFFFFF"/>
                <w:sz w:val="18"/>
              </w:rPr>
              <w:t>Phương thức</w:t>
            </w:r>
          </w:p>
        </w:tc>
      </w:tr>
      <w:tr w:rsidR="000D7F4F" w14:paraId="3D594FAA" w14:textId="77777777">
        <w:trPr>
          <w:jc w:val="center"/>
        </w:trPr>
        <w:tc>
          <w:tcPr>
            <w:tcW w:w="1800" w:type="dxa"/>
            <w:shd w:val="clear" w:color="auto" w:fill="F7F9FB"/>
            <w:vAlign w:val="center"/>
          </w:tcPr>
          <w:p w14:paraId="2966BE39" w14:textId="77777777" w:rsidR="000D7F4F" w:rsidRDefault="00000000">
            <w:pPr>
              <w:spacing w:after="0"/>
              <w:rPr>
                <w:rFonts w:hint="eastAsia"/>
              </w:rPr>
            </w:pPr>
            <w:r>
              <w:rPr>
                <w:color w:val="222222"/>
                <w:sz w:val="18"/>
              </w:rPr>
              <w:t>Customer</w:t>
            </w:r>
          </w:p>
        </w:tc>
        <w:tc>
          <w:tcPr>
            <w:tcW w:w="3672" w:type="dxa"/>
            <w:shd w:val="clear" w:color="auto" w:fill="F7F9FB"/>
            <w:vAlign w:val="center"/>
          </w:tcPr>
          <w:p w14:paraId="659C605B" w14:textId="77777777" w:rsidR="000D7F4F" w:rsidRDefault="00000000">
            <w:pPr>
              <w:spacing w:after="0"/>
              <w:rPr>
                <w:rFonts w:hint="eastAsia"/>
              </w:rPr>
            </w:pPr>
            <w:r>
              <w:rPr>
                <w:color w:val="222222"/>
                <w:sz w:val="18"/>
              </w:rPr>
              <w:t>- customerId: UUID</w:t>
            </w:r>
            <w:r>
              <w:rPr>
                <w:color w:val="222222"/>
                <w:sz w:val="18"/>
              </w:rPr>
              <w:br/>
              <w:t>- fullName: String</w:t>
            </w:r>
            <w:r>
              <w:rPr>
                <w:color w:val="222222"/>
                <w:sz w:val="18"/>
              </w:rPr>
              <w:br/>
              <w:t>- email: String</w:t>
            </w:r>
          </w:p>
        </w:tc>
        <w:tc>
          <w:tcPr>
            <w:tcW w:w="3456" w:type="dxa"/>
            <w:shd w:val="clear" w:color="auto" w:fill="F7F9FB"/>
            <w:vAlign w:val="center"/>
          </w:tcPr>
          <w:p w14:paraId="3B29601F" w14:textId="77777777" w:rsidR="000D7F4F" w:rsidRDefault="00000000">
            <w:pPr>
              <w:spacing w:after="0"/>
              <w:rPr>
                <w:rFonts w:hint="eastAsia"/>
              </w:rPr>
            </w:pPr>
            <w:r>
              <w:rPr>
                <w:color w:val="222222"/>
                <w:sz w:val="18"/>
              </w:rPr>
              <w:t>+ login()</w:t>
            </w:r>
            <w:r>
              <w:rPr>
                <w:color w:val="222222"/>
                <w:sz w:val="18"/>
              </w:rPr>
              <w:br/>
              <w:t>+ placeOrder()</w:t>
            </w:r>
            <w:r>
              <w:rPr>
                <w:color w:val="222222"/>
                <w:sz w:val="18"/>
              </w:rPr>
              <w:br/>
              <w:t>+ confirmOrder()</w:t>
            </w:r>
          </w:p>
        </w:tc>
      </w:tr>
      <w:tr w:rsidR="000D7F4F" w14:paraId="36611AEA" w14:textId="77777777">
        <w:trPr>
          <w:jc w:val="center"/>
        </w:trPr>
        <w:tc>
          <w:tcPr>
            <w:tcW w:w="1800" w:type="dxa"/>
            <w:vAlign w:val="center"/>
          </w:tcPr>
          <w:p w14:paraId="265214C3" w14:textId="77777777" w:rsidR="000D7F4F" w:rsidRDefault="00000000">
            <w:pPr>
              <w:spacing w:after="0"/>
              <w:rPr>
                <w:rFonts w:hint="eastAsia"/>
              </w:rPr>
            </w:pPr>
            <w:r>
              <w:rPr>
                <w:color w:val="222222"/>
                <w:sz w:val="18"/>
              </w:rPr>
              <w:t>Order</w:t>
            </w:r>
          </w:p>
        </w:tc>
        <w:tc>
          <w:tcPr>
            <w:tcW w:w="3672" w:type="dxa"/>
            <w:vAlign w:val="center"/>
          </w:tcPr>
          <w:p w14:paraId="35F334D0" w14:textId="77777777" w:rsidR="000D7F4F" w:rsidRDefault="00000000">
            <w:pPr>
              <w:spacing w:after="0"/>
              <w:rPr>
                <w:rFonts w:hint="eastAsia"/>
              </w:rPr>
            </w:pPr>
            <w:r>
              <w:rPr>
                <w:color w:val="222222"/>
                <w:sz w:val="18"/>
              </w:rPr>
              <w:t>- orderId: UUID</w:t>
            </w:r>
            <w:r>
              <w:rPr>
                <w:color w:val="222222"/>
                <w:sz w:val="18"/>
              </w:rPr>
              <w:br/>
              <w:t>- orderDate: DateTime</w:t>
            </w:r>
            <w:r>
              <w:rPr>
                <w:color w:val="222222"/>
                <w:sz w:val="18"/>
              </w:rPr>
              <w:br/>
              <w:t>- discountCode: String?</w:t>
            </w:r>
          </w:p>
        </w:tc>
        <w:tc>
          <w:tcPr>
            <w:tcW w:w="3456" w:type="dxa"/>
            <w:vAlign w:val="center"/>
          </w:tcPr>
          <w:p w14:paraId="4E3DDD56" w14:textId="77777777" w:rsidR="000D7F4F" w:rsidRDefault="00000000">
            <w:pPr>
              <w:spacing w:after="0"/>
              <w:rPr>
                <w:rFonts w:hint="eastAsia"/>
              </w:rPr>
            </w:pPr>
            <w:r>
              <w:rPr>
                <w:color w:val="222222"/>
                <w:sz w:val="18"/>
              </w:rPr>
              <w:t>+ addProduct(product, quantity)</w:t>
            </w:r>
            <w:r>
              <w:rPr>
                <w:color w:val="222222"/>
                <w:sz w:val="18"/>
              </w:rPr>
              <w:br/>
              <w:t>+ applyDiscount(code)</w:t>
            </w:r>
            <w:r>
              <w:rPr>
                <w:color w:val="222222"/>
                <w:sz w:val="18"/>
              </w:rPr>
              <w:br/>
              <w:t>+ confirm()</w:t>
            </w:r>
          </w:p>
        </w:tc>
      </w:tr>
      <w:tr w:rsidR="000D7F4F" w14:paraId="06C6996D" w14:textId="77777777">
        <w:trPr>
          <w:jc w:val="center"/>
        </w:trPr>
        <w:tc>
          <w:tcPr>
            <w:tcW w:w="1800" w:type="dxa"/>
            <w:shd w:val="clear" w:color="auto" w:fill="F7F9FB"/>
            <w:vAlign w:val="center"/>
          </w:tcPr>
          <w:p w14:paraId="46524159" w14:textId="77777777" w:rsidR="000D7F4F" w:rsidRDefault="00000000">
            <w:pPr>
              <w:spacing w:after="0"/>
              <w:rPr>
                <w:rFonts w:hint="eastAsia"/>
              </w:rPr>
            </w:pPr>
            <w:r>
              <w:rPr>
                <w:color w:val="222222"/>
                <w:sz w:val="18"/>
              </w:rPr>
              <w:t>Product</w:t>
            </w:r>
          </w:p>
        </w:tc>
        <w:tc>
          <w:tcPr>
            <w:tcW w:w="3672" w:type="dxa"/>
            <w:shd w:val="clear" w:color="auto" w:fill="F7F9FB"/>
            <w:vAlign w:val="center"/>
          </w:tcPr>
          <w:p w14:paraId="5CA1D1F7" w14:textId="77777777" w:rsidR="000D7F4F" w:rsidRDefault="00000000">
            <w:pPr>
              <w:spacing w:after="0"/>
              <w:rPr>
                <w:rFonts w:hint="eastAsia"/>
              </w:rPr>
            </w:pPr>
            <w:r>
              <w:rPr>
                <w:color w:val="222222"/>
                <w:sz w:val="18"/>
              </w:rPr>
              <w:t>- productId: UUID</w:t>
            </w:r>
            <w:r>
              <w:rPr>
                <w:color w:val="222222"/>
                <w:sz w:val="18"/>
              </w:rPr>
              <w:br/>
              <w:t>- name: String</w:t>
            </w:r>
            <w:r>
              <w:rPr>
                <w:color w:val="222222"/>
                <w:sz w:val="18"/>
              </w:rPr>
              <w:br/>
              <w:t>- unitPrice: Decimal</w:t>
            </w:r>
            <w:r>
              <w:rPr>
                <w:color w:val="222222"/>
                <w:sz w:val="18"/>
              </w:rPr>
              <w:br/>
              <w:t>- stockQuantity: Integer</w:t>
            </w:r>
          </w:p>
        </w:tc>
        <w:tc>
          <w:tcPr>
            <w:tcW w:w="3456" w:type="dxa"/>
            <w:shd w:val="clear" w:color="auto" w:fill="F7F9FB"/>
            <w:vAlign w:val="center"/>
          </w:tcPr>
          <w:p w14:paraId="4700DA61" w14:textId="77777777" w:rsidR="000D7F4F" w:rsidRDefault="00000000">
            <w:pPr>
              <w:spacing w:after="0"/>
              <w:rPr>
                <w:rFonts w:hint="eastAsia"/>
              </w:rPr>
            </w:pPr>
            <w:r>
              <w:rPr>
                <w:color w:val="222222"/>
                <w:sz w:val="18"/>
              </w:rPr>
              <w:t>+ checkStock(quantity)</w:t>
            </w:r>
            <w:r>
              <w:rPr>
                <w:color w:val="222222"/>
                <w:sz w:val="18"/>
              </w:rPr>
              <w:br/>
              <w:t>+ updateStock(quantity)</w:t>
            </w:r>
          </w:p>
        </w:tc>
      </w:tr>
    </w:tbl>
    <w:p w14:paraId="0BF8AA71" w14:textId="77777777" w:rsidR="000D7F4F" w:rsidRDefault="000D7F4F">
      <w:pPr>
        <w:spacing w:after="40" w:line="240" w:lineRule="auto"/>
        <w:rPr>
          <w:rFonts w:hint="eastAsia"/>
        </w:rPr>
      </w:pPr>
    </w:p>
    <w:p w14:paraId="5DAF5B3C" w14:textId="77777777" w:rsidR="000D7F4F" w:rsidRDefault="00000000">
      <w:pPr>
        <w:spacing w:line="240" w:lineRule="auto"/>
        <w:jc w:val="center"/>
        <w:rPr>
          <w:rFonts w:hint="eastAsia"/>
        </w:rPr>
      </w:pPr>
      <w:r>
        <w:rPr>
          <w:noProof/>
        </w:rPr>
        <w:drawing>
          <wp:inline distT="0" distB="0" distL="0" distR="0" wp14:anchorId="613FDD6D" wp14:editId="6A1E9715">
            <wp:extent cx="5715000" cy="950691"/>
            <wp:effectExtent l="0" t="0" r="0" b="0"/>
            <wp:docPr id="3" name="Picture 3" descr="Class Diagram gồm ba Class Customer, Order và Product; Order-Product là quan hệ nhiều-nhiều có thuộc tính quantity và shared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9"/>
                    <a:stretch>
                      <a:fillRect/>
                    </a:stretch>
                  </pic:blipFill>
                  <pic:spPr>
                    <a:xfrm>
                      <a:off x="0" y="0"/>
                      <a:ext cx="5715000" cy="950691"/>
                    </a:xfrm>
                    <a:prstGeom prst="rect">
                      <a:avLst/>
                    </a:prstGeom>
                  </pic:spPr>
                </pic:pic>
              </a:graphicData>
            </a:graphic>
          </wp:inline>
        </w:drawing>
      </w:r>
    </w:p>
    <w:p w14:paraId="2B4BF0C1" w14:textId="77777777" w:rsidR="000D7F4F" w:rsidRDefault="00000000">
      <w:pPr>
        <w:spacing w:after="120" w:line="240" w:lineRule="auto"/>
        <w:jc w:val="center"/>
        <w:rPr>
          <w:rFonts w:hint="eastAsia"/>
        </w:rPr>
      </w:pPr>
      <w:r>
        <w:rPr>
          <w:i/>
          <w:color w:val="666666"/>
          <w:sz w:val="18"/>
        </w:rPr>
        <w:t>Hình 3. Class Diagram - 3 Class theo giới hạn đề bài</w:t>
      </w:r>
    </w:p>
    <w:p w14:paraId="1B5FDB6E" w14:textId="77777777" w:rsidR="000D7F4F" w:rsidRDefault="00000000">
      <w:pPr>
        <w:pStyle w:val="Heading2"/>
        <w:spacing w:line="240" w:lineRule="auto"/>
      </w:pPr>
      <w:r>
        <w:rPr>
          <w:color w:val="2F75B5"/>
        </w:rPr>
        <w:t>5.1 Quan hệ và Multiplicity</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2304"/>
        <w:gridCol w:w="5184"/>
      </w:tblGrid>
      <w:tr w:rsidR="000D7F4F" w14:paraId="03B7766E" w14:textId="77777777">
        <w:trPr>
          <w:tblHeader/>
          <w:jc w:val="center"/>
        </w:trPr>
        <w:tc>
          <w:tcPr>
            <w:tcW w:w="2232" w:type="dxa"/>
            <w:shd w:val="clear" w:color="auto" w:fill="17365D"/>
            <w:vAlign w:val="center"/>
          </w:tcPr>
          <w:p w14:paraId="4771D118" w14:textId="77777777" w:rsidR="000D7F4F" w:rsidRDefault="00000000">
            <w:pPr>
              <w:spacing w:after="0"/>
              <w:rPr>
                <w:rFonts w:hint="eastAsia"/>
              </w:rPr>
            </w:pPr>
            <w:r>
              <w:rPr>
                <w:b/>
                <w:color w:val="FFFFFF"/>
                <w:sz w:val="18"/>
              </w:rPr>
              <w:t>Quan hệ</w:t>
            </w:r>
          </w:p>
        </w:tc>
        <w:tc>
          <w:tcPr>
            <w:tcW w:w="2304" w:type="dxa"/>
            <w:shd w:val="clear" w:color="auto" w:fill="17365D"/>
            <w:vAlign w:val="center"/>
          </w:tcPr>
          <w:p w14:paraId="746F6028" w14:textId="77777777" w:rsidR="000D7F4F" w:rsidRDefault="00000000">
            <w:pPr>
              <w:spacing w:after="0"/>
              <w:rPr>
                <w:rFonts w:hint="eastAsia"/>
              </w:rPr>
            </w:pPr>
            <w:r>
              <w:rPr>
                <w:b/>
                <w:color w:val="FFFFFF"/>
                <w:sz w:val="18"/>
              </w:rPr>
              <w:t>Multiplicity</w:t>
            </w:r>
          </w:p>
        </w:tc>
        <w:tc>
          <w:tcPr>
            <w:tcW w:w="5184" w:type="dxa"/>
            <w:shd w:val="clear" w:color="auto" w:fill="17365D"/>
            <w:vAlign w:val="center"/>
          </w:tcPr>
          <w:p w14:paraId="6FC8C195" w14:textId="77777777" w:rsidR="000D7F4F" w:rsidRDefault="00000000">
            <w:pPr>
              <w:spacing w:after="0"/>
              <w:rPr>
                <w:rFonts w:hint="eastAsia"/>
              </w:rPr>
            </w:pPr>
            <w:r>
              <w:rPr>
                <w:b/>
                <w:color w:val="FFFFFF"/>
                <w:sz w:val="18"/>
              </w:rPr>
              <w:t>Giải thích</w:t>
            </w:r>
          </w:p>
        </w:tc>
      </w:tr>
      <w:tr w:rsidR="000D7F4F" w14:paraId="0AD68D64" w14:textId="77777777">
        <w:trPr>
          <w:jc w:val="center"/>
        </w:trPr>
        <w:tc>
          <w:tcPr>
            <w:tcW w:w="2232" w:type="dxa"/>
            <w:shd w:val="clear" w:color="auto" w:fill="F7F9FB"/>
            <w:vAlign w:val="center"/>
          </w:tcPr>
          <w:p w14:paraId="304712D5" w14:textId="77777777" w:rsidR="000D7F4F" w:rsidRDefault="00000000">
            <w:pPr>
              <w:spacing w:after="0"/>
              <w:rPr>
                <w:rFonts w:hint="eastAsia"/>
              </w:rPr>
            </w:pPr>
            <w:r>
              <w:rPr>
                <w:color w:val="222222"/>
                <w:sz w:val="18"/>
              </w:rPr>
              <w:t>Customer - Order</w:t>
            </w:r>
          </w:p>
        </w:tc>
        <w:tc>
          <w:tcPr>
            <w:tcW w:w="2304" w:type="dxa"/>
            <w:shd w:val="clear" w:color="auto" w:fill="F7F9FB"/>
            <w:vAlign w:val="center"/>
          </w:tcPr>
          <w:p w14:paraId="31AA4A0D" w14:textId="77777777" w:rsidR="000D7F4F" w:rsidRDefault="00000000">
            <w:pPr>
              <w:spacing w:after="0"/>
              <w:rPr>
                <w:rFonts w:hint="eastAsia"/>
              </w:rPr>
            </w:pPr>
            <w:r>
              <w:rPr>
                <w:color w:val="222222"/>
                <w:sz w:val="18"/>
              </w:rPr>
              <w:t>Customer 1 : Order 0..*</w:t>
            </w:r>
          </w:p>
        </w:tc>
        <w:tc>
          <w:tcPr>
            <w:tcW w:w="5184" w:type="dxa"/>
            <w:shd w:val="clear" w:color="auto" w:fill="F7F9FB"/>
            <w:vAlign w:val="center"/>
          </w:tcPr>
          <w:p w14:paraId="6CE791F0" w14:textId="77777777" w:rsidR="000D7F4F" w:rsidRDefault="00000000">
            <w:pPr>
              <w:spacing w:after="0"/>
              <w:rPr>
                <w:rFonts w:hint="eastAsia"/>
              </w:rPr>
            </w:pPr>
            <w:r>
              <w:rPr>
                <w:color w:val="222222"/>
                <w:sz w:val="18"/>
              </w:rPr>
              <w:t>Một Customer có thể có nhiều Order; mỗi Order thuộc đúng một Customer.</w:t>
            </w:r>
          </w:p>
        </w:tc>
      </w:tr>
      <w:tr w:rsidR="000D7F4F" w14:paraId="01527A10" w14:textId="77777777">
        <w:trPr>
          <w:jc w:val="center"/>
        </w:trPr>
        <w:tc>
          <w:tcPr>
            <w:tcW w:w="2232" w:type="dxa"/>
            <w:vAlign w:val="center"/>
          </w:tcPr>
          <w:p w14:paraId="63FAE9B3" w14:textId="77777777" w:rsidR="000D7F4F" w:rsidRDefault="00000000">
            <w:pPr>
              <w:spacing w:after="0"/>
              <w:rPr>
                <w:rFonts w:hint="eastAsia"/>
              </w:rPr>
            </w:pPr>
            <w:r>
              <w:rPr>
                <w:color w:val="222222"/>
                <w:sz w:val="18"/>
              </w:rPr>
              <w:t>Order - Product</w:t>
            </w:r>
          </w:p>
        </w:tc>
        <w:tc>
          <w:tcPr>
            <w:tcW w:w="2304" w:type="dxa"/>
            <w:vAlign w:val="center"/>
          </w:tcPr>
          <w:p w14:paraId="2BE476F5" w14:textId="77777777" w:rsidR="000D7F4F" w:rsidRDefault="00000000">
            <w:pPr>
              <w:spacing w:after="0"/>
              <w:rPr>
                <w:rFonts w:hint="eastAsia"/>
              </w:rPr>
            </w:pPr>
            <w:r>
              <w:rPr>
                <w:color w:val="222222"/>
                <w:sz w:val="18"/>
              </w:rPr>
              <w:t>Order 1..* : Product 0..*</w:t>
            </w:r>
          </w:p>
        </w:tc>
        <w:tc>
          <w:tcPr>
            <w:tcW w:w="5184" w:type="dxa"/>
            <w:vAlign w:val="center"/>
          </w:tcPr>
          <w:p w14:paraId="76B4634D" w14:textId="77777777" w:rsidR="000D7F4F" w:rsidRDefault="00000000">
            <w:pPr>
              <w:spacing w:after="0"/>
              <w:rPr>
                <w:rFonts w:hint="eastAsia"/>
              </w:rPr>
            </w:pPr>
            <w:r>
              <w:rPr>
                <w:color w:val="222222"/>
                <w:sz w:val="18"/>
              </w:rPr>
              <w:t>Một Order có ít nhất một Product; một Product có thể xuất hiện trong nhiều Order.</w:t>
            </w:r>
          </w:p>
        </w:tc>
      </w:tr>
      <w:tr w:rsidR="000D7F4F" w14:paraId="66D0BF98" w14:textId="77777777">
        <w:trPr>
          <w:jc w:val="center"/>
        </w:trPr>
        <w:tc>
          <w:tcPr>
            <w:tcW w:w="2232" w:type="dxa"/>
            <w:shd w:val="clear" w:color="auto" w:fill="F7F9FB"/>
            <w:vAlign w:val="center"/>
          </w:tcPr>
          <w:p w14:paraId="5421594E" w14:textId="77777777" w:rsidR="000D7F4F" w:rsidRDefault="00000000">
            <w:pPr>
              <w:spacing w:after="0"/>
              <w:rPr>
                <w:rFonts w:hint="eastAsia"/>
              </w:rPr>
            </w:pPr>
            <w:r>
              <w:rPr>
                <w:color w:val="222222"/>
                <w:sz w:val="18"/>
              </w:rPr>
              <w:t>Order - Product</w:t>
            </w:r>
          </w:p>
        </w:tc>
        <w:tc>
          <w:tcPr>
            <w:tcW w:w="2304" w:type="dxa"/>
            <w:shd w:val="clear" w:color="auto" w:fill="F7F9FB"/>
            <w:vAlign w:val="center"/>
          </w:tcPr>
          <w:p w14:paraId="1E6BE699" w14:textId="77777777" w:rsidR="000D7F4F" w:rsidRDefault="00000000">
            <w:pPr>
              <w:spacing w:after="0"/>
              <w:rPr>
                <w:rFonts w:hint="eastAsia"/>
              </w:rPr>
            </w:pPr>
            <w:r>
              <w:rPr>
                <w:color w:val="222222"/>
                <w:sz w:val="18"/>
              </w:rPr>
              <w:t>Aggregation (◇)</w:t>
            </w:r>
          </w:p>
        </w:tc>
        <w:tc>
          <w:tcPr>
            <w:tcW w:w="5184" w:type="dxa"/>
            <w:shd w:val="clear" w:color="auto" w:fill="F7F9FB"/>
            <w:vAlign w:val="center"/>
          </w:tcPr>
          <w:p w14:paraId="2C7A31AF" w14:textId="77777777" w:rsidR="000D7F4F" w:rsidRDefault="00000000">
            <w:pPr>
              <w:spacing w:after="0"/>
              <w:rPr>
                <w:rFonts w:hint="eastAsia"/>
              </w:rPr>
            </w:pPr>
            <w:r>
              <w:rPr>
                <w:color w:val="222222"/>
                <w:sz w:val="18"/>
              </w:rPr>
              <w:t>Dùng shared aggregation theo yêu cầu bài: Order gom các Product được mua nhưng không sở hữu vòng đời Product. Product vẫn tồn tại độc lập.</w:t>
            </w:r>
          </w:p>
        </w:tc>
      </w:tr>
    </w:tbl>
    <w:p w14:paraId="71530CD2"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526134EF" w14:textId="77777777">
        <w:trPr>
          <w:jc w:val="center"/>
        </w:trPr>
        <w:tc>
          <w:tcPr>
            <w:tcW w:w="10224" w:type="dxa"/>
            <w:shd w:val="clear" w:color="auto" w:fill="FCE4D6"/>
          </w:tcPr>
          <w:p w14:paraId="1A1FD5FE" w14:textId="77777777" w:rsidR="000D7F4F" w:rsidRDefault="00000000">
            <w:pPr>
              <w:spacing w:after="20"/>
              <w:rPr>
                <w:rFonts w:hint="eastAsia"/>
              </w:rPr>
            </w:pPr>
            <w:r>
              <w:rPr>
                <w:b/>
                <w:color w:val="17365D"/>
                <w:sz w:val="19"/>
              </w:rPr>
              <w:t xml:space="preserve">Tại sao không Composition Customer-Order?: </w:t>
            </w:r>
            <w:r>
              <w:rPr>
                <w:sz w:val="19"/>
              </w:rPr>
              <w:t>Vì đề bài nêu rõ Order phải lưu lại để đối soát kể cả khi Customer ngừng sử dụng tài khoản. Vòng đời Order không phụ thuộc vòng đời Customer.</w:t>
            </w:r>
          </w:p>
        </w:tc>
      </w:tr>
    </w:tbl>
    <w:p w14:paraId="76388F7C" w14:textId="77777777" w:rsidR="000D7F4F" w:rsidRDefault="000D7F4F">
      <w:pPr>
        <w:spacing w:after="20" w:line="240" w:lineRule="auto"/>
        <w:rPr>
          <w:rFonts w:hint="eastAsia"/>
        </w:rPr>
      </w:pPr>
    </w:p>
    <w:p w14:paraId="72E58001" w14:textId="77777777" w:rsidR="000D7F4F" w:rsidRDefault="00000000">
      <w:pPr>
        <w:spacing w:line="240" w:lineRule="auto"/>
        <w:rPr>
          <w:rFonts w:hint="eastAsia"/>
        </w:rPr>
      </w:pPr>
      <w:r>
        <w:br w:type="page"/>
      </w:r>
    </w:p>
    <w:p w14:paraId="696C9F38" w14:textId="77777777" w:rsidR="000D7F4F" w:rsidRDefault="00000000">
      <w:pPr>
        <w:pStyle w:val="Heading1"/>
        <w:spacing w:line="240" w:lineRule="auto"/>
      </w:pPr>
      <w:r>
        <w:rPr>
          <w:color w:val="17365D"/>
        </w:rPr>
        <w:lastRenderedPageBreak/>
        <w:t>Bước 6. Sequence Diagram</w:t>
      </w:r>
    </w:p>
    <w:p w14:paraId="0725271A" w14:textId="77777777" w:rsidR="000D7F4F" w:rsidRDefault="00000000">
      <w:pPr>
        <w:spacing w:line="240" w:lineRule="auto"/>
        <w:rPr>
          <w:rFonts w:hint="eastAsia"/>
        </w:rPr>
      </w:pPr>
      <w:r>
        <w:t>Sequence tập trung vào Main Flow. Actor là Customer; các lifeline nghiệp vụ là Order và Product - đúng với 3 Class đã chốt ở Bước 5. Return Message được biểu diễn bằng mũi tên nét đứt; Activation Bar được đánh dấu tại Order/Product.</w:t>
      </w:r>
    </w:p>
    <w:p w14:paraId="3759B84F" w14:textId="1591869C" w:rsidR="000D7F4F" w:rsidRDefault="00F7026B">
      <w:pPr>
        <w:spacing w:line="240" w:lineRule="auto"/>
        <w:jc w:val="center"/>
        <w:rPr>
          <w:rFonts w:hint="eastAsia"/>
        </w:rPr>
      </w:pPr>
      <w:r w:rsidRPr="00F7026B">
        <w:drawing>
          <wp:inline distT="0" distB="0" distL="0" distR="0" wp14:anchorId="0AE5C932" wp14:editId="60052B63">
            <wp:extent cx="6492240" cy="4325620"/>
            <wp:effectExtent l="0" t="0" r="3810" b="0"/>
            <wp:docPr id="1912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5020" name=""/>
                    <pic:cNvPicPr/>
                  </pic:nvPicPr>
                  <pic:blipFill>
                    <a:blip r:embed="rId10"/>
                    <a:stretch>
                      <a:fillRect/>
                    </a:stretch>
                  </pic:blipFill>
                  <pic:spPr>
                    <a:xfrm>
                      <a:off x="0" y="0"/>
                      <a:ext cx="6492240" cy="4325620"/>
                    </a:xfrm>
                    <a:prstGeom prst="rect">
                      <a:avLst/>
                    </a:prstGeom>
                  </pic:spPr>
                </pic:pic>
              </a:graphicData>
            </a:graphic>
          </wp:inline>
        </w:drawing>
      </w:r>
    </w:p>
    <w:p w14:paraId="08007A75" w14:textId="77777777" w:rsidR="000D7F4F" w:rsidRDefault="00000000">
      <w:pPr>
        <w:spacing w:after="120" w:line="240" w:lineRule="auto"/>
        <w:jc w:val="center"/>
        <w:rPr>
          <w:rFonts w:hint="eastAsia"/>
        </w:rPr>
      </w:pPr>
      <w:r>
        <w:rPr>
          <w:i/>
          <w:color w:val="666666"/>
          <w:sz w:val="18"/>
        </w:rPr>
        <w:t>Hình 4. Sequence Diagram cho Main Flow của UC-02</w:t>
      </w:r>
    </w:p>
    <w:p w14:paraId="1566801F" w14:textId="77777777" w:rsidR="000D7F4F" w:rsidRDefault="00000000">
      <w:pPr>
        <w:pStyle w:val="Heading2"/>
        <w:spacing w:line="240" w:lineRule="auto"/>
      </w:pPr>
      <w:r>
        <w:rPr>
          <w:color w:val="2F75B5"/>
        </w:rPr>
        <w:t>6.1 Chuỗi message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008"/>
        <w:gridCol w:w="3960"/>
        <w:gridCol w:w="4464"/>
      </w:tblGrid>
      <w:tr w:rsidR="000D7F4F" w14:paraId="56D2926D" w14:textId="77777777">
        <w:trPr>
          <w:tblHeader/>
          <w:jc w:val="center"/>
        </w:trPr>
        <w:tc>
          <w:tcPr>
            <w:tcW w:w="1008" w:type="dxa"/>
            <w:shd w:val="clear" w:color="auto" w:fill="17365D"/>
            <w:vAlign w:val="center"/>
          </w:tcPr>
          <w:p w14:paraId="184DDFC9" w14:textId="77777777" w:rsidR="000D7F4F" w:rsidRDefault="00000000">
            <w:pPr>
              <w:spacing w:after="0"/>
              <w:rPr>
                <w:rFonts w:hint="eastAsia"/>
              </w:rPr>
            </w:pPr>
            <w:r>
              <w:rPr>
                <w:b/>
                <w:color w:val="FFFFFF"/>
                <w:sz w:val="18"/>
              </w:rPr>
              <w:t>Thứ tự</w:t>
            </w:r>
          </w:p>
        </w:tc>
        <w:tc>
          <w:tcPr>
            <w:tcW w:w="3960" w:type="dxa"/>
            <w:shd w:val="clear" w:color="auto" w:fill="17365D"/>
            <w:vAlign w:val="center"/>
          </w:tcPr>
          <w:p w14:paraId="7E8ED02C" w14:textId="77777777" w:rsidR="000D7F4F" w:rsidRDefault="00000000">
            <w:pPr>
              <w:spacing w:after="0"/>
              <w:rPr>
                <w:rFonts w:hint="eastAsia"/>
              </w:rPr>
            </w:pPr>
            <w:r>
              <w:rPr>
                <w:b/>
                <w:color w:val="FFFFFF"/>
                <w:sz w:val="18"/>
              </w:rPr>
              <w:t>Message</w:t>
            </w:r>
          </w:p>
        </w:tc>
        <w:tc>
          <w:tcPr>
            <w:tcW w:w="4464" w:type="dxa"/>
            <w:shd w:val="clear" w:color="auto" w:fill="17365D"/>
            <w:vAlign w:val="center"/>
          </w:tcPr>
          <w:p w14:paraId="47D523FE" w14:textId="77777777" w:rsidR="000D7F4F" w:rsidRDefault="00000000">
            <w:pPr>
              <w:spacing w:after="0"/>
              <w:rPr>
                <w:rFonts w:hint="eastAsia"/>
              </w:rPr>
            </w:pPr>
            <w:r>
              <w:rPr>
                <w:b/>
                <w:color w:val="FFFFFF"/>
                <w:sz w:val="18"/>
              </w:rPr>
              <w:t>Ý nghĩa</w:t>
            </w:r>
          </w:p>
        </w:tc>
      </w:tr>
      <w:tr w:rsidR="000D7F4F" w14:paraId="18179E0E" w14:textId="77777777">
        <w:trPr>
          <w:jc w:val="center"/>
        </w:trPr>
        <w:tc>
          <w:tcPr>
            <w:tcW w:w="1008" w:type="dxa"/>
            <w:shd w:val="clear" w:color="auto" w:fill="F7F9FB"/>
            <w:vAlign w:val="center"/>
          </w:tcPr>
          <w:p w14:paraId="6748408E" w14:textId="77777777" w:rsidR="000D7F4F" w:rsidRDefault="00000000">
            <w:pPr>
              <w:spacing w:after="0"/>
              <w:rPr>
                <w:rFonts w:hint="eastAsia"/>
              </w:rPr>
            </w:pPr>
            <w:r>
              <w:rPr>
                <w:color w:val="222222"/>
                <w:sz w:val="18"/>
              </w:rPr>
              <w:t>1</w:t>
            </w:r>
          </w:p>
        </w:tc>
        <w:tc>
          <w:tcPr>
            <w:tcW w:w="3960" w:type="dxa"/>
            <w:shd w:val="clear" w:color="auto" w:fill="F7F9FB"/>
            <w:vAlign w:val="center"/>
          </w:tcPr>
          <w:p w14:paraId="59E16312" w14:textId="77777777" w:rsidR="000D7F4F" w:rsidRDefault="00000000">
            <w:pPr>
              <w:spacing w:after="0"/>
              <w:rPr>
                <w:rFonts w:hint="eastAsia"/>
              </w:rPr>
            </w:pPr>
            <w:r>
              <w:rPr>
                <w:color w:val="222222"/>
                <w:sz w:val="18"/>
              </w:rPr>
              <w:t>Customer -&gt; Order: addProduct(product, quantity)</w:t>
            </w:r>
          </w:p>
        </w:tc>
        <w:tc>
          <w:tcPr>
            <w:tcW w:w="4464" w:type="dxa"/>
            <w:shd w:val="clear" w:color="auto" w:fill="F7F9FB"/>
            <w:vAlign w:val="center"/>
          </w:tcPr>
          <w:p w14:paraId="36A2A16D" w14:textId="77777777" w:rsidR="000D7F4F" w:rsidRDefault="00000000">
            <w:pPr>
              <w:spacing w:after="0"/>
              <w:rPr>
                <w:rFonts w:hint="eastAsia"/>
              </w:rPr>
            </w:pPr>
            <w:r>
              <w:rPr>
                <w:color w:val="222222"/>
                <w:sz w:val="18"/>
              </w:rPr>
              <w:t>Ghi nhận sản phẩm và số lượng vào giỏ.</w:t>
            </w:r>
          </w:p>
        </w:tc>
      </w:tr>
      <w:tr w:rsidR="000D7F4F" w14:paraId="1F679F4A" w14:textId="77777777">
        <w:trPr>
          <w:jc w:val="center"/>
        </w:trPr>
        <w:tc>
          <w:tcPr>
            <w:tcW w:w="1008" w:type="dxa"/>
            <w:vAlign w:val="center"/>
          </w:tcPr>
          <w:p w14:paraId="5D172F30" w14:textId="77777777" w:rsidR="000D7F4F" w:rsidRDefault="00000000">
            <w:pPr>
              <w:spacing w:after="0"/>
              <w:rPr>
                <w:rFonts w:hint="eastAsia"/>
              </w:rPr>
            </w:pPr>
            <w:r>
              <w:rPr>
                <w:color w:val="222222"/>
                <w:sz w:val="18"/>
              </w:rPr>
              <w:t>1R</w:t>
            </w:r>
          </w:p>
        </w:tc>
        <w:tc>
          <w:tcPr>
            <w:tcW w:w="3960" w:type="dxa"/>
            <w:vAlign w:val="center"/>
          </w:tcPr>
          <w:p w14:paraId="5D7A35CD" w14:textId="77777777" w:rsidR="000D7F4F" w:rsidRDefault="00000000">
            <w:pPr>
              <w:spacing w:after="0"/>
              <w:rPr>
                <w:rFonts w:hint="eastAsia"/>
              </w:rPr>
            </w:pPr>
            <w:r>
              <w:rPr>
                <w:color w:val="222222"/>
                <w:sz w:val="18"/>
              </w:rPr>
              <w:t>Order -&gt; Customer: product added</w:t>
            </w:r>
          </w:p>
        </w:tc>
        <w:tc>
          <w:tcPr>
            <w:tcW w:w="4464" w:type="dxa"/>
            <w:vAlign w:val="center"/>
          </w:tcPr>
          <w:p w14:paraId="346EF2DC" w14:textId="77777777" w:rsidR="000D7F4F" w:rsidRDefault="00000000">
            <w:pPr>
              <w:spacing w:after="0"/>
              <w:rPr>
                <w:rFonts w:hint="eastAsia"/>
              </w:rPr>
            </w:pPr>
            <w:r>
              <w:rPr>
                <w:color w:val="222222"/>
                <w:sz w:val="18"/>
              </w:rPr>
              <w:t>Xác nhận thao tác thêm sản phẩm.</w:t>
            </w:r>
          </w:p>
        </w:tc>
      </w:tr>
      <w:tr w:rsidR="000D7F4F" w14:paraId="4BB05DAE" w14:textId="77777777">
        <w:trPr>
          <w:jc w:val="center"/>
        </w:trPr>
        <w:tc>
          <w:tcPr>
            <w:tcW w:w="1008" w:type="dxa"/>
            <w:shd w:val="clear" w:color="auto" w:fill="F7F9FB"/>
            <w:vAlign w:val="center"/>
          </w:tcPr>
          <w:p w14:paraId="6556AAA7" w14:textId="77777777" w:rsidR="000D7F4F" w:rsidRDefault="00000000">
            <w:pPr>
              <w:spacing w:after="0"/>
              <w:rPr>
                <w:rFonts w:hint="eastAsia"/>
              </w:rPr>
            </w:pPr>
            <w:r>
              <w:rPr>
                <w:color w:val="222222"/>
                <w:sz w:val="18"/>
              </w:rPr>
              <w:t>2</w:t>
            </w:r>
          </w:p>
        </w:tc>
        <w:tc>
          <w:tcPr>
            <w:tcW w:w="3960" w:type="dxa"/>
            <w:shd w:val="clear" w:color="auto" w:fill="F7F9FB"/>
            <w:vAlign w:val="center"/>
          </w:tcPr>
          <w:p w14:paraId="48DDC187" w14:textId="77777777" w:rsidR="000D7F4F" w:rsidRDefault="00000000">
            <w:pPr>
              <w:spacing w:after="0"/>
              <w:rPr>
                <w:rFonts w:hint="eastAsia"/>
              </w:rPr>
            </w:pPr>
            <w:r>
              <w:rPr>
                <w:color w:val="222222"/>
                <w:sz w:val="18"/>
              </w:rPr>
              <w:t>Order -&gt; Product: checkStock(quantity)</w:t>
            </w:r>
          </w:p>
        </w:tc>
        <w:tc>
          <w:tcPr>
            <w:tcW w:w="4464" w:type="dxa"/>
            <w:shd w:val="clear" w:color="auto" w:fill="F7F9FB"/>
            <w:vAlign w:val="center"/>
          </w:tcPr>
          <w:p w14:paraId="7E56315B" w14:textId="77777777" w:rsidR="000D7F4F" w:rsidRDefault="00000000">
            <w:pPr>
              <w:spacing w:after="0"/>
              <w:rPr>
                <w:rFonts w:hint="eastAsia"/>
              </w:rPr>
            </w:pPr>
            <w:r>
              <w:rPr>
                <w:color w:val="222222"/>
                <w:sz w:val="18"/>
              </w:rPr>
              <w:t>Kiểm tra tồn kho cho sản phẩm.</w:t>
            </w:r>
          </w:p>
        </w:tc>
      </w:tr>
      <w:tr w:rsidR="000D7F4F" w14:paraId="71E69716" w14:textId="77777777">
        <w:trPr>
          <w:jc w:val="center"/>
        </w:trPr>
        <w:tc>
          <w:tcPr>
            <w:tcW w:w="1008" w:type="dxa"/>
            <w:vAlign w:val="center"/>
          </w:tcPr>
          <w:p w14:paraId="4806AC29" w14:textId="77777777" w:rsidR="000D7F4F" w:rsidRDefault="00000000">
            <w:pPr>
              <w:spacing w:after="0"/>
              <w:rPr>
                <w:rFonts w:hint="eastAsia"/>
              </w:rPr>
            </w:pPr>
            <w:r>
              <w:rPr>
                <w:color w:val="222222"/>
                <w:sz w:val="18"/>
              </w:rPr>
              <w:t>2R</w:t>
            </w:r>
          </w:p>
        </w:tc>
        <w:tc>
          <w:tcPr>
            <w:tcW w:w="3960" w:type="dxa"/>
            <w:vAlign w:val="center"/>
          </w:tcPr>
          <w:p w14:paraId="43077377" w14:textId="77777777" w:rsidR="000D7F4F" w:rsidRDefault="00000000">
            <w:pPr>
              <w:spacing w:after="0"/>
              <w:rPr>
                <w:rFonts w:hint="eastAsia"/>
              </w:rPr>
            </w:pPr>
            <w:r>
              <w:rPr>
                <w:color w:val="222222"/>
                <w:sz w:val="18"/>
              </w:rPr>
              <w:t>Product -&gt; Order: sufficient / insufficient</w:t>
            </w:r>
          </w:p>
        </w:tc>
        <w:tc>
          <w:tcPr>
            <w:tcW w:w="4464" w:type="dxa"/>
            <w:vAlign w:val="center"/>
          </w:tcPr>
          <w:p w14:paraId="0FE57C84" w14:textId="77777777" w:rsidR="000D7F4F" w:rsidRDefault="00000000">
            <w:pPr>
              <w:spacing w:after="0"/>
              <w:rPr>
                <w:rFonts w:hint="eastAsia"/>
              </w:rPr>
            </w:pPr>
            <w:r>
              <w:rPr>
                <w:color w:val="222222"/>
                <w:sz w:val="18"/>
              </w:rPr>
              <w:t>Kết quả kiểm tra tồn kho.</w:t>
            </w:r>
          </w:p>
        </w:tc>
      </w:tr>
      <w:tr w:rsidR="000D7F4F" w14:paraId="2A5C5F84" w14:textId="77777777">
        <w:trPr>
          <w:jc w:val="center"/>
        </w:trPr>
        <w:tc>
          <w:tcPr>
            <w:tcW w:w="1008" w:type="dxa"/>
            <w:shd w:val="clear" w:color="auto" w:fill="F7F9FB"/>
            <w:vAlign w:val="center"/>
          </w:tcPr>
          <w:p w14:paraId="363F1D9B" w14:textId="77777777" w:rsidR="000D7F4F" w:rsidRDefault="00000000">
            <w:pPr>
              <w:spacing w:after="0"/>
              <w:rPr>
                <w:rFonts w:hint="eastAsia"/>
              </w:rPr>
            </w:pPr>
            <w:r>
              <w:rPr>
                <w:color w:val="222222"/>
                <w:sz w:val="18"/>
              </w:rPr>
              <w:t>3</w:t>
            </w:r>
          </w:p>
        </w:tc>
        <w:tc>
          <w:tcPr>
            <w:tcW w:w="3960" w:type="dxa"/>
            <w:shd w:val="clear" w:color="auto" w:fill="F7F9FB"/>
            <w:vAlign w:val="center"/>
          </w:tcPr>
          <w:p w14:paraId="2E5F8B77" w14:textId="77777777" w:rsidR="000D7F4F" w:rsidRDefault="00000000">
            <w:pPr>
              <w:spacing w:after="0"/>
              <w:rPr>
                <w:rFonts w:hint="eastAsia"/>
              </w:rPr>
            </w:pPr>
            <w:r>
              <w:rPr>
                <w:color w:val="222222"/>
                <w:sz w:val="18"/>
              </w:rPr>
              <w:t>Customer -&gt; Order: applyDiscount(code) [optional]</w:t>
            </w:r>
          </w:p>
        </w:tc>
        <w:tc>
          <w:tcPr>
            <w:tcW w:w="4464" w:type="dxa"/>
            <w:shd w:val="clear" w:color="auto" w:fill="F7F9FB"/>
            <w:vAlign w:val="center"/>
          </w:tcPr>
          <w:p w14:paraId="22762B00" w14:textId="77777777" w:rsidR="000D7F4F" w:rsidRDefault="00000000">
            <w:pPr>
              <w:spacing w:after="0"/>
              <w:rPr>
                <w:rFonts w:hint="eastAsia"/>
              </w:rPr>
            </w:pPr>
            <w:r>
              <w:rPr>
                <w:color w:val="222222"/>
                <w:sz w:val="18"/>
              </w:rPr>
              <w:t>Chỉ gọi nếu Customer nhập mã.</w:t>
            </w:r>
          </w:p>
        </w:tc>
      </w:tr>
      <w:tr w:rsidR="000D7F4F" w14:paraId="58751C81" w14:textId="77777777">
        <w:trPr>
          <w:jc w:val="center"/>
        </w:trPr>
        <w:tc>
          <w:tcPr>
            <w:tcW w:w="1008" w:type="dxa"/>
            <w:vAlign w:val="center"/>
          </w:tcPr>
          <w:p w14:paraId="34C90D7E" w14:textId="77777777" w:rsidR="000D7F4F" w:rsidRDefault="00000000">
            <w:pPr>
              <w:spacing w:after="0"/>
              <w:rPr>
                <w:rFonts w:hint="eastAsia"/>
              </w:rPr>
            </w:pPr>
            <w:r>
              <w:rPr>
                <w:color w:val="222222"/>
                <w:sz w:val="18"/>
              </w:rPr>
              <w:t>3R</w:t>
            </w:r>
          </w:p>
        </w:tc>
        <w:tc>
          <w:tcPr>
            <w:tcW w:w="3960" w:type="dxa"/>
            <w:vAlign w:val="center"/>
          </w:tcPr>
          <w:p w14:paraId="201759A4" w14:textId="77777777" w:rsidR="000D7F4F" w:rsidRDefault="00000000">
            <w:pPr>
              <w:spacing w:after="0"/>
              <w:rPr>
                <w:rFonts w:hint="eastAsia"/>
              </w:rPr>
            </w:pPr>
            <w:r>
              <w:rPr>
                <w:color w:val="222222"/>
                <w:sz w:val="18"/>
              </w:rPr>
              <w:t>Order -&gt; Customer: discounted order</w:t>
            </w:r>
          </w:p>
        </w:tc>
        <w:tc>
          <w:tcPr>
            <w:tcW w:w="4464" w:type="dxa"/>
            <w:vAlign w:val="center"/>
          </w:tcPr>
          <w:p w14:paraId="3AD6AB44" w14:textId="77777777" w:rsidR="000D7F4F" w:rsidRDefault="00000000">
            <w:pPr>
              <w:spacing w:after="0"/>
              <w:rPr>
                <w:rFonts w:hint="eastAsia"/>
              </w:rPr>
            </w:pPr>
            <w:r>
              <w:rPr>
                <w:color w:val="222222"/>
                <w:sz w:val="18"/>
              </w:rPr>
              <w:t>Trả kết quả sau giảm.</w:t>
            </w:r>
          </w:p>
        </w:tc>
      </w:tr>
      <w:tr w:rsidR="000D7F4F" w14:paraId="793FC3F8" w14:textId="77777777">
        <w:trPr>
          <w:jc w:val="center"/>
        </w:trPr>
        <w:tc>
          <w:tcPr>
            <w:tcW w:w="1008" w:type="dxa"/>
            <w:shd w:val="clear" w:color="auto" w:fill="F7F9FB"/>
            <w:vAlign w:val="center"/>
          </w:tcPr>
          <w:p w14:paraId="1FD361AC" w14:textId="77777777" w:rsidR="000D7F4F" w:rsidRDefault="00000000">
            <w:pPr>
              <w:spacing w:after="0"/>
              <w:rPr>
                <w:rFonts w:hint="eastAsia"/>
              </w:rPr>
            </w:pPr>
            <w:r>
              <w:rPr>
                <w:color w:val="222222"/>
                <w:sz w:val="18"/>
              </w:rPr>
              <w:t>4</w:t>
            </w:r>
          </w:p>
        </w:tc>
        <w:tc>
          <w:tcPr>
            <w:tcW w:w="3960" w:type="dxa"/>
            <w:shd w:val="clear" w:color="auto" w:fill="F7F9FB"/>
            <w:vAlign w:val="center"/>
          </w:tcPr>
          <w:p w14:paraId="0B56D10A" w14:textId="77777777" w:rsidR="000D7F4F" w:rsidRDefault="00000000">
            <w:pPr>
              <w:spacing w:after="0"/>
              <w:rPr>
                <w:rFonts w:hint="eastAsia"/>
              </w:rPr>
            </w:pPr>
            <w:r>
              <w:rPr>
                <w:color w:val="222222"/>
                <w:sz w:val="18"/>
              </w:rPr>
              <w:t>Customer -&gt; Order: confirm()</w:t>
            </w:r>
          </w:p>
        </w:tc>
        <w:tc>
          <w:tcPr>
            <w:tcW w:w="4464" w:type="dxa"/>
            <w:shd w:val="clear" w:color="auto" w:fill="F7F9FB"/>
            <w:vAlign w:val="center"/>
          </w:tcPr>
          <w:p w14:paraId="1C9E2009" w14:textId="77777777" w:rsidR="000D7F4F" w:rsidRDefault="00000000">
            <w:pPr>
              <w:spacing w:after="0"/>
              <w:rPr>
                <w:rFonts w:hint="eastAsia"/>
              </w:rPr>
            </w:pPr>
            <w:r>
              <w:rPr>
                <w:color w:val="222222"/>
                <w:sz w:val="18"/>
              </w:rPr>
              <w:t>Customer xác nhận đặt hàng.</w:t>
            </w:r>
          </w:p>
        </w:tc>
      </w:tr>
      <w:tr w:rsidR="000D7F4F" w14:paraId="21F5FC06" w14:textId="77777777">
        <w:trPr>
          <w:jc w:val="center"/>
        </w:trPr>
        <w:tc>
          <w:tcPr>
            <w:tcW w:w="1008" w:type="dxa"/>
            <w:vAlign w:val="center"/>
          </w:tcPr>
          <w:p w14:paraId="1E4E04F8" w14:textId="77777777" w:rsidR="000D7F4F" w:rsidRDefault="00000000">
            <w:pPr>
              <w:spacing w:after="0"/>
              <w:rPr>
                <w:rFonts w:hint="eastAsia"/>
              </w:rPr>
            </w:pPr>
            <w:r>
              <w:rPr>
                <w:color w:val="222222"/>
                <w:sz w:val="18"/>
              </w:rPr>
              <w:t>4R</w:t>
            </w:r>
          </w:p>
        </w:tc>
        <w:tc>
          <w:tcPr>
            <w:tcW w:w="3960" w:type="dxa"/>
            <w:vAlign w:val="center"/>
          </w:tcPr>
          <w:p w14:paraId="32216BF2" w14:textId="77777777" w:rsidR="000D7F4F" w:rsidRDefault="00000000">
            <w:pPr>
              <w:spacing w:after="0"/>
              <w:rPr>
                <w:rFonts w:hint="eastAsia"/>
              </w:rPr>
            </w:pPr>
            <w:r>
              <w:rPr>
                <w:color w:val="222222"/>
                <w:sz w:val="18"/>
              </w:rPr>
              <w:t>Order -&gt; Customer: orderCreated + success</w:t>
            </w:r>
          </w:p>
        </w:tc>
        <w:tc>
          <w:tcPr>
            <w:tcW w:w="4464" w:type="dxa"/>
            <w:vAlign w:val="center"/>
          </w:tcPr>
          <w:p w14:paraId="4736F230" w14:textId="77777777" w:rsidR="000D7F4F" w:rsidRDefault="00000000">
            <w:pPr>
              <w:spacing w:after="0"/>
              <w:rPr>
                <w:rFonts w:hint="eastAsia"/>
              </w:rPr>
            </w:pPr>
            <w:r>
              <w:rPr>
                <w:color w:val="222222"/>
                <w:sz w:val="18"/>
              </w:rPr>
              <w:t>Order được tạo và thông báo thành công.</w:t>
            </w:r>
          </w:p>
        </w:tc>
      </w:tr>
    </w:tbl>
    <w:p w14:paraId="74D22AD3"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4DF3B04F" w14:textId="77777777">
        <w:trPr>
          <w:jc w:val="center"/>
        </w:trPr>
        <w:tc>
          <w:tcPr>
            <w:tcW w:w="10224" w:type="dxa"/>
            <w:shd w:val="clear" w:color="auto" w:fill="FCE4D6"/>
          </w:tcPr>
          <w:p w14:paraId="3DC1C6C8" w14:textId="77777777" w:rsidR="000D7F4F" w:rsidRDefault="00000000">
            <w:pPr>
              <w:spacing w:after="20"/>
              <w:rPr>
                <w:rFonts w:hint="eastAsia"/>
              </w:rPr>
            </w:pPr>
            <w:r>
              <w:rPr>
                <w:b/>
                <w:color w:val="17365D"/>
                <w:sz w:val="19"/>
              </w:rPr>
              <w:t xml:space="preserve">SA note về transaction/concurrency: </w:t>
            </w:r>
            <w:r>
              <w:rPr>
                <w:sz w:val="19"/>
              </w:rPr>
              <w:t>Sequence này là mô hình nghiệp vụ theo đề. Ở mức thiết kế triển khai, Dev phải bảo đảm kiểm tra tồn kho và quyết định tạo Order có chiến lược nhất quán khi nhiều request cùng mua một Product; không nên coi “checkStock()” đơn thuần là đủ.</w:t>
            </w:r>
          </w:p>
        </w:tc>
      </w:tr>
    </w:tbl>
    <w:p w14:paraId="18BFB5BF" w14:textId="77777777" w:rsidR="000D7F4F" w:rsidRDefault="000D7F4F">
      <w:pPr>
        <w:spacing w:after="20" w:line="240" w:lineRule="auto"/>
        <w:rPr>
          <w:rFonts w:hint="eastAsia"/>
        </w:rPr>
      </w:pPr>
    </w:p>
    <w:p w14:paraId="0DAC1B35" w14:textId="77777777" w:rsidR="000D7F4F" w:rsidRDefault="00000000">
      <w:pPr>
        <w:spacing w:line="240" w:lineRule="auto"/>
        <w:rPr>
          <w:rFonts w:hint="eastAsia"/>
        </w:rPr>
      </w:pPr>
      <w:r>
        <w:br w:type="page"/>
      </w:r>
    </w:p>
    <w:p w14:paraId="1E9C8A49" w14:textId="77777777" w:rsidR="000D7F4F" w:rsidRDefault="00000000">
      <w:pPr>
        <w:pStyle w:val="Heading1"/>
        <w:spacing w:line="240" w:lineRule="auto"/>
      </w:pPr>
      <w:r>
        <w:rPr>
          <w:color w:val="17365D"/>
        </w:rPr>
        <w:lastRenderedPageBreak/>
        <w:t>Bước 7. UI Wireframe</w:t>
      </w:r>
    </w:p>
    <w:p w14:paraId="7671D7AD" w14:textId="77777777" w:rsidR="000D7F4F" w:rsidRDefault="00000000">
      <w:pPr>
        <w:spacing w:line="240" w:lineRule="auto"/>
        <w:rPr>
          <w:rFonts w:hint="eastAsia"/>
        </w:rPr>
      </w:pPr>
      <w:r>
        <w:t>Chọn màn hình “Xác nhận đặt hàng” vì nó chứa nhiều điểm của Main Flow nhất: xem giỏ hàng, mã giảm giá, phản hồi tồn kho và hành động đặt hàng.</w:t>
      </w:r>
    </w:p>
    <w:p w14:paraId="086BFACB" w14:textId="77777777" w:rsidR="000D7F4F" w:rsidRDefault="00000000">
      <w:pPr>
        <w:spacing w:line="240" w:lineRule="auto"/>
        <w:jc w:val="center"/>
        <w:rPr>
          <w:rFonts w:hint="eastAsia"/>
        </w:rPr>
      </w:pPr>
      <w:r>
        <w:rPr>
          <w:noProof/>
        </w:rPr>
        <w:drawing>
          <wp:inline distT="0" distB="0" distL="0" distR="0" wp14:anchorId="001938B9" wp14:editId="62A1C80E">
            <wp:extent cx="5715000" cy="3956538"/>
            <wp:effectExtent l="0" t="0" r="0" b="0"/>
            <wp:docPr id="5" name="Picture 5" descr="UI Wireframe màn hình Xác nhận đặt hàng gồm giỏ hàng, số lượng, mã giảm giá, nút đặt hàng và vùng thông báo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11"/>
                    <a:stretch>
                      <a:fillRect/>
                    </a:stretch>
                  </pic:blipFill>
                  <pic:spPr>
                    <a:xfrm>
                      <a:off x="0" y="0"/>
                      <a:ext cx="5715000" cy="3956538"/>
                    </a:xfrm>
                    <a:prstGeom prst="rect">
                      <a:avLst/>
                    </a:prstGeom>
                  </pic:spPr>
                </pic:pic>
              </a:graphicData>
            </a:graphic>
          </wp:inline>
        </w:drawing>
      </w:r>
    </w:p>
    <w:p w14:paraId="3180E370" w14:textId="77777777" w:rsidR="000D7F4F" w:rsidRDefault="00000000">
      <w:pPr>
        <w:spacing w:after="120" w:line="240" w:lineRule="auto"/>
        <w:jc w:val="center"/>
        <w:rPr>
          <w:rFonts w:hint="eastAsia"/>
        </w:rPr>
      </w:pPr>
      <w:r>
        <w:rPr>
          <w:i/>
          <w:color w:val="666666"/>
          <w:sz w:val="18"/>
        </w:rPr>
        <w:t>Hình 5. Wireframe màn hình Xác nhận đặt hàng</w:t>
      </w:r>
    </w:p>
    <w:p w14:paraId="38A2012D" w14:textId="77777777" w:rsidR="000D7F4F" w:rsidRDefault="00000000">
      <w:pPr>
        <w:pStyle w:val="Heading2"/>
        <w:spacing w:line="240" w:lineRule="auto"/>
      </w:pPr>
      <w:r>
        <w:rPr>
          <w:color w:val="2F75B5"/>
        </w:rPr>
        <w:t>7.1 Mapping UI -&gt; Main Flow</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952"/>
        <w:gridCol w:w="2232"/>
        <w:gridCol w:w="4248"/>
      </w:tblGrid>
      <w:tr w:rsidR="000D7F4F" w14:paraId="471F0BFD" w14:textId="77777777">
        <w:trPr>
          <w:tblHeader/>
          <w:jc w:val="center"/>
        </w:trPr>
        <w:tc>
          <w:tcPr>
            <w:tcW w:w="2952" w:type="dxa"/>
            <w:shd w:val="clear" w:color="auto" w:fill="17365D"/>
            <w:vAlign w:val="center"/>
          </w:tcPr>
          <w:p w14:paraId="3A13EBBF" w14:textId="77777777" w:rsidR="000D7F4F" w:rsidRDefault="00000000">
            <w:pPr>
              <w:spacing w:after="0"/>
              <w:rPr>
                <w:rFonts w:hint="eastAsia"/>
              </w:rPr>
            </w:pPr>
            <w:r>
              <w:rPr>
                <w:b/>
                <w:color w:val="FFFFFF"/>
                <w:sz w:val="18"/>
              </w:rPr>
              <w:t>Thành phần UI</w:t>
            </w:r>
          </w:p>
        </w:tc>
        <w:tc>
          <w:tcPr>
            <w:tcW w:w="2232" w:type="dxa"/>
            <w:shd w:val="clear" w:color="auto" w:fill="17365D"/>
            <w:vAlign w:val="center"/>
          </w:tcPr>
          <w:p w14:paraId="2947D468" w14:textId="77777777" w:rsidR="000D7F4F" w:rsidRDefault="00000000">
            <w:pPr>
              <w:spacing w:after="0"/>
              <w:rPr>
                <w:rFonts w:hint="eastAsia"/>
              </w:rPr>
            </w:pPr>
            <w:r>
              <w:rPr>
                <w:b/>
                <w:color w:val="FFFFFF"/>
                <w:sz w:val="18"/>
              </w:rPr>
              <w:t>Khớp Main Flow</w:t>
            </w:r>
          </w:p>
        </w:tc>
        <w:tc>
          <w:tcPr>
            <w:tcW w:w="4248" w:type="dxa"/>
            <w:shd w:val="clear" w:color="auto" w:fill="17365D"/>
            <w:vAlign w:val="center"/>
          </w:tcPr>
          <w:p w14:paraId="43AC6156" w14:textId="77777777" w:rsidR="000D7F4F" w:rsidRDefault="00000000">
            <w:pPr>
              <w:spacing w:after="0"/>
              <w:rPr>
                <w:rFonts w:hint="eastAsia"/>
              </w:rPr>
            </w:pPr>
            <w:r>
              <w:rPr>
                <w:b/>
                <w:color w:val="FFFFFF"/>
                <w:sz w:val="18"/>
              </w:rPr>
              <w:t>Vai trò</w:t>
            </w:r>
          </w:p>
        </w:tc>
      </w:tr>
      <w:tr w:rsidR="000D7F4F" w14:paraId="1C85FE1C" w14:textId="77777777">
        <w:trPr>
          <w:jc w:val="center"/>
        </w:trPr>
        <w:tc>
          <w:tcPr>
            <w:tcW w:w="2952" w:type="dxa"/>
            <w:shd w:val="clear" w:color="auto" w:fill="F7F9FB"/>
            <w:vAlign w:val="center"/>
          </w:tcPr>
          <w:p w14:paraId="0D1BCA65" w14:textId="77777777" w:rsidR="000D7F4F" w:rsidRDefault="00000000">
            <w:pPr>
              <w:spacing w:after="0"/>
              <w:rPr>
                <w:rFonts w:hint="eastAsia"/>
              </w:rPr>
            </w:pPr>
            <w:r>
              <w:rPr>
                <w:color w:val="222222"/>
                <w:sz w:val="18"/>
              </w:rPr>
              <w:t>Danh sách sản phẩm trong giỏ + Số lượng</w:t>
            </w:r>
          </w:p>
        </w:tc>
        <w:tc>
          <w:tcPr>
            <w:tcW w:w="2232" w:type="dxa"/>
            <w:shd w:val="clear" w:color="auto" w:fill="F7F9FB"/>
            <w:vAlign w:val="center"/>
          </w:tcPr>
          <w:p w14:paraId="7E30443A" w14:textId="77777777" w:rsidR="000D7F4F" w:rsidRDefault="00000000">
            <w:pPr>
              <w:spacing w:after="0"/>
              <w:rPr>
                <w:rFonts w:hint="eastAsia"/>
              </w:rPr>
            </w:pPr>
            <w:r>
              <w:rPr>
                <w:color w:val="222222"/>
                <w:sz w:val="18"/>
              </w:rPr>
              <w:t>Bước 1</w:t>
            </w:r>
          </w:p>
        </w:tc>
        <w:tc>
          <w:tcPr>
            <w:tcW w:w="4248" w:type="dxa"/>
            <w:shd w:val="clear" w:color="auto" w:fill="F7F9FB"/>
            <w:vAlign w:val="center"/>
          </w:tcPr>
          <w:p w14:paraId="1CB66679" w14:textId="77777777" w:rsidR="000D7F4F" w:rsidRDefault="00000000">
            <w:pPr>
              <w:spacing w:after="0"/>
              <w:rPr>
                <w:rFonts w:hint="eastAsia"/>
              </w:rPr>
            </w:pPr>
            <w:r>
              <w:rPr>
                <w:color w:val="222222"/>
                <w:sz w:val="18"/>
              </w:rPr>
              <w:t>Cho Customer kiểm tra Product và quantity trước khi đặt.</w:t>
            </w:r>
          </w:p>
        </w:tc>
      </w:tr>
      <w:tr w:rsidR="000D7F4F" w14:paraId="0D3024AF" w14:textId="77777777">
        <w:trPr>
          <w:jc w:val="center"/>
        </w:trPr>
        <w:tc>
          <w:tcPr>
            <w:tcW w:w="2952" w:type="dxa"/>
            <w:vAlign w:val="center"/>
          </w:tcPr>
          <w:p w14:paraId="5B723CF4" w14:textId="77777777" w:rsidR="000D7F4F" w:rsidRDefault="00000000">
            <w:pPr>
              <w:spacing w:after="0"/>
              <w:rPr>
                <w:rFonts w:hint="eastAsia"/>
              </w:rPr>
            </w:pPr>
            <w:r>
              <w:rPr>
                <w:color w:val="222222"/>
                <w:sz w:val="18"/>
              </w:rPr>
              <w:t>Ô “Mã giảm giá” + nút Áp dụng</w:t>
            </w:r>
          </w:p>
        </w:tc>
        <w:tc>
          <w:tcPr>
            <w:tcW w:w="2232" w:type="dxa"/>
            <w:vAlign w:val="center"/>
          </w:tcPr>
          <w:p w14:paraId="4899531A" w14:textId="77777777" w:rsidR="000D7F4F" w:rsidRDefault="00000000">
            <w:pPr>
              <w:spacing w:after="0"/>
              <w:rPr>
                <w:rFonts w:hint="eastAsia"/>
              </w:rPr>
            </w:pPr>
            <w:r>
              <w:rPr>
                <w:color w:val="222222"/>
                <w:sz w:val="18"/>
              </w:rPr>
              <w:t>Bước 4 / UC-03</w:t>
            </w:r>
          </w:p>
        </w:tc>
        <w:tc>
          <w:tcPr>
            <w:tcW w:w="4248" w:type="dxa"/>
            <w:vAlign w:val="center"/>
          </w:tcPr>
          <w:p w14:paraId="3D15ECF4" w14:textId="77777777" w:rsidR="000D7F4F" w:rsidRDefault="00000000">
            <w:pPr>
              <w:spacing w:after="0"/>
              <w:rPr>
                <w:rFonts w:hint="eastAsia"/>
              </w:rPr>
            </w:pPr>
            <w:r>
              <w:rPr>
                <w:color w:val="222222"/>
                <w:sz w:val="18"/>
              </w:rPr>
              <w:t>Cho phép Customer nhập mã nếu có.</w:t>
            </w:r>
          </w:p>
        </w:tc>
      </w:tr>
      <w:tr w:rsidR="000D7F4F" w14:paraId="39EB0543" w14:textId="77777777">
        <w:trPr>
          <w:jc w:val="center"/>
        </w:trPr>
        <w:tc>
          <w:tcPr>
            <w:tcW w:w="2952" w:type="dxa"/>
            <w:shd w:val="clear" w:color="auto" w:fill="F7F9FB"/>
            <w:vAlign w:val="center"/>
          </w:tcPr>
          <w:p w14:paraId="0AFC1176" w14:textId="77777777" w:rsidR="000D7F4F" w:rsidRDefault="00000000">
            <w:pPr>
              <w:spacing w:after="0"/>
              <w:rPr>
                <w:rFonts w:hint="eastAsia"/>
              </w:rPr>
            </w:pPr>
            <w:r>
              <w:rPr>
                <w:color w:val="222222"/>
                <w:sz w:val="18"/>
              </w:rPr>
              <w:t>Khu vực thông báo</w:t>
            </w:r>
          </w:p>
        </w:tc>
        <w:tc>
          <w:tcPr>
            <w:tcW w:w="2232" w:type="dxa"/>
            <w:shd w:val="clear" w:color="auto" w:fill="F7F9FB"/>
            <w:vAlign w:val="center"/>
          </w:tcPr>
          <w:p w14:paraId="0336A513" w14:textId="77777777" w:rsidR="000D7F4F" w:rsidRDefault="00000000">
            <w:pPr>
              <w:spacing w:after="0"/>
              <w:rPr>
                <w:rFonts w:hint="eastAsia"/>
              </w:rPr>
            </w:pPr>
            <w:r>
              <w:rPr>
                <w:color w:val="222222"/>
                <w:sz w:val="18"/>
              </w:rPr>
              <w:t>Bước 3 / Alternative A1</w:t>
            </w:r>
          </w:p>
        </w:tc>
        <w:tc>
          <w:tcPr>
            <w:tcW w:w="4248" w:type="dxa"/>
            <w:shd w:val="clear" w:color="auto" w:fill="F7F9FB"/>
            <w:vAlign w:val="center"/>
          </w:tcPr>
          <w:p w14:paraId="62678F22" w14:textId="77777777" w:rsidR="000D7F4F" w:rsidRDefault="00000000">
            <w:pPr>
              <w:spacing w:after="0"/>
              <w:rPr>
                <w:rFonts w:hint="eastAsia"/>
              </w:rPr>
            </w:pPr>
            <w:r>
              <w:rPr>
                <w:color w:val="222222"/>
                <w:sz w:val="18"/>
              </w:rPr>
              <w:t>Hiển thị Product không đủ hàng; không tạo Order.</w:t>
            </w:r>
          </w:p>
        </w:tc>
      </w:tr>
      <w:tr w:rsidR="000D7F4F" w14:paraId="4B5C62E1" w14:textId="77777777">
        <w:trPr>
          <w:jc w:val="center"/>
        </w:trPr>
        <w:tc>
          <w:tcPr>
            <w:tcW w:w="2952" w:type="dxa"/>
            <w:vAlign w:val="center"/>
          </w:tcPr>
          <w:p w14:paraId="0835BA21" w14:textId="77777777" w:rsidR="000D7F4F" w:rsidRDefault="00000000">
            <w:pPr>
              <w:spacing w:after="0"/>
              <w:rPr>
                <w:rFonts w:hint="eastAsia"/>
              </w:rPr>
            </w:pPr>
            <w:r>
              <w:rPr>
                <w:color w:val="222222"/>
                <w:sz w:val="18"/>
              </w:rPr>
              <w:t>Nút “ĐẶT HÀNG”</w:t>
            </w:r>
          </w:p>
        </w:tc>
        <w:tc>
          <w:tcPr>
            <w:tcW w:w="2232" w:type="dxa"/>
            <w:vAlign w:val="center"/>
          </w:tcPr>
          <w:p w14:paraId="10322EDA" w14:textId="77777777" w:rsidR="000D7F4F" w:rsidRDefault="00000000">
            <w:pPr>
              <w:spacing w:after="0"/>
              <w:rPr>
                <w:rFonts w:hint="eastAsia"/>
              </w:rPr>
            </w:pPr>
            <w:r>
              <w:rPr>
                <w:color w:val="222222"/>
                <w:sz w:val="18"/>
              </w:rPr>
              <w:t>Bước 2 và 4</w:t>
            </w:r>
          </w:p>
        </w:tc>
        <w:tc>
          <w:tcPr>
            <w:tcW w:w="4248" w:type="dxa"/>
            <w:vAlign w:val="center"/>
          </w:tcPr>
          <w:p w14:paraId="703C10C6" w14:textId="77777777" w:rsidR="000D7F4F" w:rsidRDefault="00000000">
            <w:pPr>
              <w:spacing w:after="0"/>
              <w:rPr>
                <w:rFonts w:hint="eastAsia"/>
              </w:rPr>
            </w:pPr>
            <w:r>
              <w:rPr>
                <w:color w:val="222222"/>
                <w:sz w:val="18"/>
              </w:rPr>
              <w:t>Kích hoạt đặt hàng và xác nhận.</w:t>
            </w:r>
          </w:p>
        </w:tc>
      </w:tr>
      <w:tr w:rsidR="000D7F4F" w14:paraId="6EE47182" w14:textId="77777777">
        <w:trPr>
          <w:jc w:val="center"/>
        </w:trPr>
        <w:tc>
          <w:tcPr>
            <w:tcW w:w="2952" w:type="dxa"/>
            <w:shd w:val="clear" w:color="auto" w:fill="F7F9FB"/>
            <w:vAlign w:val="center"/>
          </w:tcPr>
          <w:p w14:paraId="324A41C2" w14:textId="77777777" w:rsidR="000D7F4F" w:rsidRDefault="00000000">
            <w:pPr>
              <w:spacing w:after="0"/>
              <w:rPr>
                <w:rFonts w:hint="eastAsia"/>
              </w:rPr>
            </w:pPr>
            <w:r>
              <w:rPr>
                <w:color w:val="222222"/>
                <w:sz w:val="18"/>
              </w:rPr>
              <w:t>Thông báo thành công</w:t>
            </w:r>
          </w:p>
        </w:tc>
        <w:tc>
          <w:tcPr>
            <w:tcW w:w="2232" w:type="dxa"/>
            <w:shd w:val="clear" w:color="auto" w:fill="F7F9FB"/>
            <w:vAlign w:val="center"/>
          </w:tcPr>
          <w:p w14:paraId="65C97828" w14:textId="77777777" w:rsidR="000D7F4F" w:rsidRDefault="00000000">
            <w:pPr>
              <w:spacing w:after="0"/>
              <w:rPr>
                <w:rFonts w:hint="eastAsia"/>
              </w:rPr>
            </w:pPr>
            <w:r>
              <w:rPr>
                <w:color w:val="222222"/>
                <w:sz w:val="18"/>
              </w:rPr>
              <w:t>Bước 5</w:t>
            </w:r>
          </w:p>
        </w:tc>
        <w:tc>
          <w:tcPr>
            <w:tcW w:w="4248" w:type="dxa"/>
            <w:shd w:val="clear" w:color="auto" w:fill="F7F9FB"/>
            <w:vAlign w:val="center"/>
          </w:tcPr>
          <w:p w14:paraId="7D1377B6" w14:textId="77777777" w:rsidR="000D7F4F" w:rsidRDefault="00000000">
            <w:pPr>
              <w:spacing w:after="0"/>
              <w:rPr>
                <w:rFonts w:hint="eastAsia"/>
              </w:rPr>
            </w:pPr>
            <w:r>
              <w:rPr>
                <w:color w:val="222222"/>
                <w:sz w:val="18"/>
              </w:rPr>
              <w:t>Xác nhận Order đã được tạo thành công.</w:t>
            </w:r>
          </w:p>
        </w:tc>
      </w:tr>
    </w:tbl>
    <w:p w14:paraId="4CE373C0"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3C5E974A" w14:textId="77777777">
        <w:trPr>
          <w:jc w:val="center"/>
        </w:trPr>
        <w:tc>
          <w:tcPr>
            <w:tcW w:w="10224" w:type="dxa"/>
            <w:shd w:val="clear" w:color="auto" w:fill="D9EAF7"/>
          </w:tcPr>
          <w:p w14:paraId="4CDC5967" w14:textId="77777777" w:rsidR="000D7F4F" w:rsidRDefault="00000000">
            <w:pPr>
              <w:spacing w:after="20"/>
              <w:rPr>
                <w:rFonts w:hint="eastAsia"/>
              </w:rPr>
            </w:pPr>
            <w:r>
              <w:rPr>
                <w:b/>
                <w:color w:val="17365D"/>
                <w:sz w:val="19"/>
              </w:rPr>
              <w:t xml:space="preserve">Nguyên tắc wireframe: </w:t>
            </w:r>
            <w:r>
              <w:rPr>
                <w:sz w:val="19"/>
              </w:rPr>
              <w:t>Chưa thiết kế màu/font thương hiệu; mục tiêu của wireframe là chứng minh UI phản ánh đúng luồng nghiệp vụ và điểm ra quyết định.</w:t>
            </w:r>
          </w:p>
        </w:tc>
      </w:tr>
    </w:tbl>
    <w:p w14:paraId="13DEC7AE" w14:textId="77777777" w:rsidR="000D7F4F" w:rsidRDefault="000D7F4F">
      <w:pPr>
        <w:spacing w:after="20" w:line="240" w:lineRule="auto"/>
        <w:rPr>
          <w:rFonts w:hint="eastAsia"/>
        </w:rPr>
      </w:pPr>
    </w:p>
    <w:p w14:paraId="649F10DC" w14:textId="77777777" w:rsidR="000D7F4F" w:rsidRDefault="00000000">
      <w:pPr>
        <w:spacing w:line="240" w:lineRule="auto"/>
        <w:rPr>
          <w:rFonts w:hint="eastAsia"/>
        </w:rPr>
      </w:pPr>
      <w:r>
        <w:br w:type="page"/>
      </w:r>
    </w:p>
    <w:p w14:paraId="4556C008" w14:textId="77777777" w:rsidR="000D7F4F" w:rsidRDefault="00000000">
      <w:pPr>
        <w:pStyle w:val="Heading1"/>
        <w:spacing w:line="240" w:lineRule="auto"/>
      </w:pPr>
      <w:r>
        <w:rPr>
          <w:color w:val="17365D"/>
        </w:rPr>
        <w:lastRenderedPageBreak/>
        <w:t>Bước 8. ERD</w:t>
      </w:r>
    </w:p>
    <w:p w14:paraId="2C11D344" w14:textId="77777777" w:rsidR="000D7F4F" w:rsidRDefault="00000000">
      <w:pPr>
        <w:spacing w:line="240" w:lineRule="auto"/>
        <w:rPr>
          <w:rFonts w:hint="eastAsia"/>
        </w:rPr>
      </w:pPr>
      <w:r>
        <w:t>Ánh xạ Class -&gt; Entity, Attribute -&gt; Column và M:N -&gt; bảng trung gian. Do quantity thuộc quan hệ Order-Product, ERD phát sinh ORDER_PRODUCT để giữ dữ liệu chuẩn hóa.</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7200"/>
      </w:tblGrid>
      <w:tr w:rsidR="000D7F4F" w14:paraId="6ED7B4F8" w14:textId="77777777">
        <w:trPr>
          <w:tblHeader/>
          <w:jc w:val="center"/>
        </w:trPr>
        <w:tc>
          <w:tcPr>
            <w:tcW w:w="2232" w:type="dxa"/>
            <w:shd w:val="clear" w:color="auto" w:fill="17365D"/>
            <w:vAlign w:val="center"/>
          </w:tcPr>
          <w:p w14:paraId="42E2A1CF" w14:textId="77777777" w:rsidR="000D7F4F" w:rsidRDefault="00000000">
            <w:pPr>
              <w:spacing w:after="0"/>
              <w:rPr>
                <w:rFonts w:hint="eastAsia"/>
              </w:rPr>
            </w:pPr>
            <w:r>
              <w:rPr>
                <w:b/>
                <w:color w:val="FFFFFF"/>
                <w:sz w:val="18"/>
              </w:rPr>
              <w:t>Bảng</w:t>
            </w:r>
          </w:p>
        </w:tc>
        <w:tc>
          <w:tcPr>
            <w:tcW w:w="7200" w:type="dxa"/>
            <w:shd w:val="clear" w:color="auto" w:fill="17365D"/>
            <w:vAlign w:val="center"/>
          </w:tcPr>
          <w:p w14:paraId="0B664E54" w14:textId="77777777" w:rsidR="000D7F4F" w:rsidRDefault="00000000">
            <w:pPr>
              <w:spacing w:after="0"/>
              <w:rPr>
                <w:rFonts w:hint="eastAsia"/>
              </w:rPr>
            </w:pPr>
            <w:r>
              <w:rPr>
                <w:b/>
                <w:color w:val="FFFFFF"/>
                <w:sz w:val="18"/>
              </w:rPr>
              <w:t>Cột (ghi rõ PK/FK)</w:t>
            </w:r>
          </w:p>
        </w:tc>
      </w:tr>
      <w:tr w:rsidR="000D7F4F" w14:paraId="57394413" w14:textId="77777777">
        <w:trPr>
          <w:jc w:val="center"/>
        </w:trPr>
        <w:tc>
          <w:tcPr>
            <w:tcW w:w="2232" w:type="dxa"/>
            <w:shd w:val="clear" w:color="auto" w:fill="F7F9FB"/>
            <w:vAlign w:val="center"/>
          </w:tcPr>
          <w:p w14:paraId="644680BB" w14:textId="77777777" w:rsidR="000D7F4F" w:rsidRDefault="00000000">
            <w:pPr>
              <w:spacing w:after="0"/>
              <w:rPr>
                <w:rFonts w:hint="eastAsia"/>
              </w:rPr>
            </w:pPr>
            <w:r>
              <w:rPr>
                <w:color w:val="222222"/>
                <w:sz w:val="18"/>
              </w:rPr>
              <w:t>CUSTOMER</w:t>
            </w:r>
          </w:p>
        </w:tc>
        <w:tc>
          <w:tcPr>
            <w:tcW w:w="7200" w:type="dxa"/>
            <w:shd w:val="clear" w:color="auto" w:fill="F7F9FB"/>
            <w:vAlign w:val="center"/>
          </w:tcPr>
          <w:p w14:paraId="7FC582D6" w14:textId="77777777" w:rsidR="000D7F4F" w:rsidRDefault="00000000">
            <w:pPr>
              <w:spacing w:after="0"/>
              <w:rPr>
                <w:rFonts w:hint="eastAsia"/>
              </w:rPr>
            </w:pPr>
            <w:r>
              <w:rPr>
                <w:color w:val="222222"/>
                <w:sz w:val="18"/>
              </w:rPr>
              <w:t>PK customer_id : UUID</w:t>
            </w:r>
            <w:r>
              <w:rPr>
                <w:color w:val="222222"/>
                <w:sz w:val="18"/>
              </w:rPr>
              <w:br/>
              <w:t>full_name : VARCHAR(150)</w:t>
            </w:r>
            <w:r>
              <w:rPr>
                <w:color w:val="222222"/>
                <w:sz w:val="18"/>
              </w:rPr>
              <w:br/>
              <w:t>email : VARCHAR(255)</w:t>
            </w:r>
          </w:p>
        </w:tc>
      </w:tr>
      <w:tr w:rsidR="000D7F4F" w14:paraId="4056B5D1" w14:textId="77777777">
        <w:trPr>
          <w:jc w:val="center"/>
        </w:trPr>
        <w:tc>
          <w:tcPr>
            <w:tcW w:w="2232" w:type="dxa"/>
            <w:vAlign w:val="center"/>
          </w:tcPr>
          <w:p w14:paraId="4AF58251" w14:textId="77777777" w:rsidR="000D7F4F" w:rsidRDefault="00000000">
            <w:pPr>
              <w:spacing w:after="0"/>
              <w:rPr>
                <w:rFonts w:hint="eastAsia"/>
              </w:rPr>
            </w:pPr>
            <w:r>
              <w:rPr>
                <w:color w:val="222222"/>
                <w:sz w:val="18"/>
              </w:rPr>
              <w:t>ORDERS</w:t>
            </w:r>
          </w:p>
        </w:tc>
        <w:tc>
          <w:tcPr>
            <w:tcW w:w="7200" w:type="dxa"/>
            <w:vAlign w:val="center"/>
          </w:tcPr>
          <w:p w14:paraId="4795291A" w14:textId="77777777" w:rsidR="000D7F4F" w:rsidRDefault="00000000">
            <w:pPr>
              <w:spacing w:after="0"/>
              <w:rPr>
                <w:rFonts w:hint="eastAsia"/>
              </w:rPr>
            </w:pPr>
            <w:r>
              <w:rPr>
                <w:color w:val="222222"/>
                <w:sz w:val="18"/>
              </w:rPr>
              <w:t>PK order_id : UUID</w:t>
            </w:r>
            <w:r>
              <w:rPr>
                <w:color w:val="222222"/>
                <w:sz w:val="18"/>
              </w:rPr>
              <w:br/>
              <w:t>FK customer_id -&gt; CUSTOMER.customer_id</w:t>
            </w:r>
            <w:r>
              <w:rPr>
                <w:color w:val="222222"/>
                <w:sz w:val="18"/>
              </w:rPr>
              <w:br/>
              <w:t>order_date : TIMESTAMP</w:t>
            </w:r>
            <w:r>
              <w:rPr>
                <w:color w:val="222222"/>
                <w:sz w:val="18"/>
              </w:rPr>
              <w:br/>
              <w:t>discount_code : VARCHAR(50) NULL</w:t>
            </w:r>
          </w:p>
        </w:tc>
      </w:tr>
      <w:tr w:rsidR="000D7F4F" w14:paraId="2023C87A" w14:textId="77777777">
        <w:trPr>
          <w:jc w:val="center"/>
        </w:trPr>
        <w:tc>
          <w:tcPr>
            <w:tcW w:w="2232" w:type="dxa"/>
            <w:shd w:val="clear" w:color="auto" w:fill="F7F9FB"/>
            <w:vAlign w:val="center"/>
          </w:tcPr>
          <w:p w14:paraId="5989F7EE" w14:textId="77777777" w:rsidR="000D7F4F" w:rsidRDefault="00000000">
            <w:pPr>
              <w:spacing w:after="0"/>
              <w:rPr>
                <w:rFonts w:hint="eastAsia"/>
              </w:rPr>
            </w:pPr>
            <w:r>
              <w:rPr>
                <w:color w:val="222222"/>
                <w:sz w:val="18"/>
              </w:rPr>
              <w:t>PRODUCT</w:t>
            </w:r>
          </w:p>
        </w:tc>
        <w:tc>
          <w:tcPr>
            <w:tcW w:w="7200" w:type="dxa"/>
            <w:shd w:val="clear" w:color="auto" w:fill="F7F9FB"/>
            <w:vAlign w:val="center"/>
          </w:tcPr>
          <w:p w14:paraId="1CF9399C" w14:textId="77777777" w:rsidR="000D7F4F" w:rsidRDefault="00000000">
            <w:pPr>
              <w:spacing w:after="0"/>
              <w:rPr>
                <w:rFonts w:hint="eastAsia"/>
              </w:rPr>
            </w:pPr>
            <w:r>
              <w:rPr>
                <w:color w:val="222222"/>
                <w:sz w:val="18"/>
              </w:rPr>
              <w:t>PK product_id : UUID</w:t>
            </w:r>
            <w:r>
              <w:rPr>
                <w:color w:val="222222"/>
                <w:sz w:val="18"/>
              </w:rPr>
              <w:br/>
              <w:t>name : VARCHAR(255)</w:t>
            </w:r>
            <w:r>
              <w:rPr>
                <w:color w:val="222222"/>
                <w:sz w:val="18"/>
              </w:rPr>
              <w:br/>
              <w:t>unit_price : DECIMAL(12,2)</w:t>
            </w:r>
            <w:r>
              <w:rPr>
                <w:color w:val="222222"/>
                <w:sz w:val="18"/>
              </w:rPr>
              <w:br/>
              <w:t>stock_quantity : INT</w:t>
            </w:r>
          </w:p>
        </w:tc>
      </w:tr>
      <w:tr w:rsidR="000D7F4F" w14:paraId="60A90784" w14:textId="77777777">
        <w:trPr>
          <w:jc w:val="center"/>
        </w:trPr>
        <w:tc>
          <w:tcPr>
            <w:tcW w:w="2232" w:type="dxa"/>
            <w:vAlign w:val="center"/>
          </w:tcPr>
          <w:p w14:paraId="17CEA9A5" w14:textId="77777777" w:rsidR="000D7F4F" w:rsidRDefault="00000000">
            <w:pPr>
              <w:spacing w:after="0"/>
              <w:rPr>
                <w:rFonts w:hint="eastAsia"/>
              </w:rPr>
            </w:pPr>
            <w:r>
              <w:rPr>
                <w:color w:val="222222"/>
                <w:sz w:val="18"/>
              </w:rPr>
              <w:t>ORDER_PRODUCT</w:t>
            </w:r>
          </w:p>
        </w:tc>
        <w:tc>
          <w:tcPr>
            <w:tcW w:w="7200" w:type="dxa"/>
            <w:vAlign w:val="center"/>
          </w:tcPr>
          <w:p w14:paraId="6E4ED0B1" w14:textId="77777777" w:rsidR="000D7F4F" w:rsidRDefault="00000000">
            <w:pPr>
              <w:spacing w:after="0"/>
              <w:rPr>
                <w:rFonts w:hint="eastAsia"/>
              </w:rPr>
            </w:pPr>
            <w:r>
              <w:rPr>
                <w:color w:val="222222"/>
                <w:sz w:val="18"/>
              </w:rPr>
              <w:t>PK, FK order_id -&gt; ORDERS.order_id</w:t>
            </w:r>
            <w:r>
              <w:rPr>
                <w:color w:val="222222"/>
                <w:sz w:val="18"/>
              </w:rPr>
              <w:br/>
              <w:t>PK, FK product_id -&gt; PRODUCT.product_id</w:t>
            </w:r>
            <w:r>
              <w:rPr>
                <w:color w:val="222222"/>
                <w:sz w:val="18"/>
              </w:rPr>
              <w:br/>
              <w:t>quantity : INT</w:t>
            </w:r>
          </w:p>
        </w:tc>
      </w:tr>
    </w:tbl>
    <w:p w14:paraId="4F923E79" w14:textId="77777777" w:rsidR="000D7F4F" w:rsidRDefault="000D7F4F">
      <w:pPr>
        <w:spacing w:after="40" w:line="240" w:lineRule="auto"/>
        <w:rPr>
          <w:rFonts w:hint="eastAsia"/>
        </w:rPr>
      </w:pPr>
    </w:p>
    <w:p w14:paraId="38739AE6" w14:textId="6D8197E4" w:rsidR="000D7F4F" w:rsidRDefault="00920DC9">
      <w:pPr>
        <w:spacing w:line="240" w:lineRule="auto"/>
        <w:jc w:val="center"/>
        <w:rPr>
          <w:rFonts w:hint="eastAsia"/>
        </w:rPr>
      </w:pPr>
      <w:r w:rsidRPr="00920DC9">
        <w:drawing>
          <wp:inline distT="0" distB="0" distL="0" distR="0" wp14:anchorId="1FACF925" wp14:editId="445464E0">
            <wp:extent cx="6492240" cy="1543685"/>
            <wp:effectExtent l="0" t="0" r="3810" b="0"/>
            <wp:docPr id="23272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2527" name=""/>
                    <pic:cNvPicPr/>
                  </pic:nvPicPr>
                  <pic:blipFill>
                    <a:blip r:embed="rId12"/>
                    <a:stretch>
                      <a:fillRect/>
                    </a:stretch>
                  </pic:blipFill>
                  <pic:spPr>
                    <a:xfrm>
                      <a:off x="0" y="0"/>
                      <a:ext cx="6492240" cy="1543685"/>
                    </a:xfrm>
                    <a:prstGeom prst="rect">
                      <a:avLst/>
                    </a:prstGeom>
                  </pic:spPr>
                </pic:pic>
              </a:graphicData>
            </a:graphic>
          </wp:inline>
        </w:drawing>
      </w:r>
    </w:p>
    <w:p w14:paraId="460A3575" w14:textId="77777777" w:rsidR="000D7F4F" w:rsidRDefault="00000000">
      <w:pPr>
        <w:spacing w:after="120" w:line="240" w:lineRule="auto"/>
        <w:jc w:val="center"/>
        <w:rPr>
          <w:rFonts w:hint="eastAsia"/>
        </w:rPr>
      </w:pPr>
      <w:r>
        <w:rPr>
          <w:i/>
          <w:color w:val="666666"/>
          <w:sz w:val="18"/>
        </w:rPr>
        <w:t>Hình 6. ERD - ánh xạ từ 3 Class thành 4 bảng, có bảng trung gian cho M:N</w:t>
      </w:r>
    </w:p>
    <w:p w14:paraId="10B1A36C" w14:textId="77777777" w:rsidR="000D7F4F" w:rsidRDefault="00000000">
      <w:pPr>
        <w:spacing w:line="240" w:lineRule="auto"/>
        <w:rPr>
          <w:rFonts w:hint="eastAsia"/>
        </w:rPr>
      </w:pPr>
      <w:r>
        <w:rPr>
          <w:b/>
          <w:color w:val="17365D"/>
        </w:rPr>
        <w:t xml:space="preserve">Giải thích 3NF: </w:t>
      </w:r>
      <w:r>
        <w:t>mỗi thuộc tính không khóa phụ thuộc trực tiếp vào khóa của chính bảng đó; quantity phụ thuộc vào khóa ghép (order_id, product_id), còn thông tin Product không lặp trong Order và thông tin Order không lặp trong Product.</w:t>
      </w:r>
    </w:p>
    <w:p w14:paraId="09D71884" w14:textId="77777777" w:rsidR="000D7F4F" w:rsidRDefault="00000000">
      <w:pPr>
        <w:pStyle w:val="Heading2"/>
        <w:spacing w:line="240" w:lineRule="auto"/>
      </w:pPr>
      <w:r>
        <w:rPr>
          <w:color w:val="2F75B5"/>
        </w:rPr>
        <w:t>8.1 Ràng buộc quan trọng</w:t>
      </w:r>
    </w:p>
    <w:p w14:paraId="1BD42EDC" w14:textId="77777777" w:rsidR="000D7F4F" w:rsidRDefault="00000000">
      <w:pPr>
        <w:pStyle w:val="ListBullet"/>
        <w:spacing w:after="40" w:line="240" w:lineRule="auto"/>
        <w:rPr>
          <w:rFonts w:hint="eastAsia"/>
        </w:rPr>
      </w:pPr>
      <w:r>
        <w:rPr>
          <w:sz w:val="19"/>
        </w:rPr>
        <w:t>ORDER_PRODUCT.quantity &gt; 0.</w:t>
      </w:r>
    </w:p>
    <w:p w14:paraId="36167C86" w14:textId="77777777" w:rsidR="000D7F4F" w:rsidRDefault="00000000">
      <w:pPr>
        <w:pStyle w:val="ListBullet"/>
        <w:spacing w:after="40" w:line="240" w:lineRule="auto"/>
        <w:rPr>
          <w:rFonts w:hint="eastAsia"/>
        </w:rPr>
      </w:pPr>
      <w:r>
        <w:rPr>
          <w:sz w:val="19"/>
        </w:rPr>
        <w:t>PRODUCT.stock_quantity &gt;= 0.</w:t>
      </w:r>
    </w:p>
    <w:p w14:paraId="17B3E8EA" w14:textId="77777777" w:rsidR="000D7F4F" w:rsidRDefault="00000000">
      <w:pPr>
        <w:pStyle w:val="ListBullet"/>
        <w:spacing w:after="40" w:line="240" w:lineRule="auto"/>
        <w:rPr>
          <w:rFonts w:hint="eastAsia"/>
        </w:rPr>
      </w:pPr>
      <w:r>
        <w:rPr>
          <w:sz w:val="19"/>
        </w:rPr>
        <w:t>ORDERS.customer_id là FK bắt buộc vì mỗi Order phải thuộc đúng một Customer trong dữ liệu giao dịch.</w:t>
      </w:r>
    </w:p>
    <w:p w14:paraId="6BFB1061" w14:textId="77777777" w:rsidR="000D7F4F" w:rsidRDefault="00000000">
      <w:pPr>
        <w:pStyle w:val="ListBullet"/>
        <w:spacing w:after="40" w:line="240" w:lineRule="auto"/>
        <w:rPr>
          <w:rFonts w:hint="eastAsia"/>
        </w:rPr>
      </w:pPr>
      <w:r>
        <w:rPr>
          <w:sz w:val="19"/>
        </w:rPr>
        <w:t>discount_code cho phép NULL vì mã giảm giá là tùy chọn.</w:t>
      </w:r>
    </w:p>
    <w:p w14:paraId="19B03BFF" w14:textId="77777777" w:rsidR="000D7F4F" w:rsidRDefault="00000000">
      <w:pPr>
        <w:spacing w:line="240" w:lineRule="auto"/>
        <w:rPr>
          <w:rFonts w:hint="eastAsia"/>
        </w:rPr>
      </w:pPr>
      <w:r>
        <w:br w:type="page"/>
      </w:r>
    </w:p>
    <w:p w14:paraId="18FA68B3" w14:textId="77777777" w:rsidR="000D7F4F" w:rsidRDefault="00000000">
      <w:pPr>
        <w:pStyle w:val="Heading1"/>
        <w:spacing w:line="240" w:lineRule="auto"/>
      </w:pPr>
      <w:r>
        <w:rPr>
          <w:color w:val="17365D"/>
        </w:rPr>
        <w:lastRenderedPageBreak/>
        <w:t>Bước 9. Vị trí trong tài liệu SRS (IEEE 830)</w:t>
      </w:r>
    </w:p>
    <w:p w14:paraId="598F644E" w14:textId="77777777" w:rsidR="000D7F4F" w:rsidRDefault="00000000">
      <w:pPr>
        <w:spacing w:line="240" w:lineRule="auto"/>
        <w:rPr>
          <w:rFonts w:hint="eastAsia"/>
        </w:rPr>
      </w:pPr>
      <w:r>
        <w:t>IEEE 830 chủ yếu quy định cấu trúc yêu cầu, không bắt buộc một sơ đồ UML cụ thể phải nằm ở đúng một mục duy nhất. Vì vậy, dưới đây là cách đóng gói thực dụng cho bộ SRS của bài tập.</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160"/>
        <w:gridCol w:w="7200"/>
      </w:tblGrid>
      <w:tr w:rsidR="000D7F4F" w14:paraId="0B60B721" w14:textId="77777777">
        <w:trPr>
          <w:tblHeader/>
          <w:jc w:val="center"/>
        </w:trPr>
        <w:tc>
          <w:tcPr>
            <w:tcW w:w="2160" w:type="dxa"/>
            <w:shd w:val="clear" w:color="auto" w:fill="17365D"/>
            <w:vAlign w:val="center"/>
          </w:tcPr>
          <w:p w14:paraId="6D07F6E6" w14:textId="77777777" w:rsidR="000D7F4F" w:rsidRDefault="00000000">
            <w:pPr>
              <w:spacing w:after="0"/>
              <w:rPr>
                <w:rFonts w:hint="eastAsia"/>
              </w:rPr>
            </w:pPr>
            <w:r>
              <w:rPr>
                <w:b/>
                <w:color w:val="FFFFFF"/>
                <w:sz w:val="18"/>
              </w:rPr>
              <w:t>Sơ đồ</w:t>
            </w:r>
          </w:p>
        </w:tc>
        <w:tc>
          <w:tcPr>
            <w:tcW w:w="7200" w:type="dxa"/>
            <w:shd w:val="clear" w:color="auto" w:fill="17365D"/>
            <w:vAlign w:val="center"/>
          </w:tcPr>
          <w:p w14:paraId="6597CB57" w14:textId="77777777" w:rsidR="000D7F4F" w:rsidRDefault="00000000">
            <w:pPr>
              <w:spacing w:after="0"/>
              <w:rPr>
                <w:rFonts w:hint="eastAsia"/>
              </w:rPr>
            </w:pPr>
            <w:r>
              <w:rPr>
                <w:b/>
                <w:color w:val="FFFFFF"/>
                <w:sz w:val="18"/>
              </w:rPr>
              <w:t>Vị trí trong SRS</w:t>
            </w:r>
          </w:p>
        </w:tc>
      </w:tr>
      <w:tr w:rsidR="000D7F4F" w14:paraId="5835EFCA" w14:textId="77777777">
        <w:trPr>
          <w:jc w:val="center"/>
        </w:trPr>
        <w:tc>
          <w:tcPr>
            <w:tcW w:w="2160" w:type="dxa"/>
            <w:shd w:val="clear" w:color="auto" w:fill="F7F9FB"/>
            <w:vAlign w:val="center"/>
          </w:tcPr>
          <w:p w14:paraId="185E1D65" w14:textId="77777777" w:rsidR="000D7F4F" w:rsidRDefault="00000000">
            <w:pPr>
              <w:spacing w:after="0"/>
              <w:rPr>
                <w:rFonts w:hint="eastAsia"/>
              </w:rPr>
            </w:pPr>
            <w:r>
              <w:rPr>
                <w:color w:val="222222"/>
                <w:sz w:val="18"/>
              </w:rPr>
              <w:t>Use Case Diagram</w:t>
            </w:r>
          </w:p>
        </w:tc>
        <w:tc>
          <w:tcPr>
            <w:tcW w:w="7200" w:type="dxa"/>
            <w:shd w:val="clear" w:color="auto" w:fill="F7F9FB"/>
            <w:vAlign w:val="center"/>
          </w:tcPr>
          <w:p w14:paraId="6D9A6C34" w14:textId="77777777" w:rsidR="000D7F4F" w:rsidRDefault="00000000">
            <w:pPr>
              <w:spacing w:after="0"/>
              <w:rPr>
                <w:rFonts w:hint="eastAsia"/>
              </w:rPr>
            </w:pPr>
            <w:r>
              <w:rPr>
                <w:color w:val="222222"/>
                <w:sz w:val="18"/>
              </w:rPr>
              <w:t>Section 3 - Specific Requirements -&gt; 3.2 Functions / Functional Requirements; có thể đặt ngay đầu phần mô tả UC-02 như mô hình truy vết chức năng.</w:t>
            </w:r>
          </w:p>
        </w:tc>
      </w:tr>
      <w:tr w:rsidR="000D7F4F" w14:paraId="3BD8B002" w14:textId="77777777">
        <w:trPr>
          <w:jc w:val="center"/>
        </w:trPr>
        <w:tc>
          <w:tcPr>
            <w:tcW w:w="2160" w:type="dxa"/>
            <w:vAlign w:val="center"/>
          </w:tcPr>
          <w:p w14:paraId="283CFD9D" w14:textId="77777777" w:rsidR="000D7F4F" w:rsidRDefault="00000000">
            <w:pPr>
              <w:spacing w:after="0"/>
              <w:rPr>
                <w:rFonts w:hint="eastAsia"/>
              </w:rPr>
            </w:pPr>
            <w:r>
              <w:rPr>
                <w:color w:val="222222"/>
                <w:sz w:val="18"/>
              </w:rPr>
              <w:t>UI Wireframe</w:t>
            </w:r>
          </w:p>
        </w:tc>
        <w:tc>
          <w:tcPr>
            <w:tcW w:w="7200" w:type="dxa"/>
            <w:vAlign w:val="center"/>
          </w:tcPr>
          <w:p w14:paraId="46DA32B9" w14:textId="77777777" w:rsidR="000D7F4F" w:rsidRDefault="00000000">
            <w:pPr>
              <w:spacing w:after="0"/>
              <w:rPr>
                <w:rFonts w:hint="eastAsia"/>
              </w:rPr>
            </w:pPr>
            <w:r>
              <w:rPr>
                <w:color w:val="222222"/>
                <w:sz w:val="18"/>
              </w:rPr>
              <w:t>Section 3 - Specific Requirements -&gt; 3.1 External Interface Requirements -&gt; 3.1.1 User Interfaces.</w:t>
            </w:r>
          </w:p>
        </w:tc>
      </w:tr>
      <w:tr w:rsidR="000D7F4F" w14:paraId="781FC98D" w14:textId="77777777">
        <w:trPr>
          <w:jc w:val="center"/>
        </w:trPr>
        <w:tc>
          <w:tcPr>
            <w:tcW w:w="2160" w:type="dxa"/>
            <w:shd w:val="clear" w:color="auto" w:fill="F7F9FB"/>
            <w:vAlign w:val="center"/>
          </w:tcPr>
          <w:p w14:paraId="02E51D8A" w14:textId="77777777" w:rsidR="000D7F4F" w:rsidRDefault="00000000">
            <w:pPr>
              <w:spacing w:after="0"/>
              <w:rPr>
                <w:rFonts w:hint="eastAsia"/>
              </w:rPr>
            </w:pPr>
            <w:r>
              <w:rPr>
                <w:color w:val="222222"/>
                <w:sz w:val="18"/>
              </w:rPr>
              <w:t>ERD</w:t>
            </w:r>
          </w:p>
        </w:tc>
        <w:tc>
          <w:tcPr>
            <w:tcW w:w="7200" w:type="dxa"/>
            <w:shd w:val="clear" w:color="auto" w:fill="F7F9FB"/>
            <w:vAlign w:val="center"/>
          </w:tcPr>
          <w:p w14:paraId="2AAADE52" w14:textId="77777777" w:rsidR="000D7F4F" w:rsidRDefault="00000000">
            <w:pPr>
              <w:spacing w:after="0"/>
              <w:rPr>
                <w:rFonts w:hint="eastAsia"/>
              </w:rPr>
            </w:pPr>
            <w:r>
              <w:rPr>
                <w:color w:val="222222"/>
                <w:sz w:val="18"/>
              </w:rPr>
              <w:t>Section 3 - Specific Requirements -&gt; 3.4 Logical Database Requirements; dùng để mô tả cấu trúc dữ liệu logic phục vụ các requirement.</w:t>
            </w:r>
          </w:p>
        </w:tc>
      </w:tr>
      <w:tr w:rsidR="000D7F4F" w14:paraId="7B29A00C" w14:textId="77777777">
        <w:trPr>
          <w:jc w:val="center"/>
        </w:trPr>
        <w:tc>
          <w:tcPr>
            <w:tcW w:w="2160" w:type="dxa"/>
            <w:vAlign w:val="center"/>
          </w:tcPr>
          <w:p w14:paraId="76842E4A" w14:textId="77777777" w:rsidR="000D7F4F" w:rsidRDefault="00000000">
            <w:pPr>
              <w:spacing w:after="0"/>
              <w:rPr>
                <w:rFonts w:hint="eastAsia"/>
              </w:rPr>
            </w:pPr>
            <w:r>
              <w:rPr>
                <w:color w:val="222222"/>
                <w:sz w:val="18"/>
              </w:rPr>
              <w:t>Class Diagram</w:t>
            </w:r>
          </w:p>
        </w:tc>
        <w:tc>
          <w:tcPr>
            <w:tcW w:w="7200" w:type="dxa"/>
            <w:vAlign w:val="center"/>
          </w:tcPr>
          <w:p w14:paraId="47F0C7B1" w14:textId="77777777" w:rsidR="000D7F4F" w:rsidRDefault="00000000">
            <w:pPr>
              <w:spacing w:after="0"/>
              <w:rPr>
                <w:rFonts w:hint="eastAsia"/>
              </w:rPr>
            </w:pPr>
            <w:r>
              <w:rPr>
                <w:color w:val="222222"/>
                <w:sz w:val="18"/>
              </w:rPr>
              <w:t>Appendix A - Analysis/Design Models hoặc tài liệu Design/SDD tách riêng; trong SRS chỉ tham chiếu nếu cần, tránh biến SRS thành tài liệu thiết kế triển khai chi tiết.</w:t>
            </w:r>
          </w:p>
        </w:tc>
      </w:tr>
    </w:tbl>
    <w:p w14:paraId="06EDE8E5" w14:textId="77777777" w:rsidR="000D7F4F" w:rsidRDefault="000D7F4F">
      <w:pPr>
        <w:spacing w:after="40" w:line="240" w:lineRule="auto"/>
        <w:rPr>
          <w:rFonts w:hint="eastAsia"/>
        </w:rPr>
      </w:pP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2245150A" w14:textId="77777777">
        <w:trPr>
          <w:jc w:val="center"/>
        </w:trPr>
        <w:tc>
          <w:tcPr>
            <w:tcW w:w="10224" w:type="dxa"/>
            <w:shd w:val="clear" w:color="auto" w:fill="D9EAF7"/>
          </w:tcPr>
          <w:p w14:paraId="700C4878" w14:textId="77777777" w:rsidR="000D7F4F" w:rsidRDefault="00000000">
            <w:pPr>
              <w:spacing w:after="20"/>
              <w:rPr>
                <w:rFonts w:hint="eastAsia"/>
              </w:rPr>
            </w:pPr>
            <w:r>
              <w:rPr>
                <w:b/>
                <w:color w:val="17365D"/>
                <w:sz w:val="19"/>
              </w:rPr>
              <w:t xml:space="preserve">Cách bàn giao khuyến nghị: </w:t>
            </w:r>
            <w:r>
              <w:rPr>
                <w:sz w:val="19"/>
              </w:rPr>
              <w:t>Trong bộ hồ sơ thực tế: SRS giữ requirement, use case, interface và logical data; Class Diagram chi tiết hơn nên nằm trong Design/SDD. Trong bài tập, vẫn đặt nó ở Appendix A để đáp ứng yêu cầu “đóng gói các sơ đồ vào SRS”.</w:t>
            </w:r>
          </w:p>
        </w:tc>
      </w:tr>
    </w:tbl>
    <w:p w14:paraId="4F44D468" w14:textId="77777777" w:rsidR="000D7F4F" w:rsidRDefault="000D7F4F">
      <w:pPr>
        <w:spacing w:after="20" w:line="240" w:lineRule="auto"/>
        <w:rPr>
          <w:rFonts w:hint="eastAsia"/>
        </w:rPr>
      </w:pPr>
    </w:p>
    <w:p w14:paraId="1E958754" w14:textId="77777777" w:rsidR="000D7F4F" w:rsidRDefault="00000000">
      <w:pPr>
        <w:spacing w:line="240" w:lineRule="auto"/>
        <w:rPr>
          <w:rFonts w:hint="eastAsia"/>
        </w:rPr>
      </w:pPr>
      <w:r>
        <w:br w:type="page"/>
      </w:r>
    </w:p>
    <w:p w14:paraId="69756A6B" w14:textId="77777777" w:rsidR="000D7F4F" w:rsidRDefault="00000000">
      <w:pPr>
        <w:pStyle w:val="Heading1"/>
        <w:spacing w:line="240" w:lineRule="auto"/>
      </w:pPr>
      <w:r>
        <w:rPr>
          <w:color w:val="17365D"/>
        </w:rPr>
        <w:lastRenderedPageBreak/>
        <w:t>10. Traceability Matrix - bảo đảm toàn bộ sơ đồ cùng một câu chuyện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781"/>
        <w:gridCol w:w="1385"/>
        <w:gridCol w:w="2325"/>
        <w:gridCol w:w="1387"/>
        <w:gridCol w:w="2562"/>
      </w:tblGrid>
      <w:tr w:rsidR="000D7F4F" w14:paraId="5E7B6139" w14:textId="77777777">
        <w:trPr>
          <w:tblHeader/>
          <w:jc w:val="center"/>
        </w:trPr>
        <w:tc>
          <w:tcPr>
            <w:tcW w:w="2952" w:type="dxa"/>
            <w:shd w:val="clear" w:color="auto" w:fill="17365D"/>
            <w:vAlign w:val="center"/>
          </w:tcPr>
          <w:p w14:paraId="588080F5" w14:textId="77777777" w:rsidR="000D7F4F" w:rsidRDefault="00000000">
            <w:pPr>
              <w:spacing w:after="0"/>
              <w:rPr>
                <w:rFonts w:hint="eastAsia"/>
              </w:rPr>
            </w:pPr>
            <w:r>
              <w:rPr>
                <w:b/>
                <w:color w:val="FFFFFF"/>
                <w:sz w:val="17"/>
              </w:rPr>
              <w:t>Main Flow</w:t>
            </w:r>
          </w:p>
        </w:tc>
        <w:tc>
          <w:tcPr>
            <w:tcW w:w="1440" w:type="dxa"/>
            <w:shd w:val="clear" w:color="auto" w:fill="17365D"/>
            <w:vAlign w:val="center"/>
          </w:tcPr>
          <w:p w14:paraId="54E01B08" w14:textId="77777777" w:rsidR="000D7F4F" w:rsidRDefault="00000000">
            <w:pPr>
              <w:spacing w:after="0"/>
              <w:rPr>
                <w:rFonts w:hint="eastAsia"/>
              </w:rPr>
            </w:pPr>
            <w:r>
              <w:rPr>
                <w:b/>
                <w:color w:val="FFFFFF"/>
                <w:sz w:val="17"/>
              </w:rPr>
              <w:t>Activity</w:t>
            </w:r>
          </w:p>
        </w:tc>
        <w:tc>
          <w:tcPr>
            <w:tcW w:w="2376" w:type="dxa"/>
            <w:shd w:val="clear" w:color="auto" w:fill="17365D"/>
            <w:vAlign w:val="center"/>
          </w:tcPr>
          <w:p w14:paraId="3479EE8E" w14:textId="77777777" w:rsidR="000D7F4F" w:rsidRDefault="00000000">
            <w:pPr>
              <w:spacing w:after="0"/>
              <w:rPr>
                <w:rFonts w:hint="eastAsia"/>
              </w:rPr>
            </w:pPr>
            <w:r>
              <w:rPr>
                <w:b/>
                <w:color w:val="FFFFFF"/>
                <w:sz w:val="17"/>
              </w:rPr>
              <w:t>Sequence</w:t>
            </w:r>
          </w:p>
        </w:tc>
        <w:tc>
          <w:tcPr>
            <w:tcW w:w="1440" w:type="dxa"/>
            <w:shd w:val="clear" w:color="auto" w:fill="17365D"/>
            <w:vAlign w:val="center"/>
          </w:tcPr>
          <w:p w14:paraId="44C17F99" w14:textId="77777777" w:rsidR="000D7F4F" w:rsidRDefault="00000000">
            <w:pPr>
              <w:spacing w:after="0"/>
              <w:rPr>
                <w:rFonts w:hint="eastAsia"/>
              </w:rPr>
            </w:pPr>
            <w:r>
              <w:rPr>
                <w:b/>
                <w:color w:val="FFFFFF"/>
                <w:sz w:val="17"/>
              </w:rPr>
              <w:t>UI</w:t>
            </w:r>
          </w:p>
        </w:tc>
        <w:tc>
          <w:tcPr>
            <w:tcW w:w="2592" w:type="dxa"/>
            <w:shd w:val="clear" w:color="auto" w:fill="17365D"/>
            <w:vAlign w:val="center"/>
          </w:tcPr>
          <w:p w14:paraId="4E48EB65" w14:textId="77777777" w:rsidR="000D7F4F" w:rsidRDefault="00000000">
            <w:pPr>
              <w:spacing w:after="0"/>
              <w:rPr>
                <w:rFonts w:hint="eastAsia"/>
              </w:rPr>
            </w:pPr>
            <w:r>
              <w:rPr>
                <w:b/>
                <w:color w:val="FFFFFF"/>
                <w:sz w:val="17"/>
              </w:rPr>
              <w:t>Dữ liệu/Class liên quan</w:t>
            </w:r>
          </w:p>
        </w:tc>
      </w:tr>
      <w:tr w:rsidR="000D7F4F" w14:paraId="180E8445" w14:textId="77777777">
        <w:trPr>
          <w:jc w:val="center"/>
        </w:trPr>
        <w:tc>
          <w:tcPr>
            <w:tcW w:w="2952" w:type="dxa"/>
            <w:shd w:val="clear" w:color="auto" w:fill="F7F9FB"/>
            <w:vAlign w:val="center"/>
          </w:tcPr>
          <w:p w14:paraId="3E4DB840" w14:textId="77777777" w:rsidR="000D7F4F" w:rsidRDefault="00000000">
            <w:pPr>
              <w:spacing w:after="0"/>
              <w:rPr>
                <w:rFonts w:hint="eastAsia"/>
              </w:rPr>
            </w:pPr>
            <w:r>
              <w:rPr>
                <w:color w:val="222222"/>
                <w:sz w:val="17"/>
              </w:rPr>
              <w:t>1. Customer chọn sản phẩm, số lượng và thêm vào giỏ</w:t>
            </w:r>
          </w:p>
        </w:tc>
        <w:tc>
          <w:tcPr>
            <w:tcW w:w="1440" w:type="dxa"/>
            <w:shd w:val="clear" w:color="auto" w:fill="F7F9FB"/>
            <w:vAlign w:val="center"/>
          </w:tcPr>
          <w:p w14:paraId="46A24258" w14:textId="77777777" w:rsidR="000D7F4F" w:rsidRDefault="00000000">
            <w:pPr>
              <w:spacing w:after="0"/>
              <w:rPr>
                <w:rFonts w:hint="eastAsia"/>
              </w:rPr>
            </w:pPr>
            <w:r>
              <w:rPr>
                <w:color w:val="222222"/>
                <w:sz w:val="17"/>
              </w:rPr>
              <w:t>S1</w:t>
            </w:r>
          </w:p>
        </w:tc>
        <w:tc>
          <w:tcPr>
            <w:tcW w:w="2376" w:type="dxa"/>
            <w:shd w:val="clear" w:color="auto" w:fill="F7F9FB"/>
            <w:vAlign w:val="center"/>
          </w:tcPr>
          <w:p w14:paraId="59D814AA" w14:textId="77777777" w:rsidR="000D7F4F" w:rsidRDefault="00000000">
            <w:pPr>
              <w:spacing w:after="0"/>
              <w:rPr>
                <w:rFonts w:hint="eastAsia"/>
              </w:rPr>
            </w:pPr>
            <w:r>
              <w:rPr>
                <w:color w:val="222222"/>
                <w:sz w:val="17"/>
              </w:rPr>
              <w:t>addProduct(product, quantity)</w:t>
            </w:r>
          </w:p>
        </w:tc>
        <w:tc>
          <w:tcPr>
            <w:tcW w:w="1440" w:type="dxa"/>
            <w:shd w:val="clear" w:color="auto" w:fill="F7F9FB"/>
            <w:vAlign w:val="center"/>
          </w:tcPr>
          <w:p w14:paraId="519DB0C6" w14:textId="77777777" w:rsidR="000D7F4F" w:rsidRDefault="00000000">
            <w:pPr>
              <w:spacing w:after="0"/>
              <w:rPr>
                <w:rFonts w:hint="eastAsia"/>
              </w:rPr>
            </w:pPr>
            <w:r>
              <w:rPr>
                <w:color w:val="222222"/>
                <w:sz w:val="17"/>
              </w:rPr>
              <w:t>Giỏ hàng + quantity</w:t>
            </w:r>
          </w:p>
        </w:tc>
        <w:tc>
          <w:tcPr>
            <w:tcW w:w="2592" w:type="dxa"/>
            <w:shd w:val="clear" w:color="auto" w:fill="F7F9FB"/>
            <w:vAlign w:val="center"/>
          </w:tcPr>
          <w:p w14:paraId="29936ECD" w14:textId="77777777" w:rsidR="000D7F4F" w:rsidRDefault="00000000">
            <w:pPr>
              <w:spacing w:after="0"/>
              <w:rPr>
                <w:rFonts w:hint="eastAsia"/>
              </w:rPr>
            </w:pPr>
            <w:r>
              <w:rPr>
                <w:color w:val="222222"/>
                <w:sz w:val="17"/>
              </w:rPr>
              <w:t>Customer, Order, Product, ORDER_PRODUCT.quantity</w:t>
            </w:r>
          </w:p>
        </w:tc>
      </w:tr>
      <w:tr w:rsidR="000D7F4F" w14:paraId="60C189CF" w14:textId="77777777">
        <w:trPr>
          <w:jc w:val="center"/>
        </w:trPr>
        <w:tc>
          <w:tcPr>
            <w:tcW w:w="2952" w:type="dxa"/>
            <w:vAlign w:val="center"/>
          </w:tcPr>
          <w:p w14:paraId="7FF4FDB7" w14:textId="77777777" w:rsidR="000D7F4F" w:rsidRDefault="00000000">
            <w:pPr>
              <w:spacing w:after="0"/>
              <w:rPr>
                <w:rFonts w:hint="eastAsia"/>
              </w:rPr>
            </w:pPr>
            <w:r>
              <w:rPr>
                <w:color w:val="222222"/>
                <w:sz w:val="17"/>
              </w:rPr>
              <w:t>2. Customer bấm Đặt hàng</w:t>
            </w:r>
          </w:p>
        </w:tc>
        <w:tc>
          <w:tcPr>
            <w:tcW w:w="1440" w:type="dxa"/>
            <w:vAlign w:val="center"/>
          </w:tcPr>
          <w:p w14:paraId="74B64D96" w14:textId="77777777" w:rsidR="000D7F4F" w:rsidRDefault="00000000">
            <w:pPr>
              <w:spacing w:after="0"/>
              <w:rPr>
                <w:rFonts w:hint="eastAsia"/>
              </w:rPr>
            </w:pPr>
            <w:r>
              <w:rPr>
                <w:color w:val="222222"/>
                <w:sz w:val="17"/>
              </w:rPr>
              <w:t>S2</w:t>
            </w:r>
          </w:p>
        </w:tc>
        <w:tc>
          <w:tcPr>
            <w:tcW w:w="2376" w:type="dxa"/>
            <w:vAlign w:val="center"/>
          </w:tcPr>
          <w:p w14:paraId="10CB7A4B" w14:textId="77777777" w:rsidR="000D7F4F" w:rsidRDefault="00000000">
            <w:pPr>
              <w:spacing w:after="0"/>
              <w:rPr>
                <w:rFonts w:hint="eastAsia"/>
              </w:rPr>
            </w:pPr>
            <w:r>
              <w:rPr>
                <w:color w:val="222222"/>
                <w:sz w:val="17"/>
              </w:rPr>
              <w:t>Bắt đầu chuỗi xác nhận</w:t>
            </w:r>
          </w:p>
        </w:tc>
        <w:tc>
          <w:tcPr>
            <w:tcW w:w="1440" w:type="dxa"/>
            <w:vAlign w:val="center"/>
          </w:tcPr>
          <w:p w14:paraId="691F3A07" w14:textId="77777777" w:rsidR="000D7F4F" w:rsidRDefault="00000000">
            <w:pPr>
              <w:spacing w:after="0"/>
              <w:rPr>
                <w:rFonts w:hint="eastAsia"/>
              </w:rPr>
            </w:pPr>
            <w:r>
              <w:rPr>
                <w:color w:val="222222"/>
                <w:sz w:val="17"/>
              </w:rPr>
              <w:t>Nút ĐẶT HÀNG</w:t>
            </w:r>
          </w:p>
        </w:tc>
        <w:tc>
          <w:tcPr>
            <w:tcW w:w="2592" w:type="dxa"/>
            <w:vAlign w:val="center"/>
          </w:tcPr>
          <w:p w14:paraId="6E0213E1" w14:textId="77777777" w:rsidR="000D7F4F" w:rsidRDefault="00000000">
            <w:pPr>
              <w:spacing w:after="0"/>
              <w:rPr>
                <w:rFonts w:hint="eastAsia"/>
              </w:rPr>
            </w:pPr>
            <w:r>
              <w:rPr>
                <w:color w:val="222222"/>
                <w:sz w:val="17"/>
              </w:rPr>
              <w:t>Order</w:t>
            </w:r>
          </w:p>
        </w:tc>
      </w:tr>
      <w:tr w:rsidR="000D7F4F" w14:paraId="429EF521" w14:textId="77777777">
        <w:trPr>
          <w:jc w:val="center"/>
        </w:trPr>
        <w:tc>
          <w:tcPr>
            <w:tcW w:w="2952" w:type="dxa"/>
            <w:shd w:val="clear" w:color="auto" w:fill="F7F9FB"/>
            <w:vAlign w:val="center"/>
          </w:tcPr>
          <w:p w14:paraId="7BD0B9C4" w14:textId="77777777" w:rsidR="000D7F4F" w:rsidRDefault="00000000">
            <w:pPr>
              <w:spacing w:after="0"/>
              <w:rPr>
                <w:rFonts w:hint="eastAsia"/>
              </w:rPr>
            </w:pPr>
            <w:r>
              <w:rPr>
                <w:color w:val="222222"/>
                <w:sz w:val="17"/>
              </w:rPr>
              <w:t>3. System kiểm tra tồn kho cho từng sản phẩm</w:t>
            </w:r>
          </w:p>
        </w:tc>
        <w:tc>
          <w:tcPr>
            <w:tcW w:w="1440" w:type="dxa"/>
            <w:shd w:val="clear" w:color="auto" w:fill="F7F9FB"/>
            <w:vAlign w:val="center"/>
          </w:tcPr>
          <w:p w14:paraId="11737FCE" w14:textId="77777777" w:rsidR="000D7F4F" w:rsidRDefault="00000000">
            <w:pPr>
              <w:spacing w:after="0"/>
              <w:rPr>
                <w:rFonts w:hint="eastAsia"/>
              </w:rPr>
            </w:pPr>
            <w:r>
              <w:rPr>
                <w:color w:val="222222"/>
                <w:sz w:val="17"/>
              </w:rPr>
              <w:t>S3 + quyết định</w:t>
            </w:r>
          </w:p>
        </w:tc>
        <w:tc>
          <w:tcPr>
            <w:tcW w:w="2376" w:type="dxa"/>
            <w:shd w:val="clear" w:color="auto" w:fill="F7F9FB"/>
            <w:vAlign w:val="center"/>
          </w:tcPr>
          <w:p w14:paraId="16FAAF05" w14:textId="77777777" w:rsidR="000D7F4F" w:rsidRDefault="00000000">
            <w:pPr>
              <w:spacing w:after="0"/>
              <w:rPr>
                <w:rFonts w:hint="eastAsia"/>
              </w:rPr>
            </w:pPr>
            <w:r>
              <w:rPr>
                <w:color w:val="222222"/>
                <w:sz w:val="17"/>
              </w:rPr>
              <w:t>checkStock(quantity) + return</w:t>
            </w:r>
          </w:p>
        </w:tc>
        <w:tc>
          <w:tcPr>
            <w:tcW w:w="1440" w:type="dxa"/>
            <w:shd w:val="clear" w:color="auto" w:fill="F7F9FB"/>
            <w:vAlign w:val="center"/>
          </w:tcPr>
          <w:p w14:paraId="2A191A99" w14:textId="77777777" w:rsidR="000D7F4F" w:rsidRDefault="00000000">
            <w:pPr>
              <w:spacing w:after="0"/>
              <w:rPr>
                <w:rFonts w:hint="eastAsia"/>
              </w:rPr>
            </w:pPr>
            <w:r>
              <w:rPr>
                <w:color w:val="222222"/>
                <w:sz w:val="17"/>
              </w:rPr>
              <w:t>Khu vực thông báo</w:t>
            </w:r>
          </w:p>
        </w:tc>
        <w:tc>
          <w:tcPr>
            <w:tcW w:w="2592" w:type="dxa"/>
            <w:shd w:val="clear" w:color="auto" w:fill="F7F9FB"/>
            <w:vAlign w:val="center"/>
          </w:tcPr>
          <w:p w14:paraId="201E39DF" w14:textId="77777777" w:rsidR="000D7F4F" w:rsidRDefault="00000000">
            <w:pPr>
              <w:spacing w:after="0"/>
              <w:rPr>
                <w:rFonts w:hint="eastAsia"/>
              </w:rPr>
            </w:pPr>
            <w:r>
              <w:rPr>
                <w:color w:val="222222"/>
                <w:sz w:val="17"/>
              </w:rPr>
              <w:t>Product.stockQuantity</w:t>
            </w:r>
          </w:p>
        </w:tc>
      </w:tr>
      <w:tr w:rsidR="000D7F4F" w14:paraId="148144E2" w14:textId="77777777">
        <w:trPr>
          <w:jc w:val="center"/>
        </w:trPr>
        <w:tc>
          <w:tcPr>
            <w:tcW w:w="2952" w:type="dxa"/>
            <w:vAlign w:val="center"/>
          </w:tcPr>
          <w:p w14:paraId="672EDA03" w14:textId="77777777" w:rsidR="000D7F4F" w:rsidRDefault="00000000">
            <w:pPr>
              <w:spacing w:after="0"/>
              <w:rPr>
                <w:rFonts w:hint="eastAsia"/>
              </w:rPr>
            </w:pPr>
            <w:r>
              <w:rPr>
                <w:color w:val="222222"/>
                <w:sz w:val="17"/>
              </w:rPr>
              <w:t>4. Customer xác nhận; nếu có mã giảm giá thì áp dụng</w:t>
            </w:r>
          </w:p>
        </w:tc>
        <w:tc>
          <w:tcPr>
            <w:tcW w:w="1440" w:type="dxa"/>
            <w:vAlign w:val="center"/>
          </w:tcPr>
          <w:p w14:paraId="0B6E9BEE" w14:textId="77777777" w:rsidR="000D7F4F" w:rsidRDefault="00000000">
            <w:pPr>
              <w:spacing w:after="0"/>
              <w:rPr>
                <w:rFonts w:hint="eastAsia"/>
              </w:rPr>
            </w:pPr>
            <w:r>
              <w:rPr>
                <w:color w:val="222222"/>
                <w:sz w:val="17"/>
              </w:rPr>
              <w:t>d2 + coupon + S4</w:t>
            </w:r>
          </w:p>
        </w:tc>
        <w:tc>
          <w:tcPr>
            <w:tcW w:w="2376" w:type="dxa"/>
            <w:vAlign w:val="center"/>
          </w:tcPr>
          <w:p w14:paraId="2D60B016" w14:textId="77777777" w:rsidR="000D7F4F" w:rsidRDefault="00000000">
            <w:pPr>
              <w:spacing w:after="0"/>
              <w:rPr>
                <w:rFonts w:hint="eastAsia"/>
              </w:rPr>
            </w:pPr>
            <w:r>
              <w:rPr>
                <w:color w:val="222222"/>
                <w:sz w:val="17"/>
              </w:rPr>
              <w:t>applyDiscount(code) [optional] + confirm()</w:t>
            </w:r>
          </w:p>
        </w:tc>
        <w:tc>
          <w:tcPr>
            <w:tcW w:w="1440" w:type="dxa"/>
            <w:vAlign w:val="center"/>
          </w:tcPr>
          <w:p w14:paraId="714FFF6D" w14:textId="77777777" w:rsidR="000D7F4F" w:rsidRDefault="00000000">
            <w:pPr>
              <w:spacing w:after="0"/>
              <w:rPr>
                <w:rFonts w:hint="eastAsia"/>
              </w:rPr>
            </w:pPr>
            <w:r>
              <w:rPr>
                <w:color w:val="222222"/>
                <w:sz w:val="17"/>
              </w:rPr>
              <w:t>Ô mã giảm giá + nút ĐẶT HÀNG</w:t>
            </w:r>
          </w:p>
        </w:tc>
        <w:tc>
          <w:tcPr>
            <w:tcW w:w="2592" w:type="dxa"/>
            <w:vAlign w:val="center"/>
          </w:tcPr>
          <w:p w14:paraId="2506E4B9" w14:textId="77777777" w:rsidR="000D7F4F" w:rsidRDefault="00000000">
            <w:pPr>
              <w:spacing w:after="0"/>
              <w:rPr>
                <w:rFonts w:hint="eastAsia"/>
              </w:rPr>
            </w:pPr>
            <w:r>
              <w:rPr>
                <w:color w:val="222222"/>
                <w:sz w:val="17"/>
              </w:rPr>
              <w:t>Order.discountCode</w:t>
            </w:r>
          </w:p>
        </w:tc>
      </w:tr>
      <w:tr w:rsidR="000D7F4F" w14:paraId="2C7871DB" w14:textId="77777777">
        <w:trPr>
          <w:jc w:val="center"/>
        </w:trPr>
        <w:tc>
          <w:tcPr>
            <w:tcW w:w="2952" w:type="dxa"/>
            <w:shd w:val="clear" w:color="auto" w:fill="F7F9FB"/>
            <w:vAlign w:val="center"/>
          </w:tcPr>
          <w:p w14:paraId="3E3C4401" w14:textId="77777777" w:rsidR="000D7F4F" w:rsidRDefault="00000000">
            <w:pPr>
              <w:spacing w:after="0"/>
              <w:rPr>
                <w:rFonts w:hint="eastAsia"/>
              </w:rPr>
            </w:pPr>
            <w:r>
              <w:rPr>
                <w:color w:val="222222"/>
                <w:sz w:val="17"/>
              </w:rPr>
              <w:t>5. System tạo Order và thông báo thành công</w:t>
            </w:r>
          </w:p>
        </w:tc>
        <w:tc>
          <w:tcPr>
            <w:tcW w:w="1440" w:type="dxa"/>
            <w:shd w:val="clear" w:color="auto" w:fill="F7F9FB"/>
            <w:vAlign w:val="center"/>
          </w:tcPr>
          <w:p w14:paraId="2909B328" w14:textId="77777777" w:rsidR="000D7F4F" w:rsidRDefault="00000000">
            <w:pPr>
              <w:spacing w:after="0"/>
              <w:rPr>
                <w:rFonts w:hint="eastAsia"/>
              </w:rPr>
            </w:pPr>
            <w:r>
              <w:rPr>
                <w:color w:val="222222"/>
                <w:sz w:val="17"/>
              </w:rPr>
              <w:t>S5</w:t>
            </w:r>
          </w:p>
        </w:tc>
        <w:tc>
          <w:tcPr>
            <w:tcW w:w="2376" w:type="dxa"/>
            <w:shd w:val="clear" w:color="auto" w:fill="F7F9FB"/>
            <w:vAlign w:val="center"/>
          </w:tcPr>
          <w:p w14:paraId="742AC25F" w14:textId="77777777" w:rsidR="000D7F4F" w:rsidRDefault="00000000">
            <w:pPr>
              <w:spacing w:after="0"/>
              <w:rPr>
                <w:rFonts w:hint="eastAsia"/>
              </w:rPr>
            </w:pPr>
            <w:r>
              <w:rPr>
                <w:color w:val="222222"/>
                <w:sz w:val="17"/>
              </w:rPr>
              <w:t>orderCreated + success</w:t>
            </w:r>
          </w:p>
        </w:tc>
        <w:tc>
          <w:tcPr>
            <w:tcW w:w="1440" w:type="dxa"/>
            <w:shd w:val="clear" w:color="auto" w:fill="F7F9FB"/>
            <w:vAlign w:val="center"/>
          </w:tcPr>
          <w:p w14:paraId="276FA33C" w14:textId="77777777" w:rsidR="000D7F4F" w:rsidRDefault="00000000">
            <w:pPr>
              <w:spacing w:after="0"/>
              <w:rPr>
                <w:rFonts w:hint="eastAsia"/>
              </w:rPr>
            </w:pPr>
            <w:r>
              <w:rPr>
                <w:color w:val="222222"/>
                <w:sz w:val="17"/>
              </w:rPr>
              <w:t>Thông báo thành công</w:t>
            </w:r>
          </w:p>
        </w:tc>
        <w:tc>
          <w:tcPr>
            <w:tcW w:w="2592" w:type="dxa"/>
            <w:shd w:val="clear" w:color="auto" w:fill="F7F9FB"/>
            <w:vAlign w:val="center"/>
          </w:tcPr>
          <w:p w14:paraId="00D5FDDB" w14:textId="77777777" w:rsidR="000D7F4F" w:rsidRDefault="00000000">
            <w:pPr>
              <w:spacing w:after="0"/>
              <w:rPr>
                <w:rFonts w:hint="eastAsia"/>
              </w:rPr>
            </w:pPr>
            <w:r>
              <w:rPr>
                <w:color w:val="222222"/>
                <w:sz w:val="17"/>
              </w:rPr>
              <w:t>Customer, Order, ORDER_PRODUCT</w:t>
            </w:r>
          </w:p>
        </w:tc>
      </w:tr>
    </w:tbl>
    <w:p w14:paraId="23B4BA59" w14:textId="77777777" w:rsidR="000D7F4F" w:rsidRDefault="000D7F4F">
      <w:pPr>
        <w:spacing w:after="40" w:line="240" w:lineRule="auto"/>
        <w:rPr>
          <w:rFonts w:hint="eastAsia"/>
        </w:rPr>
      </w:pPr>
    </w:p>
    <w:p w14:paraId="675DBADD" w14:textId="77777777" w:rsidR="000D7F4F" w:rsidRDefault="00000000">
      <w:pPr>
        <w:pStyle w:val="Heading2"/>
        <w:spacing w:line="240" w:lineRule="auto"/>
      </w:pPr>
      <w:r>
        <w:rPr>
          <w:color w:val="2F75B5"/>
        </w:rPr>
        <w:t>10.1 Review của SA trước khi giao Dev</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296"/>
        <w:gridCol w:w="6336"/>
        <w:gridCol w:w="1800"/>
      </w:tblGrid>
      <w:tr w:rsidR="000D7F4F" w14:paraId="6960B729" w14:textId="77777777">
        <w:trPr>
          <w:tblHeader/>
          <w:jc w:val="center"/>
        </w:trPr>
        <w:tc>
          <w:tcPr>
            <w:tcW w:w="1296" w:type="dxa"/>
            <w:shd w:val="clear" w:color="auto" w:fill="17365D"/>
            <w:vAlign w:val="center"/>
          </w:tcPr>
          <w:p w14:paraId="11D6A045" w14:textId="77777777" w:rsidR="000D7F4F" w:rsidRDefault="00000000">
            <w:pPr>
              <w:spacing w:after="0"/>
              <w:rPr>
                <w:rFonts w:hint="eastAsia"/>
              </w:rPr>
            </w:pPr>
            <w:r>
              <w:rPr>
                <w:b/>
                <w:color w:val="FFFFFF"/>
                <w:sz w:val="18"/>
              </w:rPr>
              <w:t>Mức</w:t>
            </w:r>
          </w:p>
        </w:tc>
        <w:tc>
          <w:tcPr>
            <w:tcW w:w="6336" w:type="dxa"/>
            <w:shd w:val="clear" w:color="auto" w:fill="17365D"/>
            <w:vAlign w:val="center"/>
          </w:tcPr>
          <w:p w14:paraId="71CF291E" w14:textId="77777777" w:rsidR="000D7F4F" w:rsidRDefault="00000000">
            <w:pPr>
              <w:spacing w:after="0"/>
              <w:rPr>
                <w:rFonts w:hint="eastAsia"/>
              </w:rPr>
            </w:pPr>
            <w:r>
              <w:rPr>
                <w:b/>
                <w:color w:val="FFFFFF"/>
                <w:sz w:val="18"/>
              </w:rPr>
              <w:t>Điểm kiểm tra</w:t>
            </w:r>
          </w:p>
        </w:tc>
        <w:tc>
          <w:tcPr>
            <w:tcW w:w="1800" w:type="dxa"/>
            <w:shd w:val="clear" w:color="auto" w:fill="17365D"/>
            <w:vAlign w:val="center"/>
          </w:tcPr>
          <w:p w14:paraId="33694AA0" w14:textId="77777777" w:rsidR="000D7F4F" w:rsidRDefault="00000000">
            <w:pPr>
              <w:spacing w:after="0"/>
              <w:rPr>
                <w:rFonts w:hint="eastAsia"/>
              </w:rPr>
            </w:pPr>
            <w:r>
              <w:rPr>
                <w:b/>
                <w:color w:val="FFFFFF"/>
                <w:sz w:val="18"/>
              </w:rPr>
              <w:t>Trạng thái</w:t>
            </w:r>
          </w:p>
        </w:tc>
      </w:tr>
      <w:tr w:rsidR="000D7F4F" w14:paraId="5DECB441" w14:textId="77777777">
        <w:trPr>
          <w:jc w:val="center"/>
        </w:trPr>
        <w:tc>
          <w:tcPr>
            <w:tcW w:w="1296" w:type="dxa"/>
            <w:shd w:val="clear" w:color="auto" w:fill="F7F9FB"/>
            <w:vAlign w:val="center"/>
          </w:tcPr>
          <w:p w14:paraId="3E5F9455" w14:textId="77777777" w:rsidR="000D7F4F" w:rsidRDefault="00000000">
            <w:pPr>
              <w:spacing w:after="0"/>
              <w:rPr>
                <w:rFonts w:hint="eastAsia"/>
              </w:rPr>
            </w:pPr>
            <w:r>
              <w:rPr>
                <w:color w:val="222222"/>
                <w:sz w:val="18"/>
              </w:rPr>
              <w:t>Must</w:t>
            </w:r>
          </w:p>
        </w:tc>
        <w:tc>
          <w:tcPr>
            <w:tcW w:w="6336" w:type="dxa"/>
            <w:shd w:val="clear" w:color="auto" w:fill="F7F9FB"/>
            <w:vAlign w:val="center"/>
          </w:tcPr>
          <w:p w14:paraId="73CA650E" w14:textId="77777777" w:rsidR="000D7F4F" w:rsidRDefault="00000000">
            <w:pPr>
              <w:spacing w:after="0"/>
              <w:rPr>
                <w:rFonts w:hint="eastAsia"/>
              </w:rPr>
            </w:pPr>
            <w:r>
              <w:rPr>
                <w:color w:val="222222"/>
                <w:sz w:val="18"/>
              </w:rPr>
              <w:t>Actor &lt;= 2; Use Case = 4; Class = 3</w:t>
            </w:r>
          </w:p>
        </w:tc>
        <w:tc>
          <w:tcPr>
            <w:tcW w:w="1800" w:type="dxa"/>
            <w:shd w:val="clear" w:color="auto" w:fill="F7F9FB"/>
            <w:vAlign w:val="center"/>
          </w:tcPr>
          <w:p w14:paraId="3693C4AB" w14:textId="77777777" w:rsidR="000D7F4F" w:rsidRDefault="00000000">
            <w:pPr>
              <w:spacing w:after="0"/>
              <w:rPr>
                <w:rFonts w:hint="eastAsia"/>
              </w:rPr>
            </w:pPr>
            <w:r>
              <w:rPr>
                <w:color w:val="222222"/>
                <w:sz w:val="18"/>
              </w:rPr>
              <w:t>PASS</w:t>
            </w:r>
          </w:p>
        </w:tc>
      </w:tr>
      <w:tr w:rsidR="000D7F4F" w14:paraId="7F12F987" w14:textId="77777777">
        <w:trPr>
          <w:jc w:val="center"/>
        </w:trPr>
        <w:tc>
          <w:tcPr>
            <w:tcW w:w="1296" w:type="dxa"/>
            <w:vAlign w:val="center"/>
          </w:tcPr>
          <w:p w14:paraId="5CCBFD2D" w14:textId="77777777" w:rsidR="000D7F4F" w:rsidRDefault="00000000">
            <w:pPr>
              <w:spacing w:after="0"/>
              <w:rPr>
                <w:rFonts w:hint="eastAsia"/>
              </w:rPr>
            </w:pPr>
            <w:r>
              <w:rPr>
                <w:color w:val="222222"/>
                <w:sz w:val="18"/>
              </w:rPr>
              <w:t>Must</w:t>
            </w:r>
          </w:p>
        </w:tc>
        <w:tc>
          <w:tcPr>
            <w:tcW w:w="6336" w:type="dxa"/>
            <w:vAlign w:val="center"/>
          </w:tcPr>
          <w:p w14:paraId="18BC7FD7" w14:textId="77777777" w:rsidR="000D7F4F" w:rsidRDefault="00000000">
            <w:pPr>
              <w:spacing w:after="0"/>
              <w:rPr>
                <w:rFonts w:hint="eastAsia"/>
              </w:rPr>
            </w:pPr>
            <w:r>
              <w:rPr>
                <w:color w:val="222222"/>
                <w:sz w:val="18"/>
              </w:rPr>
              <w:t>Main Flow = 5 bước; Activity khớp Main Flow</w:t>
            </w:r>
          </w:p>
        </w:tc>
        <w:tc>
          <w:tcPr>
            <w:tcW w:w="1800" w:type="dxa"/>
            <w:vAlign w:val="center"/>
          </w:tcPr>
          <w:p w14:paraId="12812271" w14:textId="77777777" w:rsidR="000D7F4F" w:rsidRDefault="00000000">
            <w:pPr>
              <w:spacing w:after="0"/>
              <w:rPr>
                <w:rFonts w:hint="eastAsia"/>
              </w:rPr>
            </w:pPr>
            <w:r>
              <w:rPr>
                <w:color w:val="222222"/>
                <w:sz w:val="18"/>
              </w:rPr>
              <w:t>PASS</w:t>
            </w:r>
          </w:p>
        </w:tc>
      </w:tr>
      <w:tr w:rsidR="000D7F4F" w14:paraId="5239F715" w14:textId="77777777">
        <w:trPr>
          <w:jc w:val="center"/>
        </w:trPr>
        <w:tc>
          <w:tcPr>
            <w:tcW w:w="1296" w:type="dxa"/>
            <w:shd w:val="clear" w:color="auto" w:fill="F7F9FB"/>
            <w:vAlign w:val="center"/>
          </w:tcPr>
          <w:p w14:paraId="15FB9DE4" w14:textId="77777777" w:rsidR="000D7F4F" w:rsidRDefault="00000000">
            <w:pPr>
              <w:spacing w:after="0"/>
              <w:rPr>
                <w:rFonts w:hint="eastAsia"/>
              </w:rPr>
            </w:pPr>
            <w:r>
              <w:rPr>
                <w:color w:val="222222"/>
                <w:sz w:val="18"/>
              </w:rPr>
              <w:t>Must</w:t>
            </w:r>
          </w:p>
        </w:tc>
        <w:tc>
          <w:tcPr>
            <w:tcW w:w="6336" w:type="dxa"/>
            <w:shd w:val="clear" w:color="auto" w:fill="F7F9FB"/>
            <w:vAlign w:val="center"/>
          </w:tcPr>
          <w:p w14:paraId="70E4F264" w14:textId="77777777" w:rsidR="000D7F4F" w:rsidRDefault="00000000">
            <w:pPr>
              <w:spacing w:after="0"/>
              <w:rPr>
                <w:rFonts w:hint="eastAsia"/>
              </w:rPr>
            </w:pPr>
            <w:r>
              <w:rPr>
                <w:color w:val="222222"/>
                <w:sz w:val="18"/>
              </w:rPr>
              <w:t>UC-03 là optional -&gt; &lt;&lt;extend&gt;&gt; UC-02</w:t>
            </w:r>
          </w:p>
        </w:tc>
        <w:tc>
          <w:tcPr>
            <w:tcW w:w="1800" w:type="dxa"/>
            <w:shd w:val="clear" w:color="auto" w:fill="F7F9FB"/>
            <w:vAlign w:val="center"/>
          </w:tcPr>
          <w:p w14:paraId="1A33D9DF" w14:textId="77777777" w:rsidR="000D7F4F" w:rsidRDefault="00000000">
            <w:pPr>
              <w:spacing w:after="0"/>
              <w:rPr>
                <w:rFonts w:hint="eastAsia"/>
              </w:rPr>
            </w:pPr>
            <w:r>
              <w:rPr>
                <w:color w:val="222222"/>
                <w:sz w:val="18"/>
              </w:rPr>
              <w:t>PASS</w:t>
            </w:r>
          </w:p>
        </w:tc>
      </w:tr>
      <w:tr w:rsidR="000D7F4F" w14:paraId="36E3C476" w14:textId="77777777">
        <w:trPr>
          <w:jc w:val="center"/>
        </w:trPr>
        <w:tc>
          <w:tcPr>
            <w:tcW w:w="1296" w:type="dxa"/>
            <w:vAlign w:val="center"/>
          </w:tcPr>
          <w:p w14:paraId="14C8CDE1" w14:textId="77777777" w:rsidR="000D7F4F" w:rsidRDefault="00000000">
            <w:pPr>
              <w:spacing w:after="0"/>
              <w:rPr>
                <w:rFonts w:hint="eastAsia"/>
              </w:rPr>
            </w:pPr>
            <w:r>
              <w:rPr>
                <w:color w:val="222222"/>
                <w:sz w:val="18"/>
              </w:rPr>
              <w:t>Must</w:t>
            </w:r>
          </w:p>
        </w:tc>
        <w:tc>
          <w:tcPr>
            <w:tcW w:w="6336" w:type="dxa"/>
            <w:vAlign w:val="center"/>
          </w:tcPr>
          <w:p w14:paraId="768EDDC4" w14:textId="77777777" w:rsidR="000D7F4F" w:rsidRDefault="00000000">
            <w:pPr>
              <w:spacing w:after="0"/>
              <w:rPr>
                <w:rFonts w:hint="eastAsia"/>
              </w:rPr>
            </w:pPr>
            <w:r>
              <w:rPr>
                <w:color w:val="222222"/>
                <w:sz w:val="18"/>
              </w:rPr>
              <w:t>Customer 1:N Order; Product độc lập với Order</w:t>
            </w:r>
          </w:p>
        </w:tc>
        <w:tc>
          <w:tcPr>
            <w:tcW w:w="1800" w:type="dxa"/>
            <w:vAlign w:val="center"/>
          </w:tcPr>
          <w:p w14:paraId="61DEAEC6" w14:textId="77777777" w:rsidR="000D7F4F" w:rsidRDefault="00000000">
            <w:pPr>
              <w:spacing w:after="0"/>
              <w:rPr>
                <w:rFonts w:hint="eastAsia"/>
              </w:rPr>
            </w:pPr>
            <w:r>
              <w:rPr>
                <w:color w:val="222222"/>
                <w:sz w:val="18"/>
              </w:rPr>
              <w:t>PASS</w:t>
            </w:r>
          </w:p>
        </w:tc>
      </w:tr>
      <w:tr w:rsidR="000D7F4F" w14:paraId="64CE7455" w14:textId="77777777">
        <w:trPr>
          <w:jc w:val="center"/>
        </w:trPr>
        <w:tc>
          <w:tcPr>
            <w:tcW w:w="1296" w:type="dxa"/>
            <w:shd w:val="clear" w:color="auto" w:fill="F7F9FB"/>
            <w:vAlign w:val="center"/>
          </w:tcPr>
          <w:p w14:paraId="5AF4B73C" w14:textId="77777777" w:rsidR="000D7F4F" w:rsidRDefault="00000000">
            <w:pPr>
              <w:spacing w:after="0"/>
              <w:rPr>
                <w:rFonts w:hint="eastAsia"/>
              </w:rPr>
            </w:pPr>
            <w:r>
              <w:rPr>
                <w:color w:val="222222"/>
                <w:sz w:val="18"/>
              </w:rPr>
              <w:t>Must</w:t>
            </w:r>
          </w:p>
        </w:tc>
        <w:tc>
          <w:tcPr>
            <w:tcW w:w="6336" w:type="dxa"/>
            <w:shd w:val="clear" w:color="auto" w:fill="F7F9FB"/>
            <w:vAlign w:val="center"/>
          </w:tcPr>
          <w:p w14:paraId="792666DD" w14:textId="77777777" w:rsidR="000D7F4F" w:rsidRDefault="00000000">
            <w:pPr>
              <w:spacing w:after="0"/>
              <w:rPr>
                <w:rFonts w:hint="eastAsia"/>
              </w:rPr>
            </w:pPr>
            <w:r>
              <w:rPr>
                <w:color w:val="222222"/>
                <w:sz w:val="18"/>
              </w:rPr>
              <w:t>M:N Order-Product được giải bằng ORDER_PRODUCT; quantity đặt đúng chỗ</w:t>
            </w:r>
          </w:p>
        </w:tc>
        <w:tc>
          <w:tcPr>
            <w:tcW w:w="1800" w:type="dxa"/>
            <w:shd w:val="clear" w:color="auto" w:fill="F7F9FB"/>
            <w:vAlign w:val="center"/>
          </w:tcPr>
          <w:p w14:paraId="514525F8" w14:textId="77777777" w:rsidR="000D7F4F" w:rsidRDefault="00000000">
            <w:pPr>
              <w:spacing w:after="0"/>
              <w:rPr>
                <w:rFonts w:hint="eastAsia"/>
              </w:rPr>
            </w:pPr>
            <w:r>
              <w:rPr>
                <w:color w:val="222222"/>
                <w:sz w:val="18"/>
              </w:rPr>
              <w:t>PASS</w:t>
            </w:r>
          </w:p>
        </w:tc>
      </w:tr>
      <w:tr w:rsidR="000D7F4F" w14:paraId="464733DE" w14:textId="77777777">
        <w:trPr>
          <w:jc w:val="center"/>
        </w:trPr>
        <w:tc>
          <w:tcPr>
            <w:tcW w:w="1296" w:type="dxa"/>
            <w:vAlign w:val="center"/>
          </w:tcPr>
          <w:p w14:paraId="5F51C787" w14:textId="77777777" w:rsidR="000D7F4F" w:rsidRDefault="00000000">
            <w:pPr>
              <w:spacing w:after="0"/>
              <w:rPr>
                <w:rFonts w:hint="eastAsia"/>
              </w:rPr>
            </w:pPr>
            <w:r>
              <w:rPr>
                <w:color w:val="222222"/>
                <w:sz w:val="18"/>
              </w:rPr>
              <w:t>Must</w:t>
            </w:r>
          </w:p>
        </w:tc>
        <w:tc>
          <w:tcPr>
            <w:tcW w:w="6336" w:type="dxa"/>
            <w:vAlign w:val="center"/>
          </w:tcPr>
          <w:p w14:paraId="5F608066" w14:textId="77777777" w:rsidR="000D7F4F" w:rsidRDefault="00000000">
            <w:pPr>
              <w:spacing w:after="0"/>
              <w:rPr>
                <w:rFonts w:hint="eastAsia"/>
              </w:rPr>
            </w:pPr>
            <w:r>
              <w:rPr>
                <w:color w:val="222222"/>
                <w:sz w:val="18"/>
              </w:rPr>
              <w:t>Order không bị xóa theo Customer</w:t>
            </w:r>
          </w:p>
        </w:tc>
        <w:tc>
          <w:tcPr>
            <w:tcW w:w="1800" w:type="dxa"/>
            <w:vAlign w:val="center"/>
          </w:tcPr>
          <w:p w14:paraId="142ABAA6" w14:textId="77777777" w:rsidR="000D7F4F" w:rsidRDefault="00000000">
            <w:pPr>
              <w:spacing w:after="0"/>
              <w:rPr>
                <w:rFonts w:hint="eastAsia"/>
              </w:rPr>
            </w:pPr>
            <w:r>
              <w:rPr>
                <w:color w:val="222222"/>
                <w:sz w:val="18"/>
              </w:rPr>
              <w:t>PASS</w:t>
            </w:r>
          </w:p>
        </w:tc>
      </w:tr>
      <w:tr w:rsidR="000D7F4F" w14:paraId="5BBBC859" w14:textId="77777777">
        <w:trPr>
          <w:jc w:val="center"/>
        </w:trPr>
        <w:tc>
          <w:tcPr>
            <w:tcW w:w="1296" w:type="dxa"/>
            <w:shd w:val="clear" w:color="auto" w:fill="F7F9FB"/>
            <w:vAlign w:val="center"/>
          </w:tcPr>
          <w:p w14:paraId="349DA304" w14:textId="77777777" w:rsidR="000D7F4F" w:rsidRDefault="00000000">
            <w:pPr>
              <w:spacing w:after="0"/>
              <w:rPr>
                <w:rFonts w:hint="eastAsia"/>
              </w:rPr>
            </w:pPr>
            <w:r>
              <w:rPr>
                <w:color w:val="222222"/>
                <w:sz w:val="18"/>
              </w:rPr>
              <w:t>Must</w:t>
            </w:r>
          </w:p>
        </w:tc>
        <w:tc>
          <w:tcPr>
            <w:tcW w:w="6336" w:type="dxa"/>
            <w:shd w:val="clear" w:color="auto" w:fill="F7F9FB"/>
            <w:vAlign w:val="center"/>
          </w:tcPr>
          <w:p w14:paraId="1E83A25A" w14:textId="77777777" w:rsidR="000D7F4F" w:rsidRDefault="00000000">
            <w:pPr>
              <w:spacing w:after="0"/>
              <w:rPr>
                <w:rFonts w:hint="eastAsia"/>
              </w:rPr>
            </w:pPr>
            <w:r>
              <w:rPr>
                <w:color w:val="222222"/>
                <w:sz w:val="18"/>
              </w:rPr>
              <w:t>NFR có ngưỡng p95/p99 cụ thể</w:t>
            </w:r>
          </w:p>
        </w:tc>
        <w:tc>
          <w:tcPr>
            <w:tcW w:w="1800" w:type="dxa"/>
            <w:shd w:val="clear" w:color="auto" w:fill="F7F9FB"/>
            <w:vAlign w:val="center"/>
          </w:tcPr>
          <w:p w14:paraId="3AF81EA1" w14:textId="77777777" w:rsidR="000D7F4F" w:rsidRDefault="00000000">
            <w:pPr>
              <w:spacing w:after="0"/>
              <w:rPr>
                <w:rFonts w:hint="eastAsia"/>
              </w:rPr>
            </w:pPr>
            <w:r>
              <w:rPr>
                <w:color w:val="222222"/>
                <w:sz w:val="18"/>
              </w:rPr>
              <w:t>PASS</w:t>
            </w:r>
          </w:p>
        </w:tc>
      </w:tr>
      <w:tr w:rsidR="000D7F4F" w14:paraId="676B0932" w14:textId="77777777">
        <w:trPr>
          <w:jc w:val="center"/>
        </w:trPr>
        <w:tc>
          <w:tcPr>
            <w:tcW w:w="1296" w:type="dxa"/>
            <w:vAlign w:val="center"/>
          </w:tcPr>
          <w:p w14:paraId="4E01F192" w14:textId="77777777" w:rsidR="000D7F4F" w:rsidRDefault="00000000">
            <w:pPr>
              <w:spacing w:after="0"/>
              <w:rPr>
                <w:rFonts w:hint="eastAsia"/>
              </w:rPr>
            </w:pPr>
            <w:r>
              <w:rPr>
                <w:color w:val="222222"/>
                <w:sz w:val="18"/>
              </w:rPr>
              <w:t>SA Risk</w:t>
            </w:r>
          </w:p>
        </w:tc>
        <w:tc>
          <w:tcPr>
            <w:tcW w:w="6336" w:type="dxa"/>
            <w:vAlign w:val="center"/>
          </w:tcPr>
          <w:p w14:paraId="3B9D55D1" w14:textId="77777777" w:rsidR="000D7F4F" w:rsidRDefault="00000000">
            <w:pPr>
              <w:spacing w:after="0"/>
              <w:rPr>
                <w:rFonts w:hint="eastAsia"/>
              </w:rPr>
            </w:pPr>
            <w:r>
              <w:rPr>
                <w:color w:val="222222"/>
                <w:sz w:val="18"/>
              </w:rPr>
              <w:t>Chưa chốt semantics của stock sau khi Order thành công và chiến lược concurrency</w:t>
            </w:r>
          </w:p>
        </w:tc>
        <w:tc>
          <w:tcPr>
            <w:tcW w:w="1800" w:type="dxa"/>
            <w:vAlign w:val="center"/>
          </w:tcPr>
          <w:p w14:paraId="1DF1FC5C" w14:textId="77777777" w:rsidR="000D7F4F" w:rsidRDefault="00000000">
            <w:pPr>
              <w:spacing w:after="0"/>
              <w:rPr>
                <w:rFonts w:hint="eastAsia"/>
              </w:rPr>
            </w:pPr>
            <w:r>
              <w:rPr>
                <w:color w:val="222222"/>
                <w:sz w:val="18"/>
              </w:rPr>
              <w:t>OPEN - cần BA/Dev chốt trước production</w:t>
            </w:r>
          </w:p>
        </w:tc>
      </w:tr>
    </w:tbl>
    <w:p w14:paraId="104CB0B6" w14:textId="77777777" w:rsidR="000D7F4F" w:rsidRDefault="000D7F4F">
      <w:pPr>
        <w:spacing w:after="40" w:line="240" w:lineRule="auto"/>
        <w:rPr>
          <w:rFonts w:hint="eastAsia"/>
        </w:rPr>
      </w:pPr>
    </w:p>
    <w:p w14:paraId="6923FF05" w14:textId="77777777" w:rsidR="000D7F4F" w:rsidRDefault="00000000">
      <w:pPr>
        <w:pStyle w:val="Heading2"/>
        <w:spacing w:line="240" w:lineRule="auto"/>
      </w:pPr>
      <w:r>
        <w:rPr>
          <w:color w:val="2F75B5"/>
        </w:rPr>
        <w:t>10.2 Handoff cho Dev/Tester</w:t>
      </w:r>
    </w:p>
    <w:p w14:paraId="24FB58E8" w14:textId="77777777" w:rsidR="000D7F4F" w:rsidRDefault="00000000">
      <w:pPr>
        <w:pStyle w:val="ListBullet"/>
        <w:spacing w:after="40" w:line="240" w:lineRule="auto"/>
        <w:rPr>
          <w:rFonts w:hint="eastAsia"/>
        </w:rPr>
      </w:pPr>
      <w:r>
        <w:rPr>
          <w:sz w:val="19"/>
        </w:rPr>
        <w:t>Dev có thể dùng UC-02 + Activity để tách API/service flow; Class/ERD để ước lượng model và persistence; Sequence để review interaction.</w:t>
      </w:r>
    </w:p>
    <w:p w14:paraId="598E79F2" w14:textId="77777777" w:rsidR="000D7F4F" w:rsidRDefault="00000000">
      <w:pPr>
        <w:pStyle w:val="ListBullet"/>
        <w:spacing w:after="40" w:line="240" w:lineRule="auto"/>
        <w:rPr>
          <w:rFonts w:hint="eastAsia"/>
        </w:rPr>
      </w:pPr>
      <w:r>
        <w:rPr>
          <w:sz w:val="19"/>
        </w:rPr>
        <w:t>Tester có thể tạo test cases cho Main Flow, Alternative A1, A2 và NFR-01; đặc biệt phải có case “thiếu ít nhất một Product -&gt; không tạo Order”.</w:t>
      </w:r>
    </w:p>
    <w:p w14:paraId="49E9258F" w14:textId="77777777" w:rsidR="000D7F4F" w:rsidRDefault="00000000">
      <w:pPr>
        <w:pStyle w:val="ListBullet"/>
        <w:spacing w:after="40" w:line="240" w:lineRule="auto"/>
        <w:rPr>
          <w:rFonts w:hint="eastAsia"/>
        </w:rPr>
      </w:pPr>
      <w:r>
        <w:rPr>
          <w:sz w:val="19"/>
        </w:rPr>
        <w:t>BA/Dev cần chốt một business rule còn thiếu: sau khi kiểm tra đủ hàng, stock có bị trừ/reserve trong cùng transaction hay không. Đây là dependency để thiết kế chống race condition/overselling.</w:t>
      </w:r>
    </w:p>
    <w:p w14:paraId="1052C754" w14:textId="77777777" w:rsidR="000D7F4F" w:rsidRDefault="00000000">
      <w:pPr>
        <w:pStyle w:val="Heading1"/>
        <w:spacing w:line="240" w:lineRule="auto"/>
      </w:pPr>
      <w:r>
        <w:rPr>
          <w:color w:val="17365D"/>
        </w:rPr>
        <w:t>11. Kết luận kiến trúc</w:t>
      </w:r>
    </w:p>
    <w:p w14:paraId="52B595F7" w14:textId="77777777" w:rsidR="000D7F4F" w:rsidRDefault="00000000">
      <w:pPr>
        <w:spacing w:line="240" w:lineRule="auto"/>
        <w:rPr>
          <w:rFonts w:hint="eastAsia"/>
        </w:rPr>
      </w:pPr>
      <w:r>
        <w:rPr>
          <w:b/>
          <w:color w:val="17365D"/>
        </w:rPr>
        <w:t xml:space="preserve">Luồng thống nhất cuối cùng: </w:t>
      </w:r>
      <w:r>
        <w:t>Customer đăng nhập -&gt; chọn Product + quantity -&gt; Đặt hàng -&gt; System kiểm tra tồn kho -&gt; (nếu có mã) áp dụng giảm giá -&gt; Customer xác nhận -&gt; System tạo Order -&gt; thông báo thành công. Warehouse Staff chỉ cập nhật tồn kho độc lập với luồng đặt hàng.</w:t>
      </w:r>
    </w:p>
    <w:tbl>
      <w:tblPr>
        <w:tblStyle w:val="TableGrid"/>
        <w:tblW w:w="0" w:type="auto"/>
        <w:jc w:val="center"/>
        <w:tblBorders>
          <w:top w:val="single" w:sz="6" w:space="0" w:color="D6C58F"/>
          <w:left w:val="single" w:sz="6" w:space="0" w:color="D6C58F"/>
          <w:bottom w:val="single" w:sz="6" w:space="0" w:color="D6C58F"/>
          <w:right w:val="single" w:sz="6" w:space="0" w:color="D6C58F"/>
          <w:insideH w:val="single" w:sz="6" w:space="0" w:color="D6C58F"/>
          <w:insideV w:val="single" w:sz="6" w:space="0" w:color="D6C58F"/>
        </w:tblBorders>
        <w:tblLook w:val="04A0" w:firstRow="1" w:lastRow="0" w:firstColumn="1" w:lastColumn="0" w:noHBand="0" w:noVBand="1"/>
      </w:tblPr>
      <w:tblGrid>
        <w:gridCol w:w="10224"/>
      </w:tblGrid>
      <w:tr w:rsidR="000D7F4F" w14:paraId="0E7B6EE3" w14:textId="77777777">
        <w:trPr>
          <w:jc w:val="center"/>
        </w:trPr>
        <w:tc>
          <w:tcPr>
            <w:tcW w:w="10224" w:type="dxa"/>
            <w:shd w:val="clear" w:color="auto" w:fill="E2F0D9"/>
          </w:tcPr>
          <w:p w14:paraId="1B470444" w14:textId="77777777" w:rsidR="000D7F4F" w:rsidRDefault="00000000">
            <w:pPr>
              <w:spacing w:after="20"/>
              <w:rPr>
                <w:rFonts w:hint="eastAsia"/>
              </w:rPr>
            </w:pPr>
            <w:r>
              <w:rPr>
                <w:b/>
                <w:color w:val="17365D"/>
                <w:sz w:val="19"/>
              </w:rPr>
              <w:t xml:space="preserve">Góc nhìn SA: </w:t>
            </w:r>
            <w:r>
              <w:rPr>
                <w:sz w:val="19"/>
              </w:rPr>
              <w:t>Điểm quan trọng nhất của bộ tài liệu không phải số lượng sơ đồ mà là tính nhất quán và khả năng truy vết: cùng một tên gọi, cùng một thứ tự bước, cùng một mô hình dữ liệu.</w:t>
            </w:r>
          </w:p>
        </w:tc>
      </w:tr>
    </w:tbl>
    <w:p w14:paraId="3059A733" w14:textId="77777777" w:rsidR="005B5FDD" w:rsidRDefault="005B5FDD"/>
    <w:sectPr w:rsidR="005B5FDD" w:rsidSect="00034616">
      <w:headerReference w:type="default" r:id="rId13"/>
      <w:footerReference w:type="default" r:id="rId14"/>
      <w:pgSz w:w="12240" w:h="15840"/>
      <w:pgMar w:top="864"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DF100" w14:textId="77777777" w:rsidR="005B5FDD" w:rsidRDefault="005B5FDD">
      <w:pPr>
        <w:spacing w:after="0" w:line="240" w:lineRule="auto"/>
        <w:rPr>
          <w:rFonts w:hint="eastAsia"/>
        </w:rPr>
      </w:pPr>
      <w:r>
        <w:separator/>
      </w:r>
    </w:p>
  </w:endnote>
  <w:endnote w:type="continuationSeparator" w:id="0">
    <w:p w14:paraId="07945710" w14:textId="77777777" w:rsidR="005B5FDD" w:rsidRDefault="005B5F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F509" w14:textId="77777777" w:rsidR="000D7F4F" w:rsidRDefault="00000000">
    <w:pPr>
      <w:pStyle w:val="Footer"/>
      <w:jc w:val="center"/>
      <w:rPr>
        <w:rFonts w:hint="eastAsia"/>
      </w:rPr>
    </w:pPr>
    <w:r>
      <w:rPr>
        <w:color w:val="666666"/>
        <w:sz w:val="16"/>
      </w:rPr>
      <w:t xml:space="preserve">Tài </w:t>
    </w:r>
    <w:proofErr w:type="spellStart"/>
    <w:r>
      <w:rPr>
        <w:color w:val="666666"/>
        <w:sz w:val="16"/>
      </w:rPr>
      <w:t>liệu</w:t>
    </w:r>
    <w:proofErr w:type="spellEnd"/>
    <w:r>
      <w:rPr>
        <w:color w:val="666666"/>
        <w:sz w:val="16"/>
      </w:rPr>
      <w:t xml:space="preserve"> </w:t>
    </w:r>
    <w:proofErr w:type="spellStart"/>
    <w:r>
      <w:rPr>
        <w:color w:val="666666"/>
        <w:sz w:val="16"/>
      </w:rPr>
      <w:t>bài</w:t>
    </w:r>
    <w:proofErr w:type="spellEnd"/>
    <w:r>
      <w:rPr>
        <w:color w:val="666666"/>
        <w:sz w:val="16"/>
      </w:rPr>
      <w:t xml:space="preserve"> </w:t>
    </w:r>
    <w:proofErr w:type="spellStart"/>
    <w:r>
      <w:rPr>
        <w:color w:val="666666"/>
        <w:sz w:val="16"/>
      </w:rPr>
      <w:t>tập</w:t>
    </w:r>
    <w:proofErr w:type="spellEnd"/>
    <w:r>
      <w:rPr>
        <w:color w:val="666666"/>
        <w:sz w:val="16"/>
      </w:rPr>
      <w:t xml:space="preserve"> </w:t>
    </w:r>
    <w:proofErr w:type="spellStart"/>
    <w:r>
      <w:rPr>
        <w:color w:val="666666"/>
        <w:sz w:val="16"/>
      </w:rPr>
      <w:t>phân</w:t>
    </w:r>
    <w:proofErr w:type="spellEnd"/>
    <w:r>
      <w:rPr>
        <w:color w:val="666666"/>
        <w:sz w:val="16"/>
      </w:rPr>
      <w:t xml:space="preserve"> </w:t>
    </w:r>
    <w:proofErr w:type="spellStart"/>
    <w:r>
      <w:rPr>
        <w:color w:val="666666"/>
        <w:sz w:val="16"/>
      </w:rPr>
      <w:t>tích</w:t>
    </w:r>
    <w:proofErr w:type="spellEnd"/>
    <w:r>
      <w:rPr>
        <w:color w:val="666666"/>
        <w:sz w:val="16"/>
      </w:rPr>
      <w:t xml:space="preserve"> </w:t>
    </w:r>
    <w:proofErr w:type="spellStart"/>
    <w:r>
      <w:rPr>
        <w:color w:val="666666"/>
        <w:sz w:val="16"/>
      </w:rPr>
      <w:t>thiết</w:t>
    </w:r>
    <w:proofErr w:type="spellEnd"/>
    <w:r>
      <w:rPr>
        <w:color w:val="666666"/>
        <w:sz w:val="16"/>
      </w:rPr>
      <w:t xml:space="preserve"> </w:t>
    </w:r>
    <w:proofErr w:type="spellStart"/>
    <w:r>
      <w:rPr>
        <w:color w:val="666666"/>
        <w:sz w:val="16"/>
      </w:rPr>
      <w:t>kế</w:t>
    </w:r>
    <w:proofErr w:type="spellEnd"/>
    <w:r>
      <w:rPr>
        <w:color w:val="666666"/>
        <w:sz w:val="16"/>
      </w:rPr>
      <w:t xml:space="preserve"> - </w:t>
    </w:r>
    <w:proofErr w:type="spellStart"/>
    <w:r>
      <w:rPr>
        <w:color w:val="666666"/>
        <w:sz w:val="16"/>
      </w:rPr>
      <w:t>Phân</w:t>
    </w:r>
    <w:proofErr w:type="spellEnd"/>
    <w:r>
      <w:rPr>
        <w:color w:val="666666"/>
        <w:sz w:val="16"/>
      </w:rPr>
      <w:t xml:space="preserve"> </w:t>
    </w:r>
    <w:proofErr w:type="spellStart"/>
    <w:r>
      <w:rPr>
        <w:color w:val="666666"/>
        <w:sz w:val="16"/>
      </w:rPr>
      <w:t>hệ</w:t>
    </w:r>
    <w:proofErr w:type="spellEnd"/>
    <w:r>
      <w:rPr>
        <w:color w:val="666666"/>
        <w:sz w:val="16"/>
      </w:rPr>
      <w:t xml:space="preserve"> </w:t>
    </w:r>
    <w:proofErr w:type="spellStart"/>
    <w:r>
      <w:rPr>
        <w:color w:val="666666"/>
        <w:sz w:val="16"/>
      </w:rPr>
      <w:t>Đặt</w:t>
    </w:r>
    <w:proofErr w:type="spellEnd"/>
    <w:r>
      <w:rPr>
        <w:color w:val="666666"/>
        <w:sz w:val="16"/>
      </w:rPr>
      <w:t xml:space="preserve"> </w:t>
    </w:r>
    <w:proofErr w:type="spellStart"/>
    <w:r>
      <w:rPr>
        <w:color w:val="666666"/>
        <w:sz w:val="16"/>
      </w:rPr>
      <w:t>hàng</w:t>
    </w:r>
    <w:proofErr w:type="spellEnd"/>
    <w:r>
      <w:rPr>
        <w:color w:val="666666"/>
        <w:sz w:val="16"/>
      </w:rPr>
      <w:t xml:space="preserve"> Online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5342" w14:textId="77777777" w:rsidR="005B5FDD" w:rsidRDefault="005B5FDD">
      <w:pPr>
        <w:spacing w:after="0" w:line="240" w:lineRule="auto"/>
        <w:rPr>
          <w:rFonts w:hint="eastAsia"/>
        </w:rPr>
      </w:pPr>
      <w:r>
        <w:separator/>
      </w:r>
    </w:p>
  </w:footnote>
  <w:footnote w:type="continuationSeparator" w:id="0">
    <w:p w14:paraId="47274790" w14:textId="77777777" w:rsidR="005B5FDD" w:rsidRDefault="005B5FD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1EB75" w14:textId="4B409054" w:rsidR="000D7F4F" w:rsidRDefault="000D7F4F">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830583">
    <w:abstractNumId w:val="8"/>
  </w:num>
  <w:num w:numId="2" w16cid:durableId="261307290">
    <w:abstractNumId w:val="6"/>
  </w:num>
  <w:num w:numId="3" w16cid:durableId="1042752557">
    <w:abstractNumId w:val="5"/>
  </w:num>
  <w:num w:numId="4" w16cid:durableId="1861580737">
    <w:abstractNumId w:val="4"/>
  </w:num>
  <w:num w:numId="5" w16cid:durableId="583420343">
    <w:abstractNumId w:val="7"/>
  </w:num>
  <w:num w:numId="6" w16cid:durableId="1241211765">
    <w:abstractNumId w:val="3"/>
  </w:num>
  <w:num w:numId="7" w16cid:durableId="1600139736">
    <w:abstractNumId w:val="2"/>
  </w:num>
  <w:num w:numId="8" w16cid:durableId="1314140464">
    <w:abstractNumId w:val="1"/>
  </w:num>
  <w:num w:numId="9" w16cid:durableId="66801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4F"/>
    <w:rsid w:val="0015074B"/>
    <w:rsid w:val="0029639D"/>
    <w:rsid w:val="00326F90"/>
    <w:rsid w:val="004E752F"/>
    <w:rsid w:val="005303ED"/>
    <w:rsid w:val="005B5FDD"/>
    <w:rsid w:val="00920DC9"/>
    <w:rsid w:val="00AA1D8D"/>
    <w:rsid w:val="00B47730"/>
    <w:rsid w:val="00CB0664"/>
    <w:rsid w:val="00E30CC0"/>
    <w:rsid w:val="00F70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2B8BB"/>
  <w14:defaultImageDpi w14:val="300"/>
  <w15:docId w15:val="{E03E68AF-3A3E-4E81-AAF0-944BE508C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11</Pages>
  <Words>2104</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Hiếu</cp:lastModifiedBy>
  <cp:revision>2</cp:revision>
  <dcterms:created xsi:type="dcterms:W3CDTF">2013-12-23T23:15:00Z</dcterms:created>
  <dcterms:modified xsi:type="dcterms:W3CDTF">2026-10-05T15:09:00Z</dcterms:modified>
  <cp:category/>
</cp:coreProperties>
</file>