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8BC" w:rsidRDefault="00000000">
      <w:pPr>
        <w:spacing w:before="41" w:line="276" w:lineRule="auto"/>
        <w:ind w:left="6371"/>
        <w:jc w:val="both"/>
        <w:rPr>
          <w:sz w:val="20"/>
          <w:szCs w:val="20"/>
        </w:rPr>
      </w:pPr>
      <w:r>
        <w:rPr>
          <w:color w:val="2D74B5"/>
          <w:sz w:val="20"/>
          <w:szCs w:val="20"/>
        </w:rPr>
        <w:t>Business Requirement Document: Online Mock Test Website</w:t>
      </w:r>
      <w:r>
        <w:rPr>
          <w:noProof/>
        </w:rPr>
        <mc:AlternateContent>
          <mc:Choice Requires="wps">
            <w:drawing>
              <wp:anchor distT="0" distB="0" distL="0" distR="0" simplePos="0" relativeHeight="251658240" behindDoc="0" locked="0" layoutInCell="1" hidden="0" allowOverlap="1">
                <wp:simplePos x="0" y="0"/>
                <wp:positionH relativeFrom="column">
                  <wp:posOffset>431800</wp:posOffset>
                </wp:positionH>
                <wp:positionV relativeFrom="paragraph">
                  <wp:posOffset>177800</wp:posOffset>
                </wp:positionV>
                <wp:extent cx="6350" cy="12700"/>
                <wp:effectExtent l="0" t="0" r="0" b="0"/>
                <wp:wrapTopAndBottom distT="0" distB="0"/>
                <wp:docPr id="18" name="Freeform 18"/>
                <wp:cNvGraphicFramePr/>
                <a:graphic xmlns:a="http://schemas.openxmlformats.org/drawingml/2006/main">
                  <a:graphicData uri="http://schemas.microsoft.com/office/word/2010/wordprocessingShape">
                    <wps:wsp>
                      <wps:cNvSpPr/>
                      <wps:spPr>
                        <a:xfrm>
                          <a:off x="2126550" y="3776825"/>
                          <a:ext cx="6438900" cy="6350"/>
                        </a:xfrm>
                        <a:custGeom>
                          <a:avLst/>
                          <a:gdLst/>
                          <a:ahLst/>
                          <a:cxnLst/>
                          <a:rect l="l" t="t" r="r" b="b"/>
                          <a:pathLst>
                            <a:path w="6438900" h="6350" extrusionOk="0">
                              <a:moveTo>
                                <a:pt x="6438645" y="0"/>
                              </a:moveTo>
                              <a:lnTo>
                                <a:pt x="0" y="0"/>
                              </a:lnTo>
                              <a:lnTo>
                                <a:pt x="0" y="6096"/>
                              </a:lnTo>
                              <a:lnTo>
                                <a:pt x="6438645" y="6096"/>
                              </a:lnTo>
                              <a:lnTo>
                                <a:pt x="6438645" y="0"/>
                              </a:lnTo>
                              <a:close/>
                            </a:path>
                          </a:pathLst>
                        </a:custGeom>
                        <a:solidFill>
                          <a:srgbClr val="5B9BD4"/>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431800</wp:posOffset>
                </wp:positionH>
                <wp:positionV relativeFrom="paragraph">
                  <wp:posOffset>177800</wp:posOffset>
                </wp:positionV>
                <wp:extent cx="6350" cy="12700"/>
                <wp:effectExtent b="0" l="0" r="0" t="0"/>
                <wp:wrapTopAndBottom distB="0" distT="0"/>
                <wp:docPr id="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50" cy="12700"/>
                        </a:xfrm>
                        <a:prstGeom prst="rect"/>
                        <a:ln/>
                      </pic:spPr>
                    </pic:pic>
                  </a:graphicData>
                </a:graphic>
              </wp:anchor>
            </w:drawing>
          </mc:Fallback>
        </mc:AlternateContent>
      </w:r>
    </w:p>
    <w:p w:rsidR="007328BC" w:rsidRDefault="007328BC">
      <w:pPr>
        <w:pBdr>
          <w:top w:val="nil"/>
          <w:left w:val="nil"/>
          <w:bottom w:val="nil"/>
          <w:right w:val="nil"/>
          <w:between w:val="nil"/>
        </w:pBdr>
        <w:spacing w:line="276" w:lineRule="auto"/>
        <w:jc w:val="both"/>
        <w:rPr>
          <w:color w:val="000000"/>
          <w:sz w:val="52"/>
          <w:szCs w:val="52"/>
        </w:rPr>
      </w:pPr>
    </w:p>
    <w:p w:rsidR="007328BC" w:rsidRDefault="007328BC">
      <w:pPr>
        <w:pBdr>
          <w:top w:val="nil"/>
          <w:left w:val="nil"/>
          <w:bottom w:val="nil"/>
          <w:right w:val="nil"/>
          <w:between w:val="nil"/>
        </w:pBdr>
        <w:spacing w:line="276" w:lineRule="auto"/>
        <w:jc w:val="both"/>
        <w:rPr>
          <w:color w:val="000000"/>
          <w:sz w:val="52"/>
          <w:szCs w:val="52"/>
        </w:rPr>
      </w:pPr>
    </w:p>
    <w:p w:rsidR="007328BC" w:rsidRDefault="007328BC">
      <w:pPr>
        <w:pBdr>
          <w:top w:val="nil"/>
          <w:left w:val="nil"/>
          <w:bottom w:val="nil"/>
          <w:right w:val="nil"/>
          <w:between w:val="nil"/>
        </w:pBdr>
        <w:spacing w:line="276" w:lineRule="auto"/>
        <w:jc w:val="both"/>
        <w:rPr>
          <w:color w:val="000000"/>
          <w:sz w:val="52"/>
          <w:szCs w:val="52"/>
        </w:rPr>
      </w:pPr>
    </w:p>
    <w:p w:rsidR="007328BC" w:rsidRDefault="007328BC">
      <w:pPr>
        <w:pBdr>
          <w:top w:val="nil"/>
          <w:left w:val="nil"/>
          <w:bottom w:val="nil"/>
          <w:right w:val="nil"/>
          <w:between w:val="nil"/>
        </w:pBdr>
        <w:spacing w:line="276" w:lineRule="auto"/>
        <w:jc w:val="both"/>
        <w:rPr>
          <w:color w:val="000000"/>
          <w:sz w:val="52"/>
          <w:szCs w:val="52"/>
        </w:rPr>
      </w:pPr>
    </w:p>
    <w:p w:rsidR="007328BC" w:rsidRDefault="007328BC">
      <w:pPr>
        <w:pBdr>
          <w:top w:val="nil"/>
          <w:left w:val="nil"/>
          <w:bottom w:val="nil"/>
          <w:right w:val="nil"/>
          <w:between w:val="nil"/>
        </w:pBdr>
        <w:spacing w:before="476" w:line="276" w:lineRule="auto"/>
        <w:jc w:val="both"/>
        <w:rPr>
          <w:color w:val="000000"/>
          <w:sz w:val="52"/>
          <w:szCs w:val="52"/>
        </w:rPr>
      </w:pPr>
    </w:p>
    <w:p w:rsidR="007328BC" w:rsidRDefault="00000000">
      <w:pPr>
        <w:pStyle w:val="Title"/>
        <w:spacing w:line="276" w:lineRule="auto"/>
        <w:jc w:val="both"/>
        <w:rPr>
          <w:color w:val="009900"/>
        </w:rPr>
      </w:pPr>
      <w:r>
        <w:rPr>
          <w:color w:val="009900"/>
        </w:rPr>
        <w:t xml:space="preserve">Online Mock Test Website </w:t>
      </w:r>
    </w:p>
    <w:p w:rsidR="007328BC" w:rsidRDefault="00000000">
      <w:pPr>
        <w:pStyle w:val="Title"/>
        <w:spacing w:line="276" w:lineRule="auto"/>
        <w:ind w:firstLine="0"/>
        <w:jc w:val="both"/>
      </w:pPr>
      <w:r>
        <w:rPr>
          <w:color w:val="009900"/>
        </w:rPr>
        <w:t>Business Requirements Document (BRD)</w:t>
      </w:r>
    </w:p>
    <w:p w:rsidR="007328BC" w:rsidRDefault="00000000">
      <w:pPr>
        <w:pBdr>
          <w:top w:val="nil"/>
          <w:left w:val="nil"/>
          <w:bottom w:val="nil"/>
          <w:right w:val="nil"/>
          <w:between w:val="nil"/>
        </w:pBdr>
        <w:spacing w:before="9" w:line="276" w:lineRule="auto"/>
        <w:jc w:val="both"/>
        <w:rPr>
          <w:color w:val="000000"/>
          <w:sz w:val="4"/>
          <w:szCs w:val="4"/>
        </w:rPr>
      </w:pPr>
      <w:r>
        <w:rPr>
          <w:noProof/>
        </w:rPr>
        <mc:AlternateContent>
          <mc:Choice Requires="wpg">
            <w:drawing>
              <wp:anchor distT="0" distB="0" distL="0" distR="0" simplePos="0" relativeHeight="251659264" behindDoc="0" locked="0" layoutInCell="1" hidden="0" allowOverlap="1">
                <wp:simplePos x="0" y="0"/>
                <wp:positionH relativeFrom="column">
                  <wp:posOffset>431800</wp:posOffset>
                </wp:positionH>
                <wp:positionV relativeFrom="paragraph">
                  <wp:posOffset>38100</wp:posOffset>
                </wp:positionV>
                <wp:extent cx="6448425" cy="22225"/>
                <wp:effectExtent l="0" t="0" r="0" b="0"/>
                <wp:wrapTopAndBottom distT="0" distB="0"/>
                <wp:docPr id="21" name="Freeform 21"/>
                <wp:cNvGraphicFramePr/>
                <a:graphic xmlns:a="http://schemas.openxmlformats.org/drawingml/2006/main">
                  <a:graphicData uri="http://schemas.microsoft.com/office/word/2010/wordprocessingShape">
                    <wps:wsp>
                      <wps:cNvSpPr/>
                      <wps:spPr>
                        <a:xfrm>
                          <a:off x="2126550" y="3773650"/>
                          <a:ext cx="6438900" cy="12700"/>
                        </a:xfrm>
                        <a:custGeom>
                          <a:avLst/>
                          <a:gdLst/>
                          <a:ahLst/>
                          <a:cxnLst/>
                          <a:rect l="l" t="t" r="r" b="b"/>
                          <a:pathLst>
                            <a:path w="6438900" h="12700" extrusionOk="0">
                              <a:moveTo>
                                <a:pt x="6438645" y="0"/>
                              </a:moveTo>
                              <a:lnTo>
                                <a:pt x="0" y="0"/>
                              </a:lnTo>
                              <a:lnTo>
                                <a:pt x="0" y="12191"/>
                              </a:lnTo>
                              <a:lnTo>
                                <a:pt x="6438645" y="12191"/>
                              </a:lnTo>
                              <a:lnTo>
                                <a:pt x="6438645" y="0"/>
                              </a:lnTo>
                              <a:close/>
                            </a:path>
                          </a:pathLst>
                        </a:custGeom>
                        <a:solidFill>
                          <a:srgbClr val="0099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431800</wp:posOffset>
                </wp:positionH>
                <wp:positionV relativeFrom="paragraph">
                  <wp:posOffset>38100</wp:posOffset>
                </wp:positionV>
                <wp:extent cx="6448425" cy="22225"/>
                <wp:effectExtent b="0" l="0" r="0" t="0"/>
                <wp:wrapTopAndBottom distB="0" distT="0"/>
                <wp:docPr id="2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48425" cy="22225"/>
                        </a:xfrm>
                        <a:prstGeom prst="rect"/>
                        <a:ln/>
                      </pic:spPr>
                    </pic:pic>
                  </a:graphicData>
                </a:graphic>
              </wp:anchor>
            </w:drawing>
          </mc:Fallback>
        </mc:AlternateContent>
      </w:r>
    </w:p>
    <w:p w:rsidR="007328BC" w:rsidRDefault="007328BC">
      <w:pPr>
        <w:spacing w:before="120" w:line="276" w:lineRule="auto"/>
        <w:ind w:right="734"/>
        <w:jc w:val="both"/>
        <w:rPr>
          <w:i/>
          <w:sz w:val="24"/>
          <w:szCs w:val="24"/>
        </w:rPr>
        <w:sectPr w:rsidR="007328BC">
          <w:headerReference w:type="even" r:id="rId9"/>
          <w:headerReference w:type="default" r:id="rId10"/>
          <w:pgSz w:w="12240" w:h="15840"/>
          <w:pgMar w:top="800" w:right="360" w:bottom="280" w:left="360" w:header="360" w:footer="360" w:gutter="0"/>
          <w:pgNumType w:start="1"/>
          <w:cols w:space="720"/>
        </w:sectPr>
      </w:pPr>
    </w:p>
    <w:p w:rsidR="007328BC" w:rsidRDefault="00000000">
      <w:pPr>
        <w:numPr>
          <w:ilvl w:val="0"/>
          <w:numId w:val="5"/>
        </w:numPr>
        <w:pBdr>
          <w:top w:val="nil"/>
          <w:left w:val="nil"/>
          <w:bottom w:val="nil"/>
          <w:right w:val="nil"/>
          <w:between w:val="nil"/>
        </w:pBdr>
        <w:tabs>
          <w:tab w:val="left" w:pos="1152"/>
        </w:tabs>
        <w:spacing w:before="7" w:line="276" w:lineRule="auto"/>
        <w:ind w:hanging="432"/>
        <w:jc w:val="both"/>
        <w:rPr>
          <w:sz w:val="32"/>
          <w:szCs w:val="32"/>
        </w:rPr>
      </w:pPr>
      <w:r>
        <w:rPr>
          <w:b/>
          <w:color w:val="009900"/>
          <w:sz w:val="32"/>
          <w:szCs w:val="32"/>
        </w:rPr>
        <w:lastRenderedPageBreak/>
        <w:t>Document Revisions</w:t>
      </w:r>
    </w:p>
    <w:p w:rsidR="007328BC" w:rsidRDefault="007328BC">
      <w:pPr>
        <w:pBdr>
          <w:top w:val="nil"/>
          <w:left w:val="nil"/>
          <w:bottom w:val="nil"/>
          <w:right w:val="nil"/>
          <w:between w:val="nil"/>
        </w:pBdr>
        <w:spacing w:line="276" w:lineRule="auto"/>
        <w:jc w:val="both"/>
        <w:rPr>
          <w:b/>
          <w:color w:val="000000"/>
          <w:sz w:val="20"/>
          <w:szCs w:val="20"/>
        </w:rPr>
      </w:pPr>
    </w:p>
    <w:p w:rsidR="007328BC" w:rsidRDefault="007328BC">
      <w:pPr>
        <w:pBdr>
          <w:top w:val="nil"/>
          <w:left w:val="nil"/>
          <w:bottom w:val="nil"/>
          <w:right w:val="nil"/>
          <w:between w:val="nil"/>
        </w:pBdr>
        <w:spacing w:before="40" w:line="276" w:lineRule="auto"/>
        <w:jc w:val="both"/>
        <w:rPr>
          <w:b/>
          <w:color w:val="000000"/>
          <w:sz w:val="20"/>
          <w:szCs w:val="20"/>
        </w:rPr>
      </w:pPr>
    </w:p>
    <w:tbl>
      <w:tblPr>
        <w:tblStyle w:val="a"/>
        <w:tblW w:w="10296" w:type="dxa"/>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675"/>
        <w:gridCol w:w="6821"/>
      </w:tblGrid>
      <w:tr w:rsidR="007328BC">
        <w:trPr>
          <w:trHeight w:val="508"/>
        </w:trPr>
        <w:tc>
          <w:tcPr>
            <w:tcW w:w="1800" w:type="dxa"/>
            <w:tcBorders>
              <w:top w:val="nil"/>
              <w:left w:val="nil"/>
            </w:tcBorders>
            <w:shd w:val="clear" w:color="auto" w:fill="F1F1F1"/>
          </w:tcPr>
          <w:p w:rsidR="007328BC" w:rsidRDefault="00000000">
            <w:pPr>
              <w:pBdr>
                <w:top w:val="nil"/>
                <w:left w:val="nil"/>
                <w:bottom w:val="nil"/>
                <w:right w:val="nil"/>
                <w:between w:val="nil"/>
              </w:pBdr>
              <w:spacing w:before="117" w:line="276" w:lineRule="auto"/>
              <w:ind w:right="685"/>
              <w:jc w:val="center"/>
              <w:rPr>
                <w:color w:val="000000"/>
              </w:rPr>
            </w:pPr>
            <w:r>
              <w:rPr>
                <w:color w:val="0066CC"/>
              </w:rPr>
              <w:t>Date</w:t>
            </w:r>
          </w:p>
        </w:tc>
        <w:tc>
          <w:tcPr>
            <w:tcW w:w="1675" w:type="dxa"/>
            <w:tcBorders>
              <w:top w:val="nil"/>
            </w:tcBorders>
            <w:shd w:val="clear" w:color="auto" w:fill="F1F1F1"/>
          </w:tcPr>
          <w:p w:rsidR="007328BC" w:rsidRDefault="00000000">
            <w:pPr>
              <w:pBdr>
                <w:top w:val="nil"/>
                <w:left w:val="nil"/>
                <w:bottom w:val="nil"/>
                <w:right w:val="nil"/>
                <w:between w:val="nil"/>
              </w:pBdr>
              <w:spacing w:before="117" w:line="276" w:lineRule="auto"/>
              <w:jc w:val="center"/>
              <w:rPr>
                <w:color w:val="000000"/>
              </w:rPr>
            </w:pPr>
            <w:r>
              <w:rPr>
                <w:color w:val="0066CC"/>
              </w:rPr>
              <w:t>Version Number</w:t>
            </w:r>
          </w:p>
        </w:tc>
        <w:tc>
          <w:tcPr>
            <w:tcW w:w="6821" w:type="dxa"/>
            <w:tcBorders>
              <w:top w:val="nil"/>
              <w:right w:val="nil"/>
            </w:tcBorders>
            <w:shd w:val="clear" w:color="auto" w:fill="F1F1F1"/>
          </w:tcPr>
          <w:p w:rsidR="007328BC" w:rsidRDefault="00000000">
            <w:pPr>
              <w:pBdr>
                <w:top w:val="nil"/>
                <w:left w:val="nil"/>
                <w:bottom w:val="nil"/>
                <w:right w:val="nil"/>
                <w:between w:val="nil"/>
              </w:pBdr>
              <w:spacing w:before="117" w:line="276" w:lineRule="auto"/>
              <w:jc w:val="center"/>
              <w:rPr>
                <w:color w:val="000000"/>
              </w:rPr>
            </w:pPr>
            <w:r>
              <w:rPr>
                <w:color w:val="0066CC"/>
              </w:rPr>
              <w:t>Document Changes</w:t>
            </w:r>
          </w:p>
        </w:tc>
      </w:tr>
      <w:tr w:rsidR="007328BC">
        <w:trPr>
          <w:trHeight w:val="376"/>
        </w:trPr>
        <w:tc>
          <w:tcPr>
            <w:tcW w:w="1800" w:type="dxa"/>
            <w:tcBorders>
              <w:left w:val="nil"/>
            </w:tcBorders>
            <w:shd w:val="clear" w:color="auto" w:fill="F1F1F1"/>
          </w:tcPr>
          <w:p w:rsidR="007328BC" w:rsidRDefault="00000000">
            <w:pPr>
              <w:pBdr>
                <w:top w:val="nil"/>
                <w:left w:val="nil"/>
                <w:bottom w:val="nil"/>
                <w:right w:val="nil"/>
                <w:between w:val="nil"/>
              </w:pBdr>
              <w:spacing w:before="59" w:line="276" w:lineRule="auto"/>
              <w:ind w:right="721"/>
              <w:jc w:val="center"/>
              <w:rPr>
                <w:color w:val="000000"/>
                <w:sz w:val="20"/>
                <w:szCs w:val="20"/>
              </w:rPr>
            </w:pPr>
            <w:r>
              <w:rPr>
                <w:sz w:val="20"/>
                <w:szCs w:val="20"/>
              </w:rPr>
              <w:t>07</w:t>
            </w:r>
            <w:r>
              <w:rPr>
                <w:color w:val="000000"/>
                <w:sz w:val="20"/>
                <w:szCs w:val="20"/>
              </w:rPr>
              <w:t>/0</w:t>
            </w:r>
            <w:r>
              <w:rPr>
                <w:sz w:val="20"/>
                <w:szCs w:val="20"/>
              </w:rPr>
              <w:t>3</w:t>
            </w:r>
            <w:r>
              <w:rPr>
                <w:color w:val="000000"/>
                <w:sz w:val="20"/>
                <w:szCs w:val="20"/>
              </w:rPr>
              <w:t>/20</w:t>
            </w:r>
            <w:r>
              <w:rPr>
                <w:sz w:val="20"/>
                <w:szCs w:val="20"/>
              </w:rPr>
              <w:t>25</w:t>
            </w:r>
          </w:p>
        </w:tc>
        <w:tc>
          <w:tcPr>
            <w:tcW w:w="1675" w:type="dxa"/>
            <w:shd w:val="clear" w:color="auto" w:fill="F1F1F1"/>
          </w:tcPr>
          <w:p w:rsidR="007328BC" w:rsidRDefault="00000000">
            <w:pPr>
              <w:pBdr>
                <w:top w:val="nil"/>
                <w:left w:val="nil"/>
                <w:bottom w:val="nil"/>
                <w:right w:val="nil"/>
                <w:between w:val="nil"/>
              </w:pBdr>
              <w:spacing w:before="59" w:line="276" w:lineRule="auto"/>
              <w:ind w:left="103"/>
              <w:jc w:val="both"/>
              <w:rPr>
                <w:color w:val="000000"/>
                <w:sz w:val="20"/>
                <w:szCs w:val="20"/>
              </w:rPr>
            </w:pPr>
            <w:r>
              <w:rPr>
                <w:color w:val="000000"/>
                <w:sz w:val="20"/>
                <w:szCs w:val="20"/>
              </w:rPr>
              <w:t>1.0</w:t>
            </w:r>
          </w:p>
        </w:tc>
        <w:tc>
          <w:tcPr>
            <w:tcW w:w="6821" w:type="dxa"/>
            <w:tcBorders>
              <w:right w:val="nil"/>
            </w:tcBorders>
            <w:shd w:val="clear" w:color="auto" w:fill="F1F1F1"/>
          </w:tcPr>
          <w:p w:rsidR="007328BC" w:rsidRDefault="00000000">
            <w:pPr>
              <w:pBdr>
                <w:top w:val="nil"/>
                <w:left w:val="nil"/>
                <w:bottom w:val="nil"/>
                <w:right w:val="nil"/>
                <w:between w:val="nil"/>
              </w:pBdr>
              <w:spacing w:before="59" w:line="276" w:lineRule="auto"/>
              <w:ind w:left="101"/>
              <w:jc w:val="both"/>
              <w:rPr>
                <w:color w:val="000000"/>
                <w:sz w:val="20"/>
                <w:szCs w:val="20"/>
              </w:rPr>
            </w:pPr>
            <w:r>
              <w:rPr>
                <w:color w:val="000000"/>
                <w:sz w:val="20"/>
                <w:szCs w:val="20"/>
              </w:rPr>
              <w:t>Initial</w:t>
            </w:r>
          </w:p>
        </w:tc>
      </w:tr>
      <w:tr w:rsidR="007328BC">
        <w:trPr>
          <w:trHeight w:val="376"/>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6"/>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6"/>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6"/>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6"/>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3"/>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6"/>
        </w:trPr>
        <w:tc>
          <w:tcPr>
            <w:tcW w:w="1800" w:type="dxa"/>
            <w:tcBorders>
              <w:lef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r w:rsidR="007328BC">
        <w:trPr>
          <w:trHeight w:val="376"/>
        </w:trPr>
        <w:tc>
          <w:tcPr>
            <w:tcW w:w="1800" w:type="dxa"/>
            <w:tcBorders>
              <w:left w:val="nil"/>
              <w:bottom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1675" w:type="dxa"/>
            <w:tcBorders>
              <w:bottom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c>
          <w:tcPr>
            <w:tcW w:w="6821" w:type="dxa"/>
            <w:tcBorders>
              <w:bottom w:val="nil"/>
              <w:right w:val="nil"/>
            </w:tcBorders>
            <w:shd w:val="clear" w:color="auto" w:fill="F1F1F1"/>
          </w:tcPr>
          <w:p w:rsidR="007328BC" w:rsidRDefault="007328BC">
            <w:pPr>
              <w:pBdr>
                <w:top w:val="nil"/>
                <w:left w:val="nil"/>
                <w:bottom w:val="nil"/>
                <w:right w:val="nil"/>
                <w:between w:val="nil"/>
              </w:pBdr>
              <w:spacing w:line="276" w:lineRule="auto"/>
              <w:jc w:val="both"/>
              <w:rPr>
                <w:color w:val="000000"/>
              </w:rPr>
            </w:pPr>
          </w:p>
        </w:tc>
      </w:tr>
    </w:tbl>
    <w:p w:rsidR="007328BC" w:rsidRDefault="007328BC">
      <w:pPr>
        <w:pBdr>
          <w:top w:val="nil"/>
          <w:left w:val="nil"/>
          <w:bottom w:val="nil"/>
          <w:right w:val="nil"/>
          <w:between w:val="nil"/>
        </w:pBdr>
        <w:spacing w:before="361" w:line="276" w:lineRule="auto"/>
        <w:jc w:val="both"/>
        <w:rPr>
          <w:b/>
          <w:color w:val="000000"/>
          <w:sz w:val="32"/>
          <w:szCs w:val="32"/>
        </w:rPr>
      </w:pPr>
    </w:p>
    <w:p w:rsidR="007328BC" w:rsidRDefault="00000000">
      <w:pPr>
        <w:numPr>
          <w:ilvl w:val="0"/>
          <w:numId w:val="5"/>
        </w:numPr>
        <w:pBdr>
          <w:top w:val="nil"/>
          <w:left w:val="nil"/>
          <w:bottom w:val="nil"/>
          <w:right w:val="nil"/>
          <w:between w:val="nil"/>
        </w:pBdr>
        <w:tabs>
          <w:tab w:val="left" w:pos="1152"/>
        </w:tabs>
        <w:spacing w:line="276" w:lineRule="auto"/>
        <w:ind w:hanging="432"/>
        <w:jc w:val="both"/>
        <w:rPr>
          <w:sz w:val="32"/>
          <w:szCs w:val="32"/>
        </w:rPr>
      </w:pPr>
      <w:r>
        <w:rPr>
          <w:b/>
          <w:color w:val="009900"/>
          <w:sz w:val="32"/>
          <w:szCs w:val="32"/>
        </w:rPr>
        <w:t>Approvals</w:t>
      </w:r>
    </w:p>
    <w:p w:rsidR="007328BC" w:rsidRDefault="007328BC">
      <w:pPr>
        <w:pBdr>
          <w:top w:val="nil"/>
          <w:left w:val="nil"/>
          <w:bottom w:val="nil"/>
          <w:right w:val="nil"/>
          <w:between w:val="nil"/>
        </w:pBdr>
        <w:spacing w:before="2" w:line="276" w:lineRule="auto"/>
        <w:jc w:val="both"/>
        <w:rPr>
          <w:b/>
          <w:color w:val="000000"/>
          <w:sz w:val="5"/>
          <w:szCs w:val="5"/>
        </w:rPr>
      </w:pPr>
    </w:p>
    <w:tbl>
      <w:tblPr>
        <w:tblStyle w:val="a0"/>
        <w:tblW w:w="10275" w:type="dxa"/>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475"/>
        <w:gridCol w:w="2070"/>
        <w:gridCol w:w="2310"/>
        <w:gridCol w:w="1185"/>
      </w:tblGrid>
      <w:tr w:rsidR="007328BC">
        <w:trPr>
          <w:trHeight w:val="268"/>
        </w:trPr>
        <w:tc>
          <w:tcPr>
            <w:tcW w:w="2235" w:type="dxa"/>
          </w:tcPr>
          <w:p w:rsidR="007328BC" w:rsidRDefault="00000000">
            <w:pPr>
              <w:pBdr>
                <w:top w:val="nil"/>
                <w:left w:val="nil"/>
                <w:bottom w:val="nil"/>
                <w:right w:val="nil"/>
                <w:between w:val="nil"/>
              </w:pBdr>
              <w:spacing w:line="276" w:lineRule="auto"/>
              <w:ind w:left="8"/>
              <w:jc w:val="center"/>
              <w:rPr>
                <w:b/>
                <w:color w:val="000000"/>
              </w:rPr>
            </w:pPr>
            <w:r>
              <w:rPr>
                <w:b/>
                <w:color w:val="2D74B5"/>
              </w:rPr>
              <w:t>Role</w:t>
            </w:r>
          </w:p>
        </w:tc>
        <w:tc>
          <w:tcPr>
            <w:tcW w:w="2475" w:type="dxa"/>
          </w:tcPr>
          <w:p w:rsidR="007328BC" w:rsidRDefault="00000000">
            <w:pPr>
              <w:pBdr>
                <w:top w:val="nil"/>
                <w:left w:val="nil"/>
                <w:bottom w:val="nil"/>
                <w:right w:val="nil"/>
                <w:between w:val="nil"/>
              </w:pBdr>
              <w:spacing w:line="276" w:lineRule="auto"/>
              <w:ind w:left="6"/>
              <w:jc w:val="center"/>
              <w:rPr>
                <w:b/>
                <w:color w:val="000000"/>
              </w:rPr>
            </w:pPr>
            <w:r>
              <w:rPr>
                <w:b/>
                <w:color w:val="2D74B5"/>
              </w:rPr>
              <w:t>Name</w:t>
            </w:r>
          </w:p>
        </w:tc>
        <w:tc>
          <w:tcPr>
            <w:tcW w:w="2070" w:type="dxa"/>
          </w:tcPr>
          <w:p w:rsidR="007328BC" w:rsidRDefault="00000000">
            <w:pPr>
              <w:pBdr>
                <w:top w:val="nil"/>
                <w:left w:val="nil"/>
                <w:bottom w:val="nil"/>
                <w:right w:val="nil"/>
                <w:between w:val="nil"/>
              </w:pBdr>
              <w:spacing w:line="276" w:lineRule="auto"/>
              <w:ind w:left="2"/>
              <w:jc w:val="center"/>
              <w:rPr>
                <w:b/>
                <w:color w:val="000000"/>
              </w:rPr>
            </w:pPr>
            <w:r>
              <w:rPr>
                <w:b/>
                <w:color w:val="2D74B5"/>
              </w:rPr>
              <w:t>Title</w:t>
            </w:r>
          </w:p>
        </w:tc>
        <w:tc>
          <w:tcPr>
            <w:tcW w:w="2310" w:type="dxa"/>
          </w:tcPr>
          <w:p w:rsidR="007328BC" w:rsidRDefault="00000000">
            <w:pPr>
              <w:pBdr>
                <w:top w:val="nil"/>
                <w:left w:val="nil"/>
                <w:bottom w:val="nil"/>
                <w:right w:val="nil"/>
                <w:between w:val="nil"/>
              </w:pBdr>
              <w:spacing w:line="276" w:lineRule="auto"/>
              <w:ind w:left="9"/>
              <w:jc w:val="center"/>
              <w:rPr>
                <w:b/>
                <w:color w:val="000000"/>
              </w:rPr>
            </w:pPr>
            <w:r>
              <w:rPr>
                <w:b/>
                <w:color w:val="2D74B5"/>
              </w:rPr>
              <w:t>Signature</w:t>
            </w:r>
          </w:p>
        </w:tc>
        <w:tc>
          <w:tcPr>
            <w:tcW w:w="1185" w:type="dxa"/>
          </w:tcPr>
          <w:p w:rsidR="007328BC" w:rsidRDefault="00000000">
            <w:pPr>
              <w:pBdr>
                <w:top w:val="nil"/>
                <w:left w:val="nil"/>
                <w:bottom w:val="nil"/>
                <w:right w:val="nil"/>
                <w:between w:val="nil"/>
              </w:pBdr>
              <w:spacing w:line="276" w:lineRule="auto"/>
              <w:ind w:left="375"/>
              <w:jc w:val="both"/>
              <w:rPr>
                <w:b/>
                <w:color w:val="000000"/>
              </w:rPr>
            </w:pPr>
            <w:r>
              <w:rPr>
                <w:b/>
                <w:color w:val="2D74B5"/>
              </w:rPr>
              <w:t>Date</w:t>
            </w:r>
          </w:p>
        </w:tc>
      </w:tr>
      <w:tr w:rsidR="007328BC">
        <w:trPr>
          <w:trHeight w:val="508"/>
        </w:trPr>
        <w:tc>
          <w:tcPr>
            <w:tcW w:w="2235" w:type="dxa"/>
          </w:tcPr>
          <w:p w:rsidR="007328BC" w:rsidRDefault="00000000">
            <w:pPr>
              <w:pBdr>
                <w:top w:val="nil"/>
                <w:left w:val="nil"/>
                <w:bottom w:val="nil"/>
                <w:right w:val="nil"/>
                <w:between w:val="nil"/>
              </w:pBdr>
              <w:spacing w:before="116" w:line="276" w:lineRule="auto"/>
              <w:ind w:left="107"/>
              <w:jc w:val="both"/>
              <w:rPr>
                <w:color w:val="000000"/>
              </w:rPr>
            </w:pPr>
            <w:r>
              <w:rPr>
                <w:color w:val="000000"/>
              </w:rPr>
              <w:t>Project Sponsor</w:t>
            </w:r>
          </w:p>
        </w:tc>
        <w:tc>
          <w:tcPr>
            <w:tcW w:w="2475" w:type="dxa"/>
          </w:tcPr>
          <w:p w:rsidR="007328BC" w:rsidRDefault="00000000">
            <w:pPr>
              <w:pBdr>
                <w:top w:val="nil"/>
                <w:left w:val="nil"/>
                <w:bottom w:val="nil"/>
                <w:right w:val="nil"/>
                <w:between w:val="nil"/>
              </w:pBdr>
              <w:spacing w:line="276" w:lineRule="auto"/>
              <w:jc w:val="center"/>
              <w:rPr>
                <w:color w:val="000000"/>
              </w:rPr>
            </w:pPr>
            <w:r>
              <w:t xml:space="preserve">Prof. Nguyen </w:t>
            </w:r>
            <w:proofErr w:type="spellStart"/>
            <w:r>
              <w:t>Duy</w:t>
            </w:r>
            <w:proofErr w:type="spellEnd"/>
            <w:r>
              <w:t xml:space="preserve"> Nghiem</w:t>
            </w:r>
          </w:p>
        </w:tc>
        <w:tc>
          <w:tcPr>
            <w:tcW w:w="2070" w:type="dxa"/>
          </w:tcPr>
          <w:p w:rsidR="007328BC" w:rsidRDefault="007328BC">
            <w:pPr>
              <w:pBdr>
                <w:top w:val="nil"/>
                <w:left w:val="nil"/>
                <w:bottom w:val="nil"/>
                <w:right w:val="nil"/>
                <w:between w:val="nil"/>
              </w:pBdr>
              <w:spacing w:line="276" w:lineRule="auto"/>
              <w:jc w:val="both"/>
              <w:rPr>
                <w:color w:val="000000"/>
              </w:rPr>
            </w:pPr>
          </w:p>
        </w:tc>
        <w:tc>
          <w:tcPr>
            <w:tcW w:w="2310" w:type="dxa"/>
          </w:tcPr>
          <w:p w:rsidR="007328BC" w:rsidRDefault="007328BC">
            <w:pPr>
              <w:pBdr>
                <w:top w:val="nil"/>
                <w:left w:val="nil"/>
                <w:bottom w:val="nil"/>
                <w:right w:val="nil"/>
                <w:between w:val="nil"/>
              </w:pBdr>
              <w:spacing w:line="276" w:lineRule="auto"/>
              <w:jc w:val="both"/>
              <w:rPr>
                <w:color w:val="000000"/>
              </w:rPr>
            </w:pPr>
          </w:p>
        </w:tc>
        <w:tc>
          <w:tcPr>
            <w:tcW w:w="1185" w:type="dxa"/>
          </w:tcPr>
          <w:p w:rsidR="007328BC" w:rsidRDefault="007328BC">
            <w:pPr>
              <w:pBdr>
                <w:top w:val="nil"/>
                <w:left w:val="nil"/>
                <w:bottom w:val="nil"/>
                <w:right w:val="nil"/>
                <w:between w:val="nil"/>
              </w:pBdr>
              <w:spacing w:line="276" w:lineRule="auto"/>
              <w:jc w:val="both"/>
              <w:rPr>
                <w:color w:val="000000"/>
              </w:rPr>
            </w:pPr>
          </w:p>
        </w:tc>
      </w:tr>
      <w:tr w:rsidR="007328BC">
        <w:trPr>
          <w:trHeight w:val="508"/>
        </w:trPr>
        <w:tc>
          <w:tcPr>
            <w:tcW w:w="2235" w:type="dxa"/>
          </w:tcPr>
          <w:p w:rsidR="007328BC" w:rsidRDefault="00000000">
            <w:pPr>
              <w:pBdr>
                <w:top w:val="nil"/>
                <w:left w:val="nil"/>
                <w:bottom w:val="nil"/>
                <w:right w:val="nil"/>
                <w:between w:val="nil"/>
              </w:pBdr>
              <w:spacing w:before="117" w:line="276" w:lineRule="auto"/>
              <w:ind w:left="107"/>
              <w:jc w:val="both"/>
              <w:rPr>
                <w:color w:val="000000"/>
              </w:rPr>
            </w:pPr>
            <w:r>
              <w:t>Product Owner</w:t>
            </w:r>
          </w:p>
        </w:tc>
        <w:tc>
          <w:tcPr>
            <w:tcW w:w="2475" w:type="dxa"/>
          </w:tcPr>
          <w:p w:rsidR="007328BC" w:rsidRDefault="00000000">
            <w:pPr>
              <w:pBdr>
                <w:top w:val="nil"/>
                <w:left w:val="nil"/>
                <w:bottom w:val="nil"/>
                <w:right w:val="nil"/>
                <w:between w:val="nil"/>
              </w:pBdr>
              <w:spacing w:line="276" w:lineRule="auto"/>
              <w:jc w:val="center"/>
              <w:rPr>
                <w:color w:val="000000"/>
              </w:rPr>
            </w:pPr>
            <w:r>
              <w:t xml:space="preserve">Mr. Hoang </w:t>
            </w:r>
            <w:proofErr w:type="spellStart"/>
            <w:r>
              <w:t>Nhu</w:t>
            </w:r>
            <w:proofErr w:type="spellEnd"/>
            <w:r>
              <w:t xml:space="preserve"> Vinh</w:t>
            </w:r>
          </w:p>
        </w:tc>
        <w:tc>
          <w:tcPr>
            <w:tcW w:w="2070" w:type="dxa"/>
          </w:tcPr>
          <w:p w:rsidR="007328BC" w:rsidRDefault="007328BC">
            <w:pPr>
              <w:pBdr>
                <w:top w:val="nil"/>
                <w:left w:val="nil"/>
                <w:bottom w:val="nil"/>
                <w:right w:val="nil"/>
                <w:between w:val="nil"/>
              </w:pBdr>
              <w:spacing w:line="276" w:lineRule="auto"/>
              <w:jc w:val="both"/>
              <w:rPr>
                <w:color w:val="000000"/>
              </w:rPr>
            </w:pPr>
          </w:p>
        </w:tc>
        <w:tc>
          <w:tcPr>
            <w:tcW w:w="2310" w:type="dxa"/>
          </w:tcPr>
          <w:p w:rsidR="007328BC" w:rsidRDefault="007328BC">
            <w:pPr>
              <w:pBdr>
                <w:top w:val="nil"/>
                <w:left w:val="nil"/>
                <w:bottom w:val="nil"/>
                <w:right w:val="nil"/>
                <w:between w:val="nil"/>
              </w:pBdr>
              <w:spacing w:line="276" w:lineRule="auto"/>
              <w:jc w:val="both"/>
              <w:rPr>
                <w:color w:val="000000"/>
              </w:rPr>
            </w:pPr>
          </w:p>
        </w:tc>
        <w:tc>
          <w:tcPr>
            <w:tcW w:w="1185" w:type="dxa"/>
          </w:tcPr>
          <w:p w:rsidR="007328BC" w:rsidRDefault="007328BC">
            <w:pPr>
              <w:pBdr>
                <w:top w:val="nil"/>
                <w:left w:val="nil"/>
                <w:bottom w:val="nil"/>
                <w:right w:val="nil"/>
                <w:between w:val="nil"/>
              </w:pBdr>
              <w:spacing w:line="276" w:lineRule="auto"/>
              <w:jc w:val="both"/>
              <w:rPr>
                <w:color w:val="000000"/>
              </w:rPr>
            </w:pPr>
          </w:p>
        </w:tc>
      </w:tr>
      <w:tr w:rsidR="007328BC">
        <w:trPr>
          <w:trHeight w:val="508"/>
        </w:trPr>
        <w:tc>
          <w:tcPr>
            <w:tcW w:w="2235" w:type="dxa"/>
          </w:tcPr>
          <w:p w:rsidR="007328BC" w:rsidRDefault="00000000">
            <w:pPr>
              <w:spacing w:before="117" w:line="276" w:lineRule="auto"/>
              <w:ind w:left="107"/>
              <w:jc w:val="both"/>
              <w:rPr>
                <w:color w:val="000000"/>
              </w:rPr>
            </w:pPr>
            <w:r>
              <w:t>Project Manager</w:t>
            </w:r>
          </w:p>
        </w:tc>
        <w:tc>
          <w:tcPr>
            <w:tcW w:w="2475" w:type="dxa"/>
          </w:tcPr>
          <w:p w:rsidR="007328BC" w:rsidRDefault="00000000">
            <w:pPr>
              <w:pBdr>
                <w:top w:val="nil"/>
                <w:left w:val="nil"/>
                <w:bottom w:val="nil"/>
                <w:right w:val="nil"/>
                <w:between w:val="nil"/>
              </w:pBdr>
              <w:spacing w:line="276" w:lineRule="auto"/>
              <w:jc w:val="center"/>
              <w:rPr>
                <w:color w:val="000000"/>
              </w:rPr>
            </w:pPr>
            <w:r>
              <w:t xml:space="preserve">Mr. </w:t>
            </w:r>
            <w:proofErr w:type="spellStart"/>
            <w:r>
              <w:t>Quy</w:t>
            </w:r>
            <w:proofErr w:type="spellEnd"/>
            <w:r>
              <w:t xml:space="preserve"> Pham</w:t>
            </w:r>
          </w:p>
        </w:tc>
        <w:tc>
          <w:tcPr>
            <w:tcW w:w="2070" w:type="dxa"/>
          </w:tcPr>
          <w:p w:rsidR="007328BC" w:rsidRDefault="007328BC">
            <w:pPr>
              <w:pBdr>
                <w:top w:val="nil"/>
                <w:left w:val="nil"/>
                <w:bottom w:val="nil"/>
                <w:right w:val="nil"/>
                <w:between w:val="nil"/>
              </w:pBdr>
              <w:spacing w:line="276" w:lineRule="auto"/>
              <w:jc w:val="both"/>
              <w:rPr>
                <w:color w:val="000000"/>
              </w:rPr>
            </w:pPr>
          </w:p>
        </w:tc>
        <w:tc>
          <w:tcPr>
            <w:tcW w:w="2310" w:type="dxa"/>
          </w:tcPr>
          <w:p w:rsidR="007328BC" w:rsidRDefault="007328BC">
            <w:pPr>
              <w:pBdr>
                <w:top w:val="nil"/>
                <w:left w:val="nil"/>
                <w:bottom w:val="nil"/>
                <w:right w:val="nil"/>
                <w:between w:val="nil"/>
              </w:pBdr>
              <w:spacing w:line="276" w:lineRule="auto"/>
              <w:jc w:val="both"/>
              <w:rPr>
                <w:color w:val="000000"/>
              </w:rPr>
            </w:pPr>
          </w:p>
        </w:tc>
        <w:tc>
          <w:tcPr>
            <w:tcW w:w="1185" w:type="dxa"/>
          </w:tcPr>
          <w:p w:rsidR="007328BC" w:rsidRDefault="007328BC">
            <w:pPr>
              <w:pBdr>
                <w:top w:val="nil"/>
                <w:left w:val="nil"/>
                <w:bottom w:val="nil"/>
                <w:right w:val="nil"/>
                <w:between w:val="nil"/>
              </w:pBdr>
              <w:spacing w:line="276" w:lineRule="auto"/>
              <w:jc w:val="both"/>
              <w:rPr>
                <w:color w:val="000000"/>
              </w:rPr>
            </w:pPr>
          </w:p>
        </w:tc>
      </w:tr>
      <w:tr w:rsidR="007328BC">
        <w:trPr>
          <w:trHeight w:val="508"/>
        </w:trPr>
        <w:tc>
          <w:tcPr>
            <w:tcW w:w="2235" w:type="dxa"/>
          </w:tcPr>
          <w:p w:rsidR="007328BC" w:rsidRDefault="00000000">
            <w:pPr>
              <w:pBdr>
                <w:top w:val="nil"/>
                <w:left w:val="nil"/>
                <w:bottom w:val="nil"/>
                <w:right w:val="nil"/>
                <w:between w:val="nil"/>
              </w:pBdr>
              <w:spacing w:before="119" w:line="276" w:lineRule="auto"/>
              <w:ind w:left="107"/>
              <w:jc w:val="both"/>
              <w:rPr>
                <w:color w:val="000000"/>
              </w:rPr>
            </w:pPr>
            <w:r>
              <w:t>Client</w:t>
            </w:r>
          </w:p>
        </w:tc>
        <w:tc>
          <w:tcPr>
            <w:tcW w:w="2475" w:type="dxa"/>
          </w:tcPr>
          <w:p w:rsidR="007328BC" w:rsidRDefault="00000000">
            <w:pPr>
              <w:pBdr>
                <w:top w:val="nil"/>
                <w:left w:val="nil"/>
                <w:bottom w:val="nil"/>
                <w:right w:val="nil"/>
                <w:between w:val="nil"/>
              </w:pBdr>
              <w:spacing w:line="276" w:lineRule="auto"/>
              <w:jc w:val="center"/>
              <w:rPr>
                <w:color w:val="000000"/>
              </w:rPr>
            </w:pPr>
            <w:proofErr w:type="spellStart"/>
            <w:r>
              <w:t>Miss.Van</w:t>
            </w:r>
            <w:proofErr w:type="spellEnd"/>
            <w:r>
              <w:t xml:space="preserve"> Anh</w:t>
            </w:r>
          </w:p>
        </w:tc>
        <w:tc>
          <w:tcPr>
            <w:tcW w:w="2070" w:type="dxa"/>
          </w:tcPr>
          <w:p w:rsidR="007328BC" w:rsidRDefault="007328BC">
            <w:pPr>
              <w:pBdr>
                <w:top w:val="nil"/>
                <w:left w:val="nil"/>
                <w:bottom w:val="nil"/>
                <w:right w:val="nil"/>
                <w:between w:val="nil"/>
              </w:pBdr>
              <w:spacing w:line="276" w:lineRule="auto"/>
              <w:jc w:val="both"/>
              <w:rPr>
                <w:color w:val="000000"/>
              </w:rPr>
            </w:pPr>
          </w:p>
        </w:tc>
        <w:tc>
          <w:tcPr>
            <w:tcW w:w="2310" w:type="dxa"/>
          </w:tcPr>
          <w:p w:rsidR="007328BC" w:rsidRDefault="007328BC">
            <w:pPr>
              <w:pBdr>
                <w:top w:val="nil"/>
                <w:left w:val="nil"/>
                <w:bottom w:val="nil"/>
                <w:right w:val="nil"/>
                <w:between w:val="nil"/>
              </w:pBdr>
              <w:spacing w:line="276" w:lineRule="auto"/>
              <w:jc w:val="both"/>
              <w:rPr>
                <w:color w:val="000000"/>
              </w:rPr>
            </w:pPr>
          </w:p>
        </w:tc>
        <w:tc>
          <w:tcPr>
            <w:tcW w:w="1185" w:type="dxa"/>
          </w:tcPr>
          <w:p w:rsidR="007328BC" w:rsidRDefault="007328BC">
            <w:pPr>
              <w:pBdr>
                <w:top w:val="nil"/>
                <w:left w:val="nil"/>
                <w:bottom w:val="nil"/>
                <w:right w:val="nil"/>
                <w:between w:val="nil"/>
              </w:pBdr>
              <w:spacing w:line="276" w:lineRule="auto"/>
              <w:jc w:val="both"/>
              <w:rPr>
                <w:color w:val="000000"/>
              </w:rPr>
            </w:pPr>
          </w:p>
        </w:tc>
      </w:tr>
    </w:tbl>
    <w:p w:rsidR="007328BC" w:rsidRDefault="007328BC">
      <w:pPr>
        <w:pBdr>
          <w:top w:val="nil"/>
          <w:left w:val="nil"/>
          <w:bottom w:val="nil"/>
          <w:right w:val="nil"/>
          <w:between w:val="nil"/>
        </w:pBdr>
        <w:spacing w:line="276" w:lineRule="auto"/>
        <w:jc w:val="both"/>
        <w:rPr>
          <w:color w:val="000000"/>
        </w:rPr>
        <w:sectPr w:rsidR="007328BC">
          <w:footerReference w:type="even" r:id="rId11"/>
          <w:footerReference w:type="default" r:id="rId12"/>
          <w:pgSz w:w="12240" w:h="15840"/>
          <w:pgMar w:top="1340" w:right="360" w:bottom="900" w:left="360" w:header="0" w:footer="717" w:gutter="0"/>
          <w:cols w:space="720"/>
        </w:sectPr>
      </w:pPr>
    </w:p>
    <w:p w:rsidR="007328BC" w:rsidRDefault="00000000">
      <w:pPr>
        <w:numPr>
          <w:ilvl w:val="0"/>
          <w:numId w:val="5"/>
        </w:numPr>
        <w:pBdr>
          <w:top w:val="nil"/>
          <w:left w:val="nil"/>
          <w:bottom w:val="nil"/>
          <w:right w:val="nil"/>
          <w:between w:val="nil"/>
        </w:pBdr>
        <w:tabs>
          <w:tab w:val="left" w:pos="1152"/>
        </w:tabs>
        <w:spacing w:before="7" w:line="276" w:lineRule="auto"/>
        <w:ind w:hanging="432"/>
        <w:jc w:val="both"/>
        <w:rPr>
          <w:sz w:val="32"/>
          <w:szCs w:val="32"/>
        </w:rPr>
      </w:pPr>
      <w:r>
        <w:rPr>
          <w:b/>
          <w:color w:val="009900"/>
          <w:sz w:val="32"/>
          <w:szCs w:val="32"/>
        </w:rPr>
        <w:lastRenderedPageBreak/>
        <w:t>Introduction</w:t>
      </w:r>
    </w:p>
    <w:p w:rsidR="007328BC" w:rsidRDefault="00000000">
      <w:pPr>
        <w:pStyle w:val="Heading1"/>
        <w:numPr>
          <w:ilvl w:val="1"/>
          <w:numId w:val="5"/>
        </w:numPr>
        <w:tabs>
          <w:tab w:val="left" w:pos="1353"/>
        </w:tabs>
        <w:spacing w:before="201" w:line="276" w:lineRule="auto"/>
        <w:ind w:left="1353" w:hanging="633"/>
        <w:jc w:val="both"/>
      </w:pPr>
      <w:r>
        <w:rPr>
          <w:color w:val="2D74B5"/>
        </w:rPr>
        <w:t>Project Summary</w:t>
      </w:r>
    </w:p>
    <w:p w:rsidR="007328BC" w:rsidRDefault="007328BC">
      <w:pPr>
        <w:tabs>
          <w:tab w:val="left" w:pos="1353"/>
        </w:tabs>
        <w:spacing w:line="276" w:lineRule="auto"/>
        <w:jc w:val="both"/>
      </w:pPr>
    </w:p>
    <w:p w:rsidR="007328BC" w:rsidRDefault="00000000">
      <w:pPr>
        <w:tabs>
          <w:tab w:val="left" w:pos="840"/>
        </w:tabs>
        <w:spacing w:line="276" w:lineRule="auto"/>
        <w:jc w:val="both"/>
      </w:pPr>
      <w:r>
        <w:tab/>
        <w:t xml:space="preserve">The Online Mock Test System is a web-based platform designed to enable students to take mock tests in Reading, </w:t>
      </w:r>
      <w:r>
        <w:tab/>
      </w:r>
      <w:r>
        <w:tab/>
        <w:t xml:space="preserve">Listening, Writing, and Speaking skills. It provides tools for teachers to create, manage, and grade tests, and for </w:t>
      </w:r>
      <w:r>
        <w:tab/>
      </w:r>
      <w:r>
        <w:tab/>
        <w:t xml:space="preserve">administrators to oversee user accounts and system operations. The system aims to streamline the assessment process, </w:t>
      </w:r>
      <w:r>
        <w:tab/>
        <w:t xml:space="preserve">offering students a means to practice and track their progress while supporting educators in delivering effective </w:t>
      </w:r>
      <w:r>
        <w:tab/>
      </w:r>
      <w:r>
        <w:tab/>
        <w:t>evaluations.</w:t>
      </w:r>
    </w:p>
    <w:p w:rsidR="007328BC" w:rsidRDefault="00000000">
      <w:pPr>
        <w:numPr>
          <w:ilvl w:val="2"/>
          <w:numId w:val="5"/>
        </w:numPr>
        <w:pBdr>
          <w:top w:val="nil"/>
          <w:left w:val="nil"/>
          <w:bottom w:val="nil"/>
          <w:right w:val="nil"/>
          <w:between w:val="nil"/>
        </w:pBdr>
        <w:tabs>
          <w:tab w:val="left" w:pos="1440"/>
        </w:tabs>
        <w:spacing w:before="199" w:line="276" w:lineRule="auto"/>
        <w:ind w:hanging="720"/>
        <w:jc w:val="both"/>
        <w:rPr>
          <w:color w:val="000000"/>
        </w:rPr>
      </w:pPr>
      <w:r>
        <w:rPr>
          <w:color w:val="5B9BD4"/>
        </w:rPr>
        <w:t>Objectives</w:t>
      </w:r>
    </w:p>
    <w:p w:rsidR="007328BC" w:rsidRDefault="00000000">
      <w:pPr>
        <w:numPr>
          <w:ilvl w:val="3"/>
          <w:numId w:val="5"/>
        </w:numPr>
        <w:tabs>
          <w:tab w:val="left" w:pos="1799"/>
        </w:tabs>
        <w:spacing w:line="276" w:lineRule="auto"/>
        <w:jc w:val="both"/>
      </w:pPr>
      <w:r>
        <w:t>Provide students with an accessible platform to take mock tests and monitor their performance.</w:t>
      </w:r>
    </w:p>
    <w:p w:rsidR="007328BC" w:rsidRDefault="00000000">
      <w:pPr>
        <w:numPr>
          <w:ilvl w:val="3"/>
          <w:numId w:val="5"/>
        </w:numPr>
        <w:tabs>
          <w:tab w:val="left" w:pos="1799"/>
        </w:tabs>
        <w:spacing w:line="276" w:lineRule="auto"/>
        <w:jc w:val="both"/>
      </w:pPr>
      <w:r>
        <w:t>Equip teachers with efficient tools to design, schedule, and grade tests.</w:t>
      </w:r>
    </w:p>
    <w:p w:rsidR="007328BC" w:rsidRDefault="00000000">
      <w:pPr>
        <w:numPr>
          <w:ilvl w:val="3"/>
          <w:numId w:val="5"/>
        </w:numPr>
        <w:tabs>
          <w:tab w:val="left" w:pos="1799"/>
        </w:tabs>
        <w:spacing w:line="276" w:lineRule="auto"/>
        <w:jc w:val="both"/>
      </w:pPr>
      <w:r>
        <w:t>Enable administrators to manage users and maintain system integrity.</w:t>
      </w:r>
    </w:p>
    <w:p w:rsidR="007328BC" w:rsidRDefault="00000000">
      <w:pPr>
        <w:numPr>
          <w:ilvl w:val="3"/>
          <w:numId w:val="5"/>
        </w:numPr>
        <w:tabs>
          <w:tab w:val="left" w:pos="1799"/>
        </w:tabs>
        <w:spacing w:line="276" w:lineRule="auto"/>
        <w:jc w:val="both"/>
      </w:pPr>
      <w:r>
        <w:t>Ensure secure, reliable, and scalable operations to meet the demands of educational institutions.</w:t>
      </w:r>
    </w:p>
    <w:p w:rsidR="007328BC" w:rsidRDefault="00000000">
      <w:pPr>
        <w:numPr>
          <w:ilvl w:val="2"/>
          <w:numId w:val="5"/>
        </w:numPr>
        <w:pBdr>
          <w:top w:val="nil"/>
          <w:left w:val="nil"/>
          <w:bottom w:val="nil"/>
          <w:right w:val="nil"/>
          <w:between w:val="nil"/>
        </w:pBdr>
        <w:tabs>
          <w:tab w:val="left" w:pos="1440"/>
        </w:tabs>
        <w:spacing w:before="201" w:line="276" w:lineRule="auto"/>
        <w:ind w:hanging="720"/>
        <w:jc w:val="both"/>
        <w:rPr>
          <w:color w:val="000000"/>
        </w:rPr>
      </w:pPr>
      <w:r>
        <w:rPr>
          <w:color w:val="5B9BD4"/>
        </w:rPr>
        <w:t>Background</w:t>
      </w:r>
    </w:p>
    <w:p w:rsidR="007328BC" w:rsidRDefault="00000000">
      <w:pPr>
        <w:spacing w:before="240" w:after="240" w:line="276" w:lineRule="auto"/>
        <w:ind w:left="720"/>
        <w:jc w:val="both"/>
      </w:pPr>
      <w:r>
        <w:t>With the rise of remote learning, there is a growing need for robust online assessment tools. The Online Mock Test System addresses this by offering a structured environment for students to enhance their skills and for educators to evaluate progress, replacing or supplementing traditional in-person testing methods.</w:t>
      </w:r>
    </w:p>
    <w:p w:rsidR="007328BC" w:rsidRDefault="00000000">
      <w:pPr>
        <w:numPr>
          <w:ilvl w:val="2"/>
          <w:numId w:val="5"/>
        </w:numPr>
        <w:pBdr>
          <w:top w:val="nil"/>
          <w:left w:val="nil"/>
          <w:bottom w:val="nil"/>
          <w:right w:val="nil"/>
          <w:between w:val="nil"/>
        </w:pBdr>
        <w:tabs>
          <w:tab w:val="left" w:pos="1440"/>
        </w:tabs>
        <w:spacing w:before="203" w:line="276" w:lineRule="auto"/>
        <w:ind w:hanging="720"/>
        <w:jc w:val="both"/>
        <w:rPr>
          <w:color w:val="000000"/>
        </w:rPr>
      </w:pPr>
      <w:r>
        <w:rPr>
          <w:color w:val="5B9BD4"/>
        </w:rPr>
        <w:t>Business Drivers</w:t>
      </w:r>
    </w:p>
    <w:p w:rsidR="007328BC" w:rsidRDefault="00000000">
      <w:pPr>
        <w:numPr>
          <w:ilvl w:val="3"/>
          <w:numId w:val="5"/>
        </w:numPr>
        <w:tabs>
          <w:tab w:val="left" w:pos="1800"/>
        </w:tabs>
        <w:spacing w:before="3" w:line="276" w:lineRule="auto"/>
        <w:ind w:right="723"/>
        <w:jc w:val="both"/>
      </w:pPr>
      <w:r>
        <w:t>Increasing demand for online education and assessment solutions.</w:t>
      </w:r>
    </w:p>
    <w:p w:rsidR="007328BC" w:rsidRDefault="00000000">
      <w:pPr>
        <w:numPr>
          <w:ilvl w:val="3"/>
          <w:numId w:val="5"/>
        </w:numPr>
        <w:tabs>
          <w:tab w:val="left" w:pos="1800"/>
        </w:tabs>
        <w:spacing w:before="3" w:line="276" w:lineRule="auto"/>
        <w:ind w:right="723"/>
        <w:jc w:val="both"/>
      </w:pPr>
      <w:r>
        <w:t>Need for scalable, secure platforms to support large user bases.</w:t>
      </w:r>
    </w:p>
    <w:p w:rsidR="007328BC" w:rsidRDefault="00000000">
      <w:pPr>
        <w:numPr>
          <w:ilvl w:val="3"/>
          <w:numId w:val="5"/>
        </w:numPr>
        <w:tabs>
          <w:tab w:val="left" w:pos="1800"/>
        </w:tabs>
        <w:spacing w:before="3" w:line="276" w:lineRule="auto"/>
        <w:ind w:right="723"/>
        <w:jc w:val="both"/>
      </w:pPr>
      <w:r>
        <w:t>Requirement to comply with data privacy regulations like GDPR.</w:t>
      </w:r>
    </w:p>
    <w:p w:rsidR="007328BC" w:rsidRDefault="007328BC">
      <w:pPr>
        <w:pBdr>
          <w:top w:val="nil"/>
          <w:left w:val="nil"/>
          <w:bottom w:val="nil"/>
          <w:right w:val="nil"/>
          <w:between w:val="nil"/>
        </w:pBdr>
        <w:tabs>
          <w:tab w:val="left" w:pos="1800"/>
        </w:tabs>
        <w:spacing w:before="3" w:line="276" w:lineRule="auto"/>
        <w:ind w:right="723"/>
        <w:jc w:val="both"/>
        <w:sectPr w:rsidR="007328BC">
          <w:pgSz w:w="12240" w:h="15840"/>
          <w:pgMar w:top="1580" w:right="360" w:bottom="900" w:left="360" w:header="0" w:footer="710" w:gutter="0"/>
          <w:cols w:space="720"/>
        </w:sectPr>
      </w:pPr>
    </w:p>
    <w:p w:rsidR="007328BC" w:rsidRDefault="00000000">
      <w:pPr>
        <w:pStyle w:val="Heading1"/>
        <w:numPr>
          <w:ilvl w:val="1"/>
          <w:numId w:val="5"/>
        </w:numPr>
        <w:tabs>
          <w:tab w:val="left" w:pos="1296"/>
        </w:tabs>
        <w:spacing w:line="276" w:lineRule="auto"/>
        <w:ind w:left="1296" w:hanging="576"/>
        <w:jc w:val="both"/>
      </w:pPr>
      <w:r>
        <w:rPr>
          <w:color w:val="2D74B5"/>
        </w:rPr>
        <w:lastRenderedPageBreak/>
        <w:t>Project Scope</w:t>
      </w:r>
    </w:p>
    <w:p w:rsidR="007328BC" w:rsidRDefault="00000000">
      <w:pPr>
        <w:pBdr>
          <w:top w:val="nil"/>
          <w:left w:val="nil"/>
          <w:bottom w:val="nil"/>
          <w:right w:val="nil"/>
          <w:between w:val="nil"/>
        </w:pBdr>
        <w:spacing w:before="116" w:line="276" w:lineRule="auto"/>
        <w:ind w:left="720" w:right="1435"/>
        <w:jc w:val="both"/>
        <w:rPr>
          <w:color w:val="000000"/>
        </w:rPr>
      </w:pPr>
      <w:r>
        <w:t xml:space="preserve">The scope of the project is to design and develop an online mock test website for the University of Greenwich. Teachers will be able to use the website interface to create tests for students. The </w:t>
      </w:r>
      <w:proofErr w:type="gramStart"/>
      <w:r>
        <w:t>web based</w:t>
      </w:r>
      <w:proofErr w:type="gramEnd"/>
      <w:r>
        <w:t xml:space="preserve"> admin interface will help the admin user i.e. business owner to manage teachers, and configure the system.</w:t>
      </w:r>
    </w:p>
    <w:p w:rsidR="007328BC" w:rsidRDefault="00000000">
      <w:pPr>
        <w:numPr>
          <w:ilvl w:val="2"/>
          <w:numId w:val="5"/>
        </w:numPr>
        <w:tabs>
          <w:tab w:val="left" w:pos="1440"/>
        </w:tabs>
        <w:spacing w:before="203" w:line="276" w:lineRule="auto"/>
        <w:jc w:val="both"/>
        <w:rPr>
          <w:color w:val="000000"/>
        </w:rPr>
      </w:pPr>
      <w:r>
        <w:rPr>
          <w:color w:val="5B9BD4"/>
        </w:rPr>
        <w:t>In Scope Functionality</w:t>
      </w:r>
    </w:p>
    <w:p w:rsidR="007328BC" w:rsidRDefault="00000000">
      <w:pPr>
        <w:numPr>
          <w:ilvl w:val="3"/>
          <w:numId w:val="5"/>
        </w:numPr>
        <w:tabs>
          <w:tab w:val="left" w:pos="2073"/>
        </w:tabs>
        <w:spacing w:line="276" w:lineRule="auto"/>
        <w:jc w:val="both"/>
      </w:pPr>
      <w:r>
        <w:t>Students</w:t>
      </w:r>
    </w:p>
    <w:p w:rsidR="007328BC" w:rsidRDefault="00000000">
      <w:pPr>
        <w:numPr>
          <w:ilvl w:val="4"/>
          <w:numId w:val="5"/>
        </w:numPr>
        <w:tabs>
          <w:tab w:val="left" w:pos="2792"/>
        </w:tabs>
        <w:spacing w:line="276" w:lineRule="auto"/>
        <w:jc w:val="both"/>
      </w:pPr>
      <w:r>
        <w:t>User registration and authentication with OTP verification.</w:t>
      </w:r>
    </w:p>
    <w:p w:rsidR="007328BC" w:rsidRDefault="00000000">
      <w:pPr>
        <w:numPr>
          <w:ilvl w:val="4"/>
          <w:numId w:val="5"/>
        </w:numPr>
        <w:tabs>
          <w:tab w:val="left" w:pos="2792"/>
        </w:tabs>
        <w:spacing w:line="276" w:lineRule="auto"/>
        <w:jc w:val="both"/>
      </w:pPr>
      <w:r>
        <w:t>Access to test sessions using session keys.</w:t>
      </w:r>
    </w:p>
    <w:p w:rsidR="007328BC" w:rsidRDefault="00000000">
      <w:pPr>
        <w:numPr>
          <w:ilvl w:val="4"/>
          <w:numId w:val="5"/>
        </w:numPr>
        <w:tabs>
          <w:tab w:val="left" w:pos="2792"/>
        </w:tabs>
        <w:spacing w:line="276" w:lineRule="auto"/>
        <w:jc w:val="both"/>
      </w:pPr>
      <w:r>
        <w:t>Test-taking interface with time tracking and auto-save features.</w:t>
      </w:r>
    </w:p>
    <w:p w:rsidR="007328BC" w:rsidRDefault="00000000">
      <w:pPr>
        <w:numPr>
          <w:ilvl w:val="4"/>
          <w:numId w:val="5"/>
        </w:numPr>
        <w:tabs>
          <w:tab w:val="left" w:pos="2792"/>
        </w:tabs>
        <w:spacing w:line="276" w:lineRule="auto"/>
        <w:jc w:val="both"/>
      </w:pPr>
      <w:r>
        <w:t>Result notifications and performance tracking</w:t>
      </w:r>
    </w:p>
    <w:p w:rsidR="007328BC" w:rsidRDefault="00000000">
      <w:pPr>
        <w:numPr>
          <w:ilvl w:val="3"/>
          <w:numId w:val="5"/>
        </w:numPr>
        <w:tabs>
          <w:tab w:val="left" w:pos="2073"/>
        </w:tabs>
        <w:spacing w:line="276" w:lineRule="auto"/>
        <w:jc w:val="both"/>
      </w:pPr>
      <w:r>
        <w:t>Teacher</w:t>
      </w:r>
    </w:p>
    <w:p w:rsidR="007328BC" w:rsidRDefault="00000000">
      <w:pPr>
        <w:numPr>
          <w:ilvl w:val="4"/>
          <w:numId w:val="5"/>
        </w:numPr>
        <w:tabs>
          <w:tab w:val="left" w:pos="2073"/>
        </w:tabs>
        <w:spacing w:line="276" w:lineRule="auto"/>
        <w:jc w:val="both"/>
      </w:pPr>
      <w:r>
        <w:t>Test creation, scheduling, and management.</w:t>
      </w:r>
    </w:p>
    <w:p w:rsidR="007328BC" w:rsidRDefault="00000000">
      <w:pPr>
        <w:numPr>
          <w:ilvl w:val="4"/>
          <w:numId w:val="5"/>
        </w:numPr>
        <w:tabs>
          <w:tab w:val="left" w:pos="2792"/>
        </w:tabs>
        <w:spacing w:line="276" w:lineRule="auto"/>
        <w:jc w:val="both"/>
      </w:pPr>
      <w:r>
        <w:t>Automated grading for Reading and Listening tests.</w:t>
      </w:r>
    </w:p>
    <w:p w:rsidR="007328BC" w:rsidRDefault="00000000">
      <w:pPr>
        <w:numPr>
          <w:ilvl w:val="4"/>
          <w:numId w:val="5"/>
        </w:numPr>
        <w:tabs>
          <w:tab w:val="left" w:pos="2073"/>
        </w:tabs>
        <w:spacing w:before="1" w:line="276" w:lineRule="auto"/>
        <w:jc w:val="both"/>
      </w:pPr>
      <w:r>
        <w:t>Analytics and detailed performance reporting.</w:t>
      </w:r>
    </w:p>
    <w:p w:rsidR="007328BC" w:rsidRDefault="00000000">
      <w:pPr>
        <w:numPr>
          <w:ilvl w:val="4"/>
          <w:numId w:val="5"/>
        </w:numPr>
        <w:tabs>
          <w:tab w:val="left" w:pos="2792"/>
        </w:tabs>
        <w:spacing w:line="276" w:lineRule="auto"/>
        <w:jc w:val="both"/>
      </w:pPr>
      <w:r>
        <w:t>Manual grading for Writing and Speaking tests.</w:t>
      </w:r>
    </w:p>
    <w:p w:rsidR="007328BC" w:rsidRDefault="00000000">
      <w:pPr>
        <w:numPr>
          <w:ilvl w:val="3"/>
          <w:numId w:val="5"/>
        </w:numPr>
        <w:tabs>
          <w:tab w:val="left" w:pos="2073"/>
        </w:tabs>
        <w:spacing w:line="276" w:lineRule="auto"/>
        <w:jc w:val="both"/>
      </w:pPr>
      <w:r>
        <w:t>Admin</w:t>
      </w:r>
    </w:p>
    <w:p w:rsidR="007328BC" w:rsidRDefault="00000000">
      <w:pPr>
        <w:numPr>
          <w:ilvl w:val="4"/>
          <w:numId w:val="5"/>
        </w:numPr>
        <w:tabs>
          <w:tab w:val="left" w:pos="2792"/>
        </w:tabs>
        <w:spacing w:line="276" w:lineRule="auto"/>
        <w:jc w:val="both"/>
      </w:pPr>
      <w:r>
        <w:t>Teacher account management and system configuration.</w:t>
      </w:r>
    </w:p>
    <w:p w:rsidR="007328BC" w:rsidRDefault="00000000">
      <w:pPr>
        <w:numPr>
          <w:ilvl w:val="2"/>
          <w:numId w:val="5"/>
        </w:numPr>
        <w:tabs>
          <w:tab w:val="left" w:pos="1440"/>
        </w:tabs>
        <w:spacing w:before="195" w:line="276" w:lineRule="auto"/>
        <w:jc w:val="both"/>
        <w:rPr>
          <w:color w:val="000000"/>
        </w:rPr>
      </w:pPr>
      <w:r>
        <w:rPr>
          <w:color w:val="5B9BD4"/>
        </w:rPr>
        <w:t>Out of Scope Functionality</w:t>
      </w:r>
    </w:p>
    <w:p w:rsidR="007328BC" w:rsidRDefault="00000000">
      <w:pPr>
        <w:numPr>
          <w:ilvl w:val="3"/>
          <w:numId w:val="5"/>
        </w:numPr>
        <w:tabs>
          <w:tab w:val="left" w:pos="2073"/>
        </w:tabs>
        <w:spacing w:before="1" w:line="276" w:lineRule="auto"/>
        <w:jc w:val="both"/>
      </w:pPr>
      <w:r>
        <w:t>Integration with external Learning Management Systems (LMS).</w:t>
      </w:r>
    </w:p>
    <w:p w:rsidR="007328BC" w:rsidRDefault="00000000">
      <w:pPr>
        <w:numPr>
          <w:ilvl w:val="3"/>
          <w:numId w:val="5"/>
        </w:numPr>
        <w:tabs>
          <w:tab w:val="left" w:pos="2073"/>
        </w:tabs>
        <w:spacing w:before="1" w:line="276" w:lineRule="auto"/>
        <w:jc w:val="both"/>
      </w:pPr>
      <w:r>
        <w:t>Development of a dedicated mobile application.</w:t>
      </w:r>
    </w:p>
    <w:p w:rsidR="007328BC" w:rsidRDefault="007328BC">
      <w:pPr>
        <w:tabs>
          <w:tab w:val="left" w:pos="2073"/>
        </w:tabs>
        <w:spacing w:before="1" w:line="276" w:lineRule="auto"/>
        <w:jc w:val="both"/>
      </w:pPr>
    </w:p>
    <w:p w:rsidR="007328BC" w:rsidRDefault="007328BC">
      <w:pPr>
        <w:tabs>
          <w:tab w:val="left" w:pos="2073"/>
        </w:tabs>
        <w:spacing w:before="1" w:line="276" w:lineRule="auto"/>
        <w:jc w:val="both"/>
      </w:pPr>
    </w:p>
    <w:p w:rsidR="007328BC" w:rsidRDefault="00000000">
      <w:pPr>
        <w:pStyle w:val="Heading1"/>
        <w:numPr>
          <w:ilvl w:val="1"/>
          <w:numId w:val="5"/>
        </w:numPr>
        <w:tabs>
          <w:tab w:val="left" w:pos="1296"/>
        </w:tabs>
        <w:spacing w:line="276" w:lineRule="auto"/>
        <w:ind w:left="1296" w:hanging="576"/>
        <w:jc w:val="both"/>
      </w:pPr>
      <w:r>
        <w:rPr>
          <w:color w:val="2D74B5"/>
        </w:rPr>
        <w:t>User Roles</w:t>
      </w:r>
    </w:p>
    <w:p w:rsidR="007328BC" w:rsidRDefault="007328BC">
      <w:pPr>
        <w:tabs>
          <w:tab w:val="left" w:pos="1296"/>
        </w:tabs>
        <w:ind w:left="1354"/>
      </w:pPr>
    </w:p>
    <w:tbl>
      <w:tblPr>
        <w:tblStyle w:val="a1"/>
        <w:tblW w:w="9420" w:type="dxa"/>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60"/>
      </w:tblGrid>
      <w:tr w:rsidR="007328BC">
        <w:trPr>
          <w:trHeight w:val="431"/>
        </w:trPr>
        <w:tc>
          <w:tcPr>
            <w:tcW w:w="1860" w:type="dxa"/>
            <w:shd w:val="clear" w:color="auto" w:fill="E6E6E6"/>
          </w:tcPr>
          <w:p w:rsidR="007328BC" w:rsidRDefault="00000000">
            <w:pPr>
              <w:pBdr>
                <w:top w:val="nil"/>
                <w:left w:val="nil"/>
                <w:bottom w:val="nil"/>
                <w:right w:val="nil"/>
                <w:between w:val="nil"/>
              </w:pBdr>
              <w:spacing w:before="117" w:line="276" w:lineRule="auto"/>
              <w:ind w:left="83"/>
              <w:jc w:val="both"/>
              <w:rPr>
                <w:b/>
                <w:color w:val="000000"/>
                <w:sz w:val="20"/>
                <w:szCs w:val="20"/>
              </w:rPr>
            </w:pPr>
            <w:r>
              <w:rPr>
                <w:b/>
                <w:color w:val="08509F"/>
                <w:sz w:val="20"/>
                <w:szCs w:val="20"/>
              </w:rPr>
              <w:t>Role</w:t>
            </w:r>
          </w:p>
        </w:tc>
        <w:tc>
          <w:tcPr>
            <w:tcW w:w="7560" w:type="dxa"/>
            <w:shd w:val="clear" w:color="auto" w:fill="E6E6E6"/>
          </w:tcPr>
          <w:p w:rsidR="007328BC" w:rsidRDefault="00000000">
            <w:pPr>
              <w:pBdr>
                <w:top w:val="nil"/>
                <w:left w:val="nil"/>
                <w:bottom w:val="nil"/>
                <w:right w:val="nil"/>
                <w:between w:val="nil"/>
              </w:pBdr>
              <w:spacing w:before="117" w:line="276" w:lineRule="auto"/>
              <w:ind w:left="83"/>
              <w:jc w:val="both"/>
              <w:rPr>
                <w:b/>
                <w:color w:val="000000"/>
                <w:sz w:val="20"/>
                <w:szCs w:val="20"/>
              </w:rPr>
            </w:pPr>
            <w:r>
              <w:rPr>
                <w:b/>
                <w:color w:val="08509F"/>
                <w:sz w:val="20"/>
                <w:szCs w:val="20"/>
              </w:rPr>
              <w:t>Description</w:t>
            </w:r>
          </w:p>
        </w:tc>
      </w:tr>
      <w:tr w:rsidR="007328BC">
        <w:trPr>
          <w:trHeight w:val="1275"/>
        </w:trPr>
        <w:tc>
          <w:tcPr>
            <w:tcW w:w="1860" w:type="dxa"/>
          </w:tcPr>
          <w:p w:rsidR="007328BC" w:rsidRDefault="00000000">
            <w:pPr>
              <w:pBdr>
                <w:top w:val="nil"/>
                <w:left w:val="nil"/>
                <w:bottom w:val="nil"/>
                <w:right w:val="nil"/>
                <w:between w:val="nil"/>
              </w:pBdr>
              <w:spacing w:before="37" w:line="276" w:lineRule="auto"/>
              <w:ind w:left="83"/>
              <w:jc w:val="both"/>
              <w:rPr>
                <w:b/>
                <w:color w:val="000000"/>
              </w:rPr>
            </w:pPr>
            <w:r>
              <w:rPr>
                <w:b/>
              </w:rPr>
              <w:t>Students</w:t>
            </w:r>
          </w:p>
        </w:tc>
        <w:tc>
          <w:tcPr>
            <w:tcW w:w="7560" w:type="dxa"/>
          </w:tcPr>
          <w:p w:rsidR="007328BC" w:rsidRDefault="00000000">
            <w:pPr>
              <w:numPr>
                <w:ilvl w:val="0"/>
                <w:numId w:val="4"/>
              </w:numPr>
              <w:tabs>
                <w:tab w:val="left" w:pos="803"/>
              </w:tabs>
              <w:spacing w:line="276" w:lineRule="auto"/>
              <w:jc w:val="both"/>
            </w:pPr>
            <w:r>
              <w:t>Register.</w:t>
            </w:r>
          </w:p>
          <w:p w:rsidR="007328BC" w:rsidRDefault="00000000">
            <w:pPr>
              <w:numPr>
                <w:ilvl w:val="0"/>
                <w:numId w:val="4"/>
              </w:numPr>
              <w:tabs>
                <w:tab w:val="left" w:pos="803"/>
              </w:tabs>
              <w:spacing w:line="276" w:lineRule="auto"/>
              <w:jc w:val="both"/>
            </w:pPr>
            <w:r>
              <w:t>Take mock tests.</w:t>
            </w:r>
          </w:p>
          <w:p w:rsidR="007328BC" w:rsidRDefault="00000000">
            <w:pPr>
              <w:numPr>
                <w:ilvl w:val="0"/>
                <w:numId w:val="4"/>
              </w:numPr>
              <w:tabs>
                <w:tab w:val="left" w:pos="803"/>
              </w:tabs>
              <w:spacing w:line="276" w:lineRule="auto"/>
              <w:jc w:val="both"/>
            </w:pPr>
            <w:r>
              <w:t>View results.</w:t>
            </w:r>
          </w:p>
          <w:p w:rsidR="007328BC" w:rsidRDefault="00000000">
            <w:pPr>
              <w:numPr>
                <w:ilvl w:val="0"/>
                <w:numId w:val="4"/>
              </w:numPr>
              <w:tabs>
                <w:tab w:val="left" w:pos="803"/>
              </w:tabs>
              <w:spacing w:line="276" w:lineRule="auto"/>
              <w:jc w:val="both"/>
            </w:pPr>
            <w:r>
              <w:t>Track performance over time.</w:t>
            </w:r>
          </w:p>
        </w:tc>
      </w:tr>
      <w:tr w:rsidR="007328BC">
        <w:trPr>
          <w:trHeight w:val="990"/>
        </w:trPr>
        <w:tc>
          <w:tcPr>
            <w:tcW w:w="1860" w:type="dxa"/>
          </w:tcPr>
          <w:p w:rsidR="007328BC" w:rsidRDefault="00000000">
            <w:pPr>
              <w:pBdr>
                <w:top w:val="nil"/>
                <w:left w:val="nil"/>
                <w:bottom w:val="nil"/>
                <w:right w:val="nil"/>
                <w:between w:val="nil"/>
              </w:pBdr>
              <w:spacing w:before="40" w:line="276" w:lineRule="auto"/>
              <w:ind w:left="83"/>
              <w:jc w:val="both"/>
              <w:rPr>
                <w:b/>
                <w:color w:val="000000"/>
              </w:rPr>
            </w:pPr>
            <w:r>
              <w:rPr>
                <w:b/>
              </w:rPr>
              <w:t>Teachers</w:t>
            </w:r>
          </w:p>
        </w:tc>
        <w:tc>
          <w:tcPr>
            <w:tcW w:w="7560" w:type="dxa"/>
          </w:tcPr>
          <w:p w:rsidR="007328BC" w:rsidRDefault="00000000">
            <w:pPr>
              <w:numPr>
                <w:ilvl w:val="0"/>
                <w:numId w:val="3"/>
              </w:numPr>
              <w:tabs>
                <w:tab w:val="left" w:pos="803"/>
              </w:tabs>
              <w:spacing w:line="276" w:lineRule="auto"/>
              <w:jc w:val="both"/>
            </w:pPr>
            <w:r>
              <w:t>Create and manage test sessions.</w:t>
            </w:r>
          </w:p>
          <w:p w:rsidR="007328BC" w:rsidRDefault="00000000">
            <w:pPr>
              <w:numPr>
                <w:ilvl w:val="0"/>
                <w:numId w:val="3"/>
              </w:numPr>
              <w:tabs>
                <w:tab w:val="left" w:pos="803"/>
              </w:tabs>
              <w:spacing w:line="276" w:lineRule="auto"/>
              <w:jc w:val="both"/>
            </w:pPr>
            <w:r>
              <w:t>Grade subjective tests.</w:t>
            </w:r>
          </w:p>
          <w:p w:rsidR="007328BC" w:rsidRDefault="00000000">
            <w:pPr>
              <w:numPr>
                <w:ilvl w:val="0"/>
                <w:numId w:val="3"/>
              </w:numPr>
              <w:tabs>
                <w:tab w:val="left" w:pos="803"/>
              </w:tabs>
              <w:spacing w:line="276" w:lineRule="auto"/>
              <w:jc w:val="both"/>
            </w:pPr>
            <w:r>
              <w:t>Monitor student progress.</w:t>
            </w:r>
          </w:p>
        </w:tc>
      </w:tr>
      <w:tr w:rsidR="007328BC">
        <w:trPr>
          <w:trHeight w:val="990"/>
        </w:trPr>
        <w:tc>
          <w:tcPr>
            <w:tcW w:w="1860" w:type="dxa"/>
          </w:tcPr>
          <w:p w:rsidR="007328BC" w:rsidRDefault="00000000">
            <w:pPr>
              <w:pBdr>
                <w:top w:val="nil"/>
                <w:left w:val="nil"/>
                <w:bottom w:val="nil"/>
                <w:right w:val="nil"/>
                <w:between w:val="nil"/>
              </w:pBdr>
              <w:spacing w:before="37" w:line="276" w:lineRule="auto"/>
              <w:ind w:left="83"/>
              <w:jc w:val="both"/>
              <w:rPr>
                <w:b/>
                <w:color w:val="000000"/>
              </w:rPr>
            </w:pPr>
            <w:r>
              <w:rPr>
                <w:b/>
                <w:color w:val="000000"/>
              </w:rPr>
              <w:t>Admin</w:t>
            </w:r>
          </w:p>
        </w:tc>
        <w:tc>
          <w:tcPr>
            <w:tcW w:w="7560" w:type="dxa"/>
          </w:tcPr>
          <w:p w:rsidR="007328BC" w:rsidRDefault="00000000">
            <w:pPr>
              <w:numPr>
                <w:ilvl w:val="0"/>
                <w:numId w:val="2"/>
              </w:numPr>
              <w:tabs>
                <w:tab w:val="left" w:pos="803"/>
              </w:tabs>
              <w:spacing w:before="1" w:line="276" w:lineRule="auto"/>
              <w:jc w:val="both"/>
            </w:pPr>
            <w:r>
              <w:t>Manage teacher accounts.</w:t>
            </w:r>
          </w:p>
          <w:p w:rsidR="007328BC" w:rsidRDefault="00000000">
            <w:pPr>
              <w:numPr>
                <w:ilvl w:val="0"/>
                <w:numId w:val="2"/>
              </w:numPr>
              <w:tabs>
                <w:tab w:val="left" w:pos="803"/>
              </w:tabs>
              <w:spacing w:before="1" w:line="276" w:lineRule="auto"/>
              <w:jc w:val="both"/>
            </w:pPr>
            <w:r>
              <w:t xml:space="preserve">Configure system settings. </w:t>
            </w:r>
          </w:p>
          <w:p w:rsidR="007328BC" w:rsidRDefault="00000000">
            <w:pPr>
              <w:numPr>
                <w:ilvl w:val="0"/>
                <w:numId w:val="2"/>
              </w:numPr>
              <w:tabs>
                <w:tab w:val="left" w:pos="803"/>
              </w:tabs>
              <w:spacing w:before="1" w:line="276" w:lineRule="auto"/>
              <w:jc w:val="both"/>
            </w:pPr>
            <w:r>
              <w:t>Ensure security compliance.</w:t>
            </w:r>
          </w:p>
        </w:tc>
      </w:tr>
    </w:tbl>
    <w:p w:rsidR="007328BC" w:rsidRDefault="00000000">
      <w:pPr>
        <w:pBdr>
          <w:top w:val="nil"/>
          <w:left w:val="nil"/>
          <w:bottom w:val="nil"/>
          <w:right w:val="nil"/>
          <w:between w:val="nil"/>
        </w:pBdr>
        <w:tabs>
          <w:tab w:val="left" w:pos="1296"/>
        </w:tabs>
        <w:spacing w:before="29" w:line="276" w:lineRule="auto"/>
        <w:jc w:val="both"/>
      </w:pPr>
      <w:r>
        <w:br w:type="page"/>
      </w:r>
    </w:p>
    <w:p w:rsidR="007328BC" w:rsidRDefault="00000000">
      <w:pPr>
        <w:numPr>
          <w:ilvl w:val="1"/>
          <w:numId w:val="5"/>
        </w:numPr>
        <w:pBdr>
          <w:top w:val="nil"/>
          <w:left w:val="nil"/>
          <w:bottom w:val="nil"/>
          <w:right w:val="nil"/>
          <w:between w:val="nil"/>
        </w:pBdr>
        <w:tabs>
          <w:tab w:val="left" w:pos="1296"/>
        </w:tabs>
        <w:spacing w:before="29" w:line="276" w:lineRule="auto"/>
        <w:ind w:left="1296" w:hanging="576"/>
        <w:jc w:val="both"/>
        <w:rPr>
          <w:sz w:val="26"/>
          <w:szCs w:val="26"/>
        </w:rPr>
      </w:pPr>
      <w:r>
        <w:rPr>
          <w:color w:val="2D74B5"/>
          <w:sz w:val="26"/>
          <w:szCs w:val="26"/>
        </w:rPr>
        <w:lastRenderedPageBreak/>
        <w:t>System Perspective</w:t>
      </w:r>
    </w:p>
    <w:p w:rsidR="007328BC" w:rsidRDefault="00000000">
      <w:pPr>
        <w:numPr>
          <w:ilvl w:val="2"/>
          <w:numId w:val="5"/>
        </w:numPr>
        <w:pBdr>
          <w:top w:val="nil"/>
          <w:left w:val="nil"/>
          <w:bottom w:val="nil"/>
          <w:right w:val="nil"/>
          <w:between w:val="nil"/>
        </w:pBdr>
        <w:tabs>
          <w:tab w:val="left" w:pos="1440"/>
        </w:tabs>
        <w:spacing w:before="198" w:line="276" w:lineRule="auto"/>
        <w:ind w:hanging="720"/>
        <w:jc w:val="both"/>
        <w:rPr>
          <w:color w:val="000000"/>
        </w:rPr>
      </w:pPr>
      <w:r>
        <w:rPr>
          <w:color w:val="5B9BD4"/>
        </w:rPr>
        <w:t>Assumptions</w:t>
      </w:r>
    </w:p>
    <w:p w:rsidR="007328BC" w:rsidRDefault="00000000">
      <w:pPr>
        <w:numPr>
          <w:ilvl w:val="3"/>
          <w:numId w:val="5"/>
        </w:numPr>
        <w:tabs>
          <w:tab w:val="left" w:pos="2073"/>
        </w:tabs>
        <w:spacing w:line="276" w:lineRule="auto"/>
        <w:jc w:val="both"/>
      </w:pPr>
      <w:r>
        <w:t>Students have valid session keys to access test sessions.</w:t>
      </w:r>
    </w:p>
    <w:p w:rsidR="007328BC" w:rsidRDefault="00000000">
      <w:pPr>
        <w:numPr>
          <w:ilvl w:val="3"/>
          <w:numId w:val="5"/>
        </w:numPr>
        <w:tabs>
          <w:tab w:val="left" w:pos="2073"/>
        </w:tabs>
        <w:spacing w:line="276" w:lineRule="auto"/>
        <w:jc w:val="both"/>
      </w:pPr>
      <w:r>
        <w:t>Teachers are responsible for manually grading Writing and Speaking tests.</w:t>
      </w:r>
    </w:p>
    <w:p w:rsidR="007328BC" w:rsidRDefault="00000000">
      <w:pPr>
        <w:numPr>
          <w:ilvl w:val="3"/>
          <w:numId w:val="5"/>
        </w:numPr>
        <w:tabs>
          <w:tab w:val="left" w:pos="2073"/>
        </w:tabs>
        <w:spacing w:line="276" w:lineRule="auto"/>
        <w:jc w:val="both"/>
      </w:pPr>
      <w:r>
        <w:t>Email services are available for OTP verification and result notifications.</w:t>
      </w:r>
    </w:p>
    <w:p w:rsidR="007328BC" w:rsidRDefault="00000000">
      <w:pPr>
        <w:numPr>
          <w:ilvl w:val="2"/>
          <w:numId w:val="5"/>
        </w:numPr>
        <w:pBdr>
          <w:top w:val="nil"/>
          <w:left w:val="nil"/>
          <w:bottom w:val="nil"/>
          <w:right w:val="nil"/>
          <w:between w:val="nil"/>
        </w:pBdr>
        <w:tabs>
          <w:tab w:val="left" w:pos="1440"/>
        </w:tabs>
        <w:spacing w:before="202" w:line="276" w:lineRule="auto"/>
        <w:ind w:hanging="720"/>
        <w:jc w:val="both"/>
        <w:rPr>
          <w:color w:val="000000"/>
        </w:rPr>
      </w:pPr>
      <w:r>
        <w:rPr>
          <w:color w:val="5B9BD4"/>
        </w:rPr>
        <w:t>Constraints</w:t>
      </w:r>
    </w:p>
    <w:p w:rsidR="007328BC" w:rsidRDefault="00000000">
      <w:pPr>
        <w:numPr>
          <w:ilvl w:val="3"/>
          <w:numId w:val="5"/>
        </w:numPr>
        <w:tabs>
          <w:tab w:val="left" w:pos="2073"/>
        </w:tabs>
        <w:spacing w:line="276" w:lineRule="auto"/>
        <w:jc w:val="both"/>
      </w:pPr>
      <w:r>
        <w:t>The system must support up to 10,000 concurrent users.</w:t>
      </w:r>
    </w:p>
    <w:p w:rsidR="007328BC" w:rsidRDefault="00000000">
      <w:pPr>
        <w:numPr>
          <w:ilvl w:val="3"/>
          <w:numId w:val="5"/>
        </w:numPr>
        <w:tabs>
          <w:tab w:val="left" w:pos="2073"/>
        </w:tabs>
        <w:spacing w:line="276" w:lineRule="auto"/>
        <w:jc w:val="both"/>
      </w:pPr>
      <w:r>
        <w:t>Compliance with GDPR for data security and privacy is mandatory.</w:t>
      </w:r>
    </w:p>
    <w:p w:rsidR="007328BC" w:rsidRDefault="00000000">
      <w:pPr>
        <w:numPr>
          <w:ilvl w:val="3"/>
          <w:numId w:val="5"/>
        </w:numPr>
        <w:tabs>
          <w:tab w:val="left" w:pos="2073"/>
        </w:tabs>
        <w:spacing w:line="276" w:lineRule="auto"/>
        <w:jc w:val="both"/>
      </w:pPr>
      <w:r>
        <w:t>Requires internet access and a compatible web browser.</w:t>
      </w:r>
    </w:p>
    <w:p w:rsidR="007328BC" w:rsidRDefault="007328BC">
      <w:pPr>
        <w:pBdr>
          <w:top w:val="nil"/>
          <w:left w:val="nil"/>
          <w:bottom w:val="nil"/>
          <w:right w:val="nil"/>
          <w:between w:val="nil"/>
        </w:pBdr>
        <w:spacing w:before="53" w:line="276" w:lineRule="auto"/>
        <w:jc w:val="both"/>
        <w:rPr>
          <w:color w:val="000000"/>
        </w:rPr>
      </w:pPr>
    </w:p>
    <w:p w:rsidR="007328BC" w:rsidRDefault="00000000">
      <w:pPr>
        <w:numPr>
          <w:ilvl w:val="2"/>
          <w:numId w:val="5"/>
        </w:numPr>
        <w:pBdr>
          <w:top w:val="nil"/>
          <w:left w:val="nil"/>
          <w:bottom w:val="nil"/>
          <w:right w:val="nil"/>
          <w:between w:val="nil"/>
        </w:pBdr>
        <w:tabs>
          <w:tab w:val="left" w:pos="1440"/>
        </w:tabs>
        <w:spacing w:line="276" w:lineRule="auto"/>
        <w:ind w:hanging="720"/>
        <w:jc w:val="both"/>
        <w:rPr>
          <w:color w:val="000000"/>
        </w:rPr>
      </w:pPr>
      <w:r>
        <w:rPr>
          <w:color w:val="5B9BD4"/>
        </w:rPr>
        <w:t>Risks</w:t>
      </w:r>
    </w:p>
    <w:p w:rsidR="007328BC" w:rsidRDefault="00000000">
      <w:pPr>
        <w:numPr>
          <w:ilvl w:val="3"/>
          <w:numId w:val="5"/>
        </w:numPr>
        <w:tabs>
          <w:tab w:val="left" w:pos="2073"/>
        </w:tabs>
        <w:spacing w:line="276" w:lineRule="auto"/>
        <w:jc w:val="both"/>
      </w:pPr>
      <w:r>
        <w:t>Security breaches if user data protection is inadequate.</w:t>
      </w:r>
    </w:p>
    <w:p w:rsidR="007328BC" w:rsidRDefault="00000000">
      <w:pPr>
        <w:numPr>
          <w:ilvl w:val="3"/>
          <w:numId w:val="5"/>
        </w:numPr>
        <w:tabs>
          <w:tab w:val="left" w:pos="2073"/>
        </w:tabs>
        <w:spacing w:line="276" w:lineRule="auto"/>
        <w:jc w:val="both"/>
      </w:pPr>
      <w:r>
        <w:t>System downtime impacting test availability or grading processes.</w:t>
      </w:r>
    </w:p>
    <w:p w:rsidR="007328BC" w:rsidRDefault="00000000">
      <w:pPr>
        <w:numPr>
          <w:ilvl w:val="3"/>
          <w:numId w:val="5"/>
        </w:numPr>
        <w:tabs>
          <w:tab w:val="left" w:pos="2073"/>
        </w:tabs>
        <w:spacing w:line="276" w:lineRule="auto"/>
        <w:jc w:val="both"/>
      </w:pPr>
      <w:r>
        <w:t>Insufficient training for teachers and administrators on system use.</w:t>
      </w:r>
    </w:p>
    <w:p w:rsidR="007328BC" w:rsidRDefault="00000000">
      <w:pPr>
        <w:numPr>
          <w:ilvl w:val="2"/>
          <w:numId w:val="5"/>
        </w:numPr>
        <w:pBdr>
          <w:top w:val="nil"/>
          <w:left w:val="nil"/>
          <w:bottom w:val="nil"/>
          <w:right w:val="nil"/>
          <w:between w:val="nil"/>
        </w:pBdr>
        <w:tabs>
          <w:tab w:val="left" w:pos="1440"/>
        </w:tabs>
        <w:spacing w:before="202" w:line="276" w:lineRule="auto"/>
        <w:ind w:hanging="720"/>
        <w:jc w:val="both"/>
        <w:rPr>
          <w:color w:val="000000"/>
        </w:rPr>
      </w:pPr>
      <w:r>
        <w:rPr>
          <w:color w:val="5B9BD4"/>
        </w:rPr>
        <w:t>Issues</w:t>
      </w:r>
    </w:p>
    <w:p w:rsidR="007328BC" w:rsidRDefault="00000000">
      <w:pPr>
        <w:numPr>
          <w:ilvl w:val="3"/>
          <w:numId w:val="5"/>
        </w:numPr>
        <w:tabs>
          <w:tab w:val="left" w:pos="2073"/>
        </w:tabs>
        <w:spacing w:before="1" w:line="276" w:lineRule="auto"/>
        <w:jc w:val="both"/>
      </w:pPr>
      <w:r>
        <w:t>Ensuring timely manual grading of Writing and Speaking tests.</w:t>
      </w:r>
    </w:p>
    <w:p w:rsidR="007328BC" w:rsidRDefault="00000000">
      <w:pPr>
        <w:numPr>
          <w:ilvl w:val="3"/>
          <w:numId w:val="5"/>
        </w:numPr>
        <w:tabs>
          <w:tab w:val="left" w:pos="2073"/>
        </w:tabs>
        <w:spacing w:before="1" w:line="276" w:lineRule="auto"/>
        <w:jc w:val="both"/>
      </w:pPr>
      <w:r>
        <w:t>Maintaining performance during peak usage with large numbers of concurrent users.</w:t>
      </w:r>
    </w:p>
    <w:p w:rsidR="007328BC" w:rsidRDefault="007328BC">
      <w:pPr>
        <w:pBdr>
          <w:top w:val="nil"/>
          <w:left w:val="nil"/>
          <w:bottom w:val="nil"/>
          <w:right w:val="nil"/>
          <w:between w:val="nil"/>
        </w:pBdr>
        <w:tabs>
          <w:tab w:val="left" w:pos="2073"/>
        </w:tabs>
        <w:spacing w:before="1" w:line="276" w:lineRule="auto"/>
        <w:jc w:val="both"/>
        <w:sectPr w:rsidR="007328BC">
          <w:pgSz w:w="12240" w:h="15840"/>
          <w:pgMar w:top="1320" w:right="360" w:bottom="900" w:left="360" w:header="0" w:footer="717" w:gutter="0"/>
          <w:cols w:space="720"/>
        </w:sectPr>
      </w:pPr>
    </w:p>
    <w:p w:rsidR="007328BC" w:rsidRDefault="00000000">
      <w:pPr>
        <w:numPr>
          <w:ilvl w:val="0"/>
          <w:numId w:val="5"/>
        </w:numPr>
        <w:pBdr>
          <w:top w:val="nil"/>
          <w:left w:val="nil"/>
          <w:bottom w:val="nil"/>
          <w:right w:val="nil"/>
          <w:between w:val="nil"/>
        </w:pBdr>
        <w:tabs>
          <w:tab w:val="left" w:pos="1152"/>
        </w:tabs>
        <w:spacing w:before="7" w:line="276" w:lineRule="auto"/>
        <w:ind w:hanging="432"/>
        <w:jc w:val="both"/>
        <w:rPr>
          <w:sz w:val="32"/>
          <w:szCs w:val="32"/>
        </w:rPr>
      </w:pPr>
      <w:r>
        <w:rPr>
          <w:b/>
          <w:color w:val="009900"/>
          <w:sz w:val="32"/>
          <w:szCs w:val="32"/>
        </w:rPr>
        <w:lastRenderedPageBreak/>
        <w:t>Business Process Overview</w:t>
      </w:r>
    </w:p>
    <w:p w:rsidR="007328BC" w:rsidRDefault="00000000">
      <w:pPr>
        <w:numPr>
          <w:ilvl w:val="1"/>
          <w:numId w:val="5"/>
        </w:numPr>
        <w:pBdr>
          <w:top w:val="nil"/>
          <w:left w:val="nil"/>
          <w:bottom w:val="nil"/>
          <w:right w:val="nil"/>
          <w:between w:val="nil"/>
        </w:pBdr>
        <w:tabs>
          <w:tab w:val="left" w:pos="1296"/>
        </w:tabs>
        <w:spacing w:before="29" w:line="276" w:lineRule="auto"/>
        <w:ind w:left="1296" w:hanging="576"/>
        <w:jc w:val="both"/>
        <w:rPr>
          <w:sz w:val="26"/>
          <w:szCs w:val="26"/>
        </w:rPr>
      </w:pPr>
      <w:r>
        <w:rPr>
          <w:color w:val="2D74B5"/>
          <w:sz w:val="26"/>
          <w:szCs w:val="26"/>
        </w:rPr>
        <w:t>Proposed Business Process (To-Be)</w:t>
      </w:r>
    </w:p>
    <w:p w:rsidR="007328BC" w:rsidRDefault="00000000">
      <w:pPr>
        <w:numPr>
          <w:ilvl w:val="0"/>
          <w:numId w:val="1"/>
        </w:numPr>
        <w:pBdr>
          <w:top w:val="nil"/>
          <w:left w:val="nil"/>
          <w:bottom w:val="nil"/>
          <w:right w:val="nil"/>
          <w:between w:val="nil"/>
        </w:pBdr>
        <w:tabs>
          <w:tab w:val="left" w:pos="1296"/>
        </w:tabs>
        <w:spacing w:line="276" w:lineRule="auto"/>
        <w:jc w:val="both"/>
      </w:pPr>
      <w:r>
        <w:rPr>
          <w:b/>
        </w:rPr>
        <w:t>Student Registration</w:t>
      </w:r>
      <w:r>
        <w:t>: Students register and verify their accounts using OTP sent via email.</w:t>
      </w:r>
    </w:p>
    <w:p w:rsidR="007328BC" w:rsidRDefault="00000000">
      <w:pPr>
        <w:numPr>
          <w:ilvl w:val="0"/>
          <w:numId w:val="1"/>
        </w:numPr>
        <w:tabs>
          <w:tab w:val="left" w:pos="1296"/>
        </w:tabs>
        <w:spacing w:line="276" w:lineRule="auto"/>
        <w:jc w:val="both"/>
      </w:pPr>
      <w:r>
        <w:rPr>
          <w:b/>
        </w:rPr>
        <w:t>Test Creation</w:t>
      </w:r>
      <w:r>
        <w:t>: Teachers create test sessions, generate session keys, and schedule tests.</w:t>
      </w:r>
    </w:p>
    <w:p w:rsidR="007328BC" w:rsidRDefault="00000000">
      <w:pPr>
        <w:numPr>
          <w:ilvl w:val="0"/>
          <w:numId w:val="1"/>
        </w:numPr>
        <w:tabs>
          <w:tab w:val="left" w:pos="1296"/>
        </w:tabs>
        <w:spacing w:line="276" w:lineRule="auto"/>
        <w:jc w:val="both"/>
      </w:pPr>
      <w:r>
        <w:rPr>
          <w:b/>
        </w:rPr>
        <w:t>Test Taking</w:t>
      </w:r>
      <w:r>
        <w:t>: Students log in, enter the session key, and complete the test within the allotted time.</w:t>
      </w:r>
    </w:p>
    <w:p w:rsidR="007328BC" w:rsidRDefault="00000000">
      <w:pPr>
        <w:numPr>
          <w:ilvl w:val="0"/>
          <w:numId w:val="1"/>
        </w:numPr>
        <w:tabs>
          <w:tab w:val="left" w:pos="1296"/>
        </w:tabs>
        <w:spacing w:line="276" w:lineRule="auto"/>
        <w:jc w:val="both"/>
      </w:pPr>
      <w:r>
        <w:rPr>
          <w:b/>
        </w:rPr>
        <w:t>Grading</w:t>
      </w:r>
      <w:r>
        <w:t>: The system auto-grades Reading and Listening tests; teachers manually grade Writing and Speaking tests.</w:t>
      </w:r>
    </w:p>
    <w:p w:rsidR="007328BC" w:rsidRDefault="00000000">
      <w:pPr>
        <w:numPr>
          <w:ilvl w:val="0"/>
          <w:numId w:val="1"/>
        </w:numPr>
        <w:tabs>
          <w:tab w:val="left" w:pos="1296"/>
        </w:tabs>
        <w:spacing w:line="276" w:lineRule="auto"/>
        <w:jc w:val="both"/>
      </w:pPr>
      <w:r>
        <w:rPr>
          <w:b/>
        </w:rPr>
        <w:t>Result Delivery</w:t>
      </w:r>
      <w:r>
        <w:t>: Students receive results via email and can view their performance history in their profiles.</w:t>
      </w:r>
    </w:p>
    <w:p w:rsidR="007328BC" w:rsidRDefault="00000000">
      <w:pPr>
        <w:numPr>
          <w:ilvl w:val="0"/>
          <w:numId w:val="1"/>
        </w:numPr>
        <w:tabs>
          <w:tab w:val="left" w:pos="1296"/>
        </w:tabs>
        <w:spacing w:line="276" w:lineRule="auto"/>
        <w:jc w:val="both"/>
      </w:pPr>
      <w:r>
        <w:rPr>
          <w:b/>
        </w:rPr>
        <w:t>Administration</w:t>
      </w:r>
      <w:r>
        <w:t>: Administrators manage user accounts and system settings as needed.</w:t>
      </w:r>
    </w:p>
    <w:p w:rsidR="007328BC" w:rsidRDefault="00000000">
      <w:pPr>
        <w:tabs>
          <w:tab w:val="left" w:pos="1152"/>
        </w:tabs>
        <w:spacing w:before="7" w:line="276" w:lineRule="auto"/>
        <w:jc w:val="center"/>
      </w:pPr>
      <w:r>
        <w:rPr>
          <w:b/>
          <w:noProof/>
          <w:color w:val="009900"/>
          <w:sz w:val="32"/>
          <w:szCs w:val="32"/>
        </w:rPr>
        <w:drawing>
          <wp:inline distT="114300" distB="114300" distL="114300" distR="114300">
            <wp:extent cx="4810125" cy="6367025"/>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10125" cy="6367025"/>
                    </a:xfrm>
                    <a:prstGeom prst="rect">
                      <a:avLst/>
                    </a:prstGeom>
                    <a:ln/>
                  </pic:spPr>
                </pic:pic>
              </a:graphicData>
            </a:graphic>
          </wp:inline>
        </w:drawing>
      </w:r>
    </w:p>
    <w:p w:rsidR="007328BC" w:rsidRDefault="007328BC">
      <w:pPr>
        <w:pBdr>
          <w:top w:val="nil"/>
          <w:left w:val="nil"/>
          <w:bottom w:val="nil"/>
          <w:right w:val="nil"/>
          <w:between w:val="nil"/>
        </w:pBdr>
        <w:tabs>
          <w:tab w:val="left" w:pos="1296"/>
        </w:tabs>
        <w:spacing w:before="29" w:line="276" w:lineRule="auto"/>
        <w:ind w:firstLine="708"/>
        <w:jc w:val="both"/>
        <w:rPr>
          <w:color w:val="2D74B5"/>
          <w:sz w:val="26"/>
          <w:szCs w:val="26"/>
        </w:rPr>
      </w:pPr>
    </w:p>
    <w:p w:rsidR="007328BC" w:rsidRDefault="007328BC">
      <w:pPr>
        <w:pBdr>
          <w:top w:val="nil"/>
          <w:left w:val="nil"/>
          <w:bottom w:val="nil"/>
          <w:right w:val="nil"/>
          <w:between w:val="nil"/>
        </w:pBdr>
        <w:spacing w:before="1" w:line="276" w:lineRule="auto"/>
        <w:jc w:val="both"/>
        <w:rPr>
          <w:color w:val="000000"/>
          <w:sz w:val="9"/>
          <w:szCs w:val="9"/>
        </w:rPr>
        <w:sectPr w:rsidR="007328BC">
          <w:footerReference w:type="even" r:id="rId14"/>
          <w:footerReference w:type="default" r:id="rId15"/>
          <w:pgSz w:w="12240" w:h="15840"/>
          <w:pgMar w:top="1340" w:right="360" w:bottom="900" w:left="360" w:header="0" w:footer="717" w:gutter="0"/>
          <w:cols w:space="720"/>
        </w:sectPr>
      </w:pPr>
    </w:p>
    <w:p w:rsidR="007328BC" w:rsidRDefault="00000000">
      <w:pPr>
        <w:pBdr>
          <w:top w:val="nil"/>
          <w:left w:val="nil"/>
          <w:bottom w:val="nil"/>
          <w:right w:val="nil"/>
          <w:between w:val="nil"/>
        </w:pBdr>
        <w:spacing w:line="276" w:lineRule="auto"/>
        <w:ind w:left="331"/>
        <w:jc w:val="both"/>
        <w:rPr>
          <w:color w:val="000000"/>
          <w:sz w:val="2"/>
          <w:szCs w:val="2"/>
        </w:rPr>
      </w:pPr>
      <w:r>
        <w:rPr>
          <w:noProof/>
          <w:color w:val="000000"/>
          <w:sz w:val="2"/>
          <w:szCs w:val="2"/>
        </w:rPr>
        <w:lastRenderedPageBreak/>
        <mc:AlternateContent>
          <mc:Choice Requires="wpg">
            <w:drawing>
              <wp:inline distT="0" distB="0" distL="0" distR="0">
                <wp:extent cx="8724900" cy="6350"/>
                <wp:effectExtent l="0" t="0" r="0" b="0"/>
                <wp:docPr id="20" name="Group 20"/>
                <wp:cNvGraphicFramePr/>
                <a:graphic xmlns:a="http://schemas.openxmlformats.org/drawingml/2006/main">
                  <a:graphicData uri="http://schemas.microsoft.com/office/word/2010/wordprocessingGroup">
                    <wpg:wgp>
                      <wpg:cNvGrpSpPr/>
                      <wpg:grpSpPr>
                        <a:xfrm>
                          <a:off x="0" y="0"/>
                          <a:ext cx="8724900" cy="6350"/>
                          <a:chOff x="983550" y="3776825"/>
                          <a:chExt cx="8724900" cy="6350"/>
                        </a:xfrm>
                      </wpg:grpSpPr>
                      <wpg:grpSp>
                        <wpg:cNvPr id="1618005263" name="Group 1618005263"/>
                        <wpg:cNvGrpSpPr/>
                        <wpg:grpSpPr>
                          <a:xfrm>
                            <a:off x="983550" y="3776825"/>
                            <a:ext cx="8724900" cy="6350"/>
                            <a:chOff x="0" y="0"/>
                            <a:chExt cx="8724900" cy="6350"/>
                          </a:xfrm>
                        </wpg:grpSpPr>
                        <wps:wsp>
                          <wps:cNvPr id="604006301" name="Rectangle 604006301"/>
                          <wps:cNvSpPr/>
                          <wps:spPr>
                            <a:xfrm>
                              <a:off x="0" y="0"/>
                              <a:ext cx="8724900" cy="6350"/>
                            </a:xfrm>
                            <a:prstGeom prst="rect">
                              <a:avLst/>
                            </a:prstGeom>
                            <a:noFill/>
                            <a:ln>
                              <a:noFill/>
                            </a:ln>
                          </wps:spPr>
                          <wps:txbx>
                            <w:txbxContent>
                              <w:p w:rsidR="007328BC" w:rsidRDefault="007328BC">
                                <w:pPr>
                                  <w:textDirection w:val="btLr"/>
                                </w:pPr>
                              </w:p>
                            </w:txbxContent>
                          </wps:txbx>
                          <wps:bodyPr spcFirstLastPara="1" wrap="square" lIns="91425" tIns="91425" rIns="91425" bIns="91425" anchor="ctr" anchorCtr="0">
                            <a:noAutofit/>
                          </wps:bodyPr>
                        </wps:wsp>
                        <wps:wsp>
                          <wps:cNvPr id="33100887" name="Freeform 33100887"/>
                          <wps:cNvSpPr/>
                          <wps:spPr>
                            <a:xfrm>
                              <a:off x="0" y="0"/>
                              <a:ext cx="8724900" cy="6350"/>
                            </a:xfrm>
                            <a:custGeom>
                              <a:avLst/>
                              <a:gdLst/>
                              <a:ahLst/>
                              <a:cxnLst/>
                              <a:rect l="l" t="t" r="r" b="b"/>
                              <a:pathLst>
                                <a:path w="8724900" h="6350" extrusionOk="0">
                                  <a:moveTo>
                                    <a:pt x="8724646" y="0"/>
                                  </a:moveTo>
                                  <a:lnTo>
                                    <a:pt x="0" y="0"/>
                                  </a:lnTo>
                                  <a:lnTo>
                                    <a:pt x="0" y="6096"/>
                                  </a:lnTo>
                                  <a:lnTo>
                                    <a:pt x="8724646" y="6096"/>
                                  </a:lnTo>
                                  <a:lnTo>
                                    <a:pt x="8724646" y="0"/>
                                  </a:lnTo>
                                  <a:close/>
                                </a:path>
                              </a:pathLst>
                            </a:custGeom>
                            <a:solidFill>
                              <a:srgbClr val="5B9BD4"/>
                            </a:solidFill>
                            <a:ln>
                              <a:noFill/>
                            </a:ln>
                          </wps:spPr>
                          <wps:bodyPr spcFirstLastPara="1" wrap="square" lIns="91425" tIns="91425" rIns="91425" bIns="91425" anchor="ctr" anchorCtr="0">
                            <a:noAutofit/>
                          </wps:bodyPr>
                        </wps:wsp>
                      </wpg:grpSp>
                    </wpg:wgp>
                  </a:graphicData>
                </a:graphic>
              </wp:inline>
            </w:drawing>
          </mc:Choice>
          <mc:Fallback>
            <w:pict>
              <v:group id="Group 20" o:spid="_x0000_s1026" style="width:687pt;height:.5pt;mso-position-horizontal-relative:char;mso-position-vertical-relative:line" coordorigin="9835,37768" coordsize="8724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Hz8+QIAAP4IAAAOAAAAZHJzL2Uyb0RvYy54bWzMVslu2zAQvRfoPxC8N5I3WRZiB01SBwWC&#13;&#10;xmjSD6ApakEpkiVpy/n7DqnFStoUWdCiF5lDDmfevFno07NDxdGeaVNKscSjkxAjJqhMS5Ev8be7&#13;&#10;9YcYI2OJSAmXgi3xPTP4bPX+3WmtEjaWheQp0wiMCJPUaokLa1USBIYWrCLmRCom4DCTuiIWRJ0H&#13;&#10;qSY1WK94MA7DKKilTpWWlBkDu5fNIV55+1nGqL3JMsMs4ksM2Kz/av/dum+wOiVJrokqStrCIK9A&#13;&#10;UZFSgNPe1CWxBO10+YupqqRaGpnZEyqrQGZZSZmPAaIZhY+iudJyp3wseVLnqqcJqH3E06vN0i/7&#13;&#10;K61u1UYDE7XKgQsvuVgOma7cL6BEB0/ZfU8ZO1hEYTOej6eLEJilcBZNZi2jtADa3aVFPJnBJoLT&#13;&#10;yXwexeNZQzktPv3JQtB5Dx5g6oUGK4DfaFSmUHjRKA7D2TiaYCRIBYXmuUOD/Ta+FwT8FPbnxt6E&#13;&#10;3TPyuoChLcwx8+Ztmb8tiGK+oExyJC8Kp9BJk3DUcfcV2oaInDN0PPL0+Vt9sZjEQN28qVL6PJNE&#13;&#10;aWOvmKyQWyyxBgy+o8j+2ljwDqqdinMp5LrkHPZJwsWDDVB0O1A5HUC3softoY1hK9N7qBuj6LoE&#13;&#10;X9fE2A3R0PZAQA2jYInNjx3RDCP+WQDji9EUyhbZoaCHwnYoEEELCROGWo1RI1xYP3EalB93Vmal&#13;&#10;j8jhasC0cCHVrrL/Qc4nk1EYxvG8S/laM+amLOoP/nrC6a5JuKOlSzIM0LRJN+wV3YoeRLd0ZeFm&#13;&#10;Ofez3GIEzALPMMu3zWBRxLp7zqhbonowo4p2RCHoYL1zT9bNdzfRnHIl9+xO+mvWDS432KJp5CeX&#13;&#10;b2Eoq6MOF0PdQaP74mvOfqcThYvI4XxSbej2Rcodxs4r5dKwxpPjoemfjhtwP2TfSF6mrp1c+Ebn&#13;&#10;2wuu0Z4AzbPzxfnltEX8QO1ZTfefd9rxcfH95x9ZT1T7h8C94kPZax3/tqx+AgAA//8DAFBLAwQU&#13;&#10;AAYACAAAACEACdPw9d0AAAAJAQAADwAAAGRycy9kb3ducmV2LnhtbExPy2rDMBC8F/oPYgu9NbKb&#13;&#10;PoJjOYT0cQqFJoWS28be2CbWyliK7fx9N720l2GHYWZn0sVoG9VT52vHBuJJBIo4d0XNpYGv7dvd&#13;&#10;DJQPyAU2jsnAmTwssuurFJPCDfxJ/SaUSkLYJ2igCqFNtPZ5RRb9xLXEoh1cZzEI7UpddDhIuG30&#13;&#10;fRQ9aYs1y4cKW1pVlB83J2vgfcBhOY1f+/XxsDrvto8f3+uYjLm9GV/mAss5qEBj+HPAZYP0h0yK&#13;&#10;7d2JC68aA7Im/OJFmz4/CN/LFYHOUv1/QfYDAAD//wMAUEsBAi0AFAAGAAgAAAAhALaDOJL+AAAA&#13;&#10;4QEAABMAAAAAAAAAAAAAAAAAAAAAAFtDb250ZW50X1R5cGVzXS54bWxQSwECLQAUAAYACAAAACEA&#13;&#10;OP0h/9YAAACUAQAACwAAAAAAAAAAAAAAAAAvAQAAX3JlbHMvLnJlbHNQSwECLQAUAAYACAAAACEA&#13;&#10;trR8/PkCAAD+CAAADgAAAAAAAAAAAAAAAAAuAgAAZHJzL2Uyb0RvYy54bWxQSwECLQAUAAYACAAA&#13;&#10;ACEACdPw9d0AAAAJAQAADwAAAAAAAAAAAAAAAABTBQAAZHJzL2Rvd25yZXYueG1sUEsFBgAAAAAE&#13;&#10;AAQA8wAAAF0GAAAAAA==&#13;&#10;">
                <v:group id="Group 1618005263" o:spid="_x0000_s1027" style="position:absolute;left:9835;top:37768;width:87249;height:63" coordsize="87249,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Fq7zwAAAOgAAAAPAAAAZHJzL2Rvd25yZXYueG1sRI/BasJA&#13;&#10;EIbvhb7DMoK3uhvFINFVxFbxIIVqoXgbsmMSzM6G7DaJb98tFHoZmPn5v+FbbQZbi45aXznWkEwU&#13;&#10;COLcmYoLDZ+X/csChA/IBmvHpOFBHjbr56cVZsb1/EHdORQiQthnqKEMocmk9HlJFv3ENcQxu7nW&#13;&#10;YohrW0jTYh/htpZTpVJpseL4ocSGdiXl9/O31XDosd/OkrfudL/tHtfL/P3rlJDW49HwuoxjuwQR&#13;&#10;aAj/jT/E0USHNFkoNZ+mM/gViweQ6x8AAAD//wMAUEsBAi0AFAAGAAgAAAAhANvh9svuAAAAhQEA&#13;&#10;ABMAAAAAAAAAAAAAAAAAAAAAAFtDb250ZW50X1R5cGVzXS54bWxQSwECLQAUAAYACAAAACEAWvQs&#13;&#10;W78AAAAVAQAACwAAAAAAAAAAAAAAAAAfAQAAX3JlbHMvLnJlbHNQSwECLQAUAAYACAAAACEAL6xa&#13;&#10;u88AAADoAAAADwAAAAAAAAAAAAAAAAAHAgAAZHJzL2Rvd25yZXYueG1sUEsFBgAAAAADAAMAtwAA&#13;&#10;AAMDAAAAAA==&#13;&#10;">
                  <v:rect id="Rectangle 604006301" o:spid="_x0000_s1028" style="position:absolute;width:87249;height: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dsFzAAAAOcAAAAPAAAAZHJzL2Rvd25yZXYueG1sRI9RS8Mw&#13;&#10;FIXfB/6HcIW9uWTdKNotG7pNUJ+08wfcNXdNsbmpTbbVf28EYS8HDofzHc5yPbhWnKkPjWcN04kC&#13;&#10;QVx503Ct4XP/fHcPIkRkg61n0vBDAdarm9ESC+Mv/EHnMtYiQTgUqMHG2BVShsqSwzDxHXHKjr53&#13;&#10;GJPta2l6vCS4a2WmVC4dNpwWLHa0sVR9lSen4X3uKdtl4ams3YMdDvu312/MtR7fDttFkscFiEhD&#13;&#10;vDb+ES9GQ67mCTxTU/j7lT6BXP0CAAD//wMAUEsBAi0AFAAGAAgAAAAhANvh9svuAAAAhQEAABMA&#13;&#10;AAAAAAAAAAAAAAAAAAAAAFtDb250ZW50X1R5cGVzXS54bWxQSwECLQAUAAYACAAAACEAWvQsW78A&#13;&#10;AAAVAQAACwAAAAAAAAAAAAAAAAAfAQAAX3JlbHMvLnJlbHNQSwECLQAUAAYACAAAACEAlbnbBcwA&#13;&#10;AADnAAAADwAAAAAAAAAAAAAAAAAHAgAAZHJzL2Rvd25yZXYueG1sUEsFBgAAAAADAAMAtwAAAAAD&#13;&#10;AAAAAA==&#13;&#10;" filled="f" stroked="f">
                    <v:textbox inset="2.53958mm,2.53958mm,2.53958mm,2.53958mm">
                      <w:txbxContent>
                        <w:p w:rsidR="007328BC" w:rsidRDefault="007328BC">
                          <w:pPr>
                            <w:textDirection w:val="btLr"/>
                          </w:pPr>
                        </w:p>
                      </w:txbxContent>
                    </v:textbox>
                  </v:rect>
                  <v:shape id="Freeform 33100887" o:spid="_x0000_s1029" style="position:absolute;width:87249;height:63;visibility:visible;mso-wrap-style:square;v-text-anchor:middle" coordsize="872490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jjzQAAAOYAAAAPAAAAZHJzL2Rvd25yZXYueG1sRI9PawIx&#13;&#10;FMTvhX6H8AQvRRO11GU1SvFP6aGHVgWvj81zs7h5WTbR3X77plDoZWAY5jfMct27WtypDZVnDZOx&#13;&#10;AkFceFNxqeF03I8yECEiG6w9k4ZvCrBePT4sMTe+4y+6H2IpEoRDjhpsjE0uZSgsOQxj3xCn7OJb&#13;&#10;hzHZtpSmxS7BXS2nSr1IhxWnBYsNbSwV18PNaXg77TppL0/2g0q1rfH8uXm+dVoPB/12keR1ASJS&#13;&#10;H/8bf4h3o2E2myiVZXP4vZUugVz9AAAA//8DAFBLAQItABQABgAIAAAAIQDb4fbL7gAAAIUBAAAT&#13;&#10;AAAAAAAAAAAAAAAAAAAAAABbQ29udGVudF9UeXBlc10ueG1sUEsBAi0AFAAGAAgAAAAhAFr0LFu/&#13;&#10;AAAAFQEAAAsAAAAAAAAAAAAAAAAAHwEAAF9yZWxzLy5yZWxzUEsBAi0AFAAGAAgAAAAhACf/eOPN&#13;&#10;AAAA5gAAAA8AAAAAAAAAAAAAAAAABwIAAGRycy9kb3ducmV2LnhtbFBLBQYAAAAAAwADALcAAAAB&#13;&#10;AwAAAAA=&#13;&#10;" path="m8724646,l,,,6096r8724646,l8724646,xe" fillcolor="#5b9bd4" stroked="f">
                    <v:path arrowok="t" o:extrusionok="f"/>
                  </v:shape>
                </v:group>
                <w10:anchorlock/>
              </v:group>
            </w:pict>
          </mc:Fallback>
        </mc:AlternateContent>
      </w:r>
    </w:p>
    <w:p w:rsidR="007328BC" w:rsidRDefault="00000000">
      <w:pPr>
        <w:numPr>
          <w:ilvl w:val="0"/>
          <w:numId w:val="5"/>
        </w:numPr>
        <w:pBdr>
          <w:top w:val="nil"/>
          <w:left w:val="nil"/>
          <w:bottom w:val="nil"/>
          <w:right w:val="nil"/>
          <w:between w:val="nil"/>
        </w:pBdr>
        <w:tabs>
          <w:tab w:val="left" w:pos="791"/>
        </w:tabs>
        <w:spacing w:before="231" w:line="276" w:lineRule="auto"/>
        <w:ind w:left="791" w:hanging="431"/>
        <w:jc w:val="both"/>
        <w:rPr>
          <w:sz w:val="32"/>
          <w:szCs w:val="32"/>
        </w:rPr>
      </w:pPr>
      <w:r>
        <w:rPr>
          <w:b/>
          <w:color w:val="009900"/>
          <w:sz w:val="32"/>
          <w:szCs w:val="32"/>
        </w:rPr>
        <w:t>Business Requirements</w:t>
      </w:r>
    </w:p>
    <w:p w:rsidR="007328BC" w:rsidRDefault="00000000">
      <w:pPr>
        <w:pBdr>
          <w:top w:val="nil"/>
          <w:left w:val="nil"/>
          <w:bottom w:val="nil"/>
          <w:right w:val="nil"/>
          <w:between w:val="nil"/>
        </w:pBdr>
        <w:spacing w:before="120" w:line="276" w:lineRule="auto"/>
        <w:ind w:left="360"/>
        <w:jc w:val="both"/>
        <w:rPr>
          <w:color w:val="000000"/>
        </w:rPr>
      </w:pPr>
      <w:r>
        <w:rPr>
          <w:color w:val="000000"/>
        </w:rPr>
        <w:t>The requirements in this document are prioritized as follows:</w:t>
      </w:r>
    </w:p>
    <w:p w:rsidR="007328BC" w:rsidRDefault="007328BC">
      <w:pPr>
        <w:pBdr>
          <w:top w:val="nil"/>
          <w:left w:val="nil"/>
          <w:bottom w:val="nil"/>
          <w:right w:val="nil"/>
          <w:between w:val="nil"/>
        </w:pBdr>
        <w:spacing w:before="1" w:line="276" w:lineRule="auto"/>
        <w:jc w:val="both"/>
        <w:rPr>
          <w:color w:val="000000"/>
        </w:rPr>
      </w:pPr>
    </w:p>
    <w:tbl>
      <w:tblPr>
        <w:tblStyle w:val="a2"/>
        <w:tblW w:w="10200"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1110"/>
        <w:gridCol w:w="8085"/>
      </w:tblGrid>
      <w:tr w:rsidR="007328BC">
        <w:trPr>
          <w:trHeight w:val="381"/>
        </w:trPr>
        <w:tc>
          <w:tcPr>
            <w:tcW w:w="1005" w:type="dxa"/>
          </w:tcPr>
          <w:p w:rsidR="007328BC" w:rsidRDefault="00000000">
            <w:pPr>
              <w:pBdr>
                <w:top w:val="nil"/>
                <w:left w:val="nil"/>
                <w:bottom w:val="nil"/>
                <w:right w:val="nil"/>
                <w:between w:val="nil"/>
              </w:pBdr>
              <w:spacing w:before="54" w:line="276" w:lineRule="auto"/>
              <w:jc w:val="center"/>
              <w:rPr>
                <w:b/>
                <w:color w:val="000000"/>
              </w:rPr>
            </w:pPr>
            <w:r>
              <w:rPr>
                <w:b/>
                <w:color w:val="2D74B5"/>
              </w:rPr>
              <w:t>Value</w:t>
            </w:r>
          </w:p>
        </w:tc>
        <w:tc>
          <w:tcPr>
            <w:tcW w:w="1110" w:type="dxa"/>
          </w:tcPr>
          <w:p w:rsidR="007328BC" w:rsidRDefault="00000000">
            <w:pPr>
              <w:pBdr>
                <w:top w:val="nil"/>
                <w:left w:val="nil"/>
                <w:bottom w:val="nil"/>
                <w:right w:val="nil"/>
                <w:between w:val="nil"/>
              </w:pBdr>
              <w:spacing w:before="54" w:line="276" w:lineRule="auto"/>
              <w:jc w:val="center"/>
              <w:rPr>
                <w:b/>
                <w:color w:val="000000"/>
              </w:rPr>
            </w:pPr>
            <w:r>
              <w:rPr>
                <w:b/>
                <w:color w:val="2D74B5"/>
              </w:rPr>
              <w:t>Rating</w:t>
            </w:r>
          </w:p>
        </w:tc>
        <w:tc>
          <w:tcPr>
            <w:tcW w:w="8085" w:type="dxa"/>
          </w:tcPr>
          <w:p w:rsidR="007328BC" w:rsidRDefault="00000000">
            <w:pPr>
              <w:pBdr>
                <w:top w:val="nil"/>
                <w:left w:val="nil"/>
                <w:bottom w:val="nil"/>
                <w:right w:val="nil"/>
                <w:between w:val="nil"/>
              </w:pBdr>
              <w:spacing w:before="54" w:line="276" w:lineRule="auto"/>
              <w:ind w:left="5"/>
              <w:jc w:val="center"/>
              <w:rPr>
                <w:b/>
                <w:color w:val="000000"/>
              </w:rPr>
            </w:pPr>
            <w:r>
              <w:rPr>
                <w:b/>
                <w:color w:val="2D74B5"/>
              </w:rPr>
              <w:t>Description</w:t>
            </w:r>
          </w:p>
        </w:tc>
      </w:tr>
      <w:tr w:rsidR="007328BC">
        <w:trPr>
          <w:trHeight w:val="383"/>
        </w:trPr>
        <w:tc>
          <w:tcPr>
            <w:tcW w:w="1005" w:type="dxa"/>
          </w:tcPr>
          <w:p w:rsidR="007328BC" w:rsidRDefault="00000000">
            <w:pPr>
              <w:pBdr>
                <w:top w:val="nil"/>
                <w:left w:val="nil"/>
                <w:bottom w:val="nil"/>
                <w:right w:val="nil"/>
                <w:between w:val="nil"/>
              </w:pBdr>
              <w:spacing w:before="54" w:line="276" w:lineRule="auto"/>
              <w:ind w:left="559"/>
              <w:jc w:val="both"/>
              <w:rPr>
                <w:color w:val="000000"/>
              </w:rPr>
            </w:pPr>
            <w:r>
              <w:rPr>
                <w:color w:val="000000"/>
              </w:rPr>
              <w:t>1</w:t>
            </w:r>
          </w:p>
        </w:tc>
        <w:tc>
          <w:tcPr>
            <w:tcW w:w="1110" w:type="dxa"/>
          </w:tcPr>
          <w:p w:rsidR="007328BC" w:rsidRDefault="00000000">
            <w:pPr>
              <w:pBdr>
                <w:top w:val="nil"/>
                <w:left w:val="nil"/>
                <w:bottom w:val="nil"/>
                <w:right w:val="nil"/>
                <w:between w:val="nil"/>
              </w:pBdr>
              <w:spacing w:before="54" w:line="276" w:lineRule="auto"/>
              <w:ind w:left="107"/>
              <w:jc w:val="both"/>
              <w:rPr>
                <w:color w:val="000000"/>
              </w:rPr>
            </w:pPr>
            <w:r>
              <w:rPr>
                <w:color w:val="000000"/>
              </w:rPr>
              <w:t>Critical</w:t>
            </w:r>
          </w:p>
        </w:tc>
        <w:tc>
          <w:tcPr>
            <w:tcW w:w="8085" w:type="dxa"/>
          </w:tcPr>
          <w:p w:rsidR="007328BC" w:rsidRDefault="00000000">
            <w:pPr>
              <w:pBdr>
                <w:top w:val="nil"/>
                <w:left w:val="nil"/>
                <w:bottom w:val="nil"/>
                <w:right w:val="nil"/>
                <w:between w:val="nil"/>
              </w:pBdr>
              <w:spacing w:before="54" w:line="276" w:lineRule="auto"/>
              <w:ind w:left="105"/>
              <w:jc w:val="both"/>
              <w:rPr>
                <w:color w:val="000000"/>
              </w:rPr>
            </w:pPr>
            <w:r>
              <w:rPr>
                <w:color w:val="000000"/>
              </w:rPr>
              <w:t>Most Urgent and most important requirements.</w:t>
            </w:r>
          </w:p>
        </w:tc>
      </w:tr>
      <w:tr w:rsidR="007328BC">
        <w:trPr>
          <w:trHeight w:val="383"/>
        </w:trPr>
        <w:tc>
          <w:tcPr>
            <w:tcW w:w="1005" w:type="dxa"/>
          </w:tcPr>
          <w:p w:rsidR="007328BC" w:rsidRDefault="00000000">
            <w:pPr>
              <w:pBdr>
                <w:top w:val="nil"/>
                <w:left w:val="nil"/>
                <w:bottom w:val="nil"/>
                <w:right w:val="nil"/>
                <w:between w:val="nil"/>
              </w:pBdr>
              <w:spacing w:before="54" w:line="276" w:lineRule="auto"/>
              <w:ind w:left="559"/>
              <w:jc w:val="both"/>
              <w:rPr>
                <w:color w:val="000000"/>
              </w:rPr>
            </w:pPr>
            <w:r>
              <w:rPr>
                <w:color w:val="000000"/>
              </w:rPr>
              <w:t>2</w:t>
            </w:r>
          </w:p>
        </w:tc>
        <w:tc>
          <w:tcPr>
            <w:tcW w:w="1110" w:type="dxa"/>
          </w:tcPr>
          <w:p w:rsidR="007328BC" w:rsidRDefault="00000000">
            <w:pPr>
              <w:pBdr>
                <w:top w:val="nil"/>
                <w:left w:val="nil"/>
                <w:bottom w:val="nil"/>
                <w:right w:val="nil"/>
                <w:between w:val="nil"/>
              </w:pBdr>
              <w:spacing w:before="54" w:line="276" w:lineRule="auto"/>
              <w:ind w:left="107"/>
              <w:jc w:val="both"/>
              <w:rPr>
                <w:color w:val="000000"/>
              </w:rPr>
            </w:pPr>
            <w:r>
              <w:rPr>
                <w:color w:val="000000"/>
              </w:rPr>
              <w:t>High</w:t>
            </w:r>
          </w:p>
        </w:tc>
        <w:tc>
          <w:tcPr>
            <w:tcW w:w="8085" w:type="dxa"/>
          </w:tcPr>
          <w:p w:rsidR="007328BC" w:rsidRDefault="00000000">
            <w:pPr>
              <w:pBdr>
                <w:top w:val="nil"/>
                <w:left w:val="nil"/>
                <w:bottom w:val="nil"/>
                <w:right w:val="nil"/>
                <w:between w:val="nil"/>
              </w:pBdr>
              <w:spacing w:before="54" w:line="276" w:lineRule="auto"/>
              <w:ind w:left="105"/>
              <w:jc w:val="both"/>
              <w:rPr>
                <w:color w:val="000000"/>
              </w:rPr>
            </w:pPr>
            <w:r>
              <w:rPr>
                <w:color w:val="000000"/>
              </w:rPr>
              <w:t>Urgent but not as critical requirements and important requirements</w:t>
            </w:r>
          </w:p>
        </w:tc>
      </w:tr>
      <w:tr w:rsidR="007328BC">
        <w:trPr>
          <w:trHeight w:val="381"/>
        </w:trPr>
        <w:tc>
          <w:tcPr>
            <w:tcW w:w="1005" w:type="dxa"/>
          </w:tcPr>
          <w:p w:rsidR="007328BC" w:rsidRDefault="00000000">
            <w:pPr>
              <w:pBdr>
                <w:top w:val="nil"/>
                <w:left w:val="nil"/>
                <w:bottom w:val="nil"/>
                <w:right w:val="nil"/>
                <w:between w:val="nil"/>
              </w:pBdr>
              <w:spacing w:before="52" w:line="276" w:lineRule="auto"/>
              <w:ind w:left="559"/>
              <w:jc w:val="both"/>
              <w:rPr>
                <w:color w:val="000000"/>
              </w:rPr>
            </w:pPr>
            <w:r>
              <w:rPr>
                <w:color w:val="000000"/>
              </w:rPr>
              <w:t>3</w:t>
            </w:r>
          </w:p>
        </w:tc>
        <w:tc>
          <w:tcPr>
            <w:tcW w:w="1110" w:type="dxa"/>
          </w:tcPr>
          <w:p w:rsidR="007328BC" w:rsidRDefault="00000000">
            <w:pPr>
              <w:pBdr>
                <w:top w:val="nil"/>
                <w:left w:val="nil"/>
                <w:bottom w:val="nil"/>
                <w:right w:val="nil"/>
                <w:between w:val="nil"/>
              </w:pBdr>
              <w:spacing w:before="52" w:line="276" w:lineRule="auto"/>
              <w:ind w:left="107"/>
              <w:jc w:val="both"/>
              <w:rPr>
                <w:color w:val="000000"/>
              </w:rPr>
            </w:pPr>
            <w:r>
              <w:rPr>
                <w:color w:val="000000"/>
              </w:rPr>
              <w:t>Medium</w:t>
            </w:r>
          </w:p>
        </w:tc>
        <w:tc>
          <w:tcPr>
            <w:tcW w:w="8085" w:type="dxa"/>
          </w:tcPr>
          <w:p w:rsidR="007328BC" w:rsidRDefault="00000000">
            <w:pPr>
              <w:pBdr>
                <w:top w:val="nil"/>
                <w:left w:val="nil"/>
                <w:bottom w:val="nil"/>
                <w:right w:val="nil"/>
                <w:between w:val="nil"/>
              </w:pBdr>
              <w:spacing w:before="52" w:line="276" w:lineRule="auto"/>
              <w:ind w:left="105"/>
              <w:jc w:val="both"/>
              <w:rPr>
                <w:color w:val="000000"/>
              </w:rPr>
            </w:pPr>
            <w:r>
              <w:rPr>
                <w:color w:val="000000"/>
              </w:rPr>
              <w:t>Important but not urgent requirements</w:t>
            </w:r>
          </w:p>
        </w:tc>
      </w:tr>
      <w:tr w:rsidR="007328BC">
        <w:trPr>
          <w:trHeight w:val="383"/>
        </w:trPr>
        <w:tc>
          <w:tcPr>
            <w:tcW w:w="1005" w:type="dxa"/>
          </w:tcPr>
          <w:p w:rsidR="007328BC" w:rsidRDefault="00000000">
            <w:pPr>
              <w:pBdr>
                <w:top w:val="nil"/>
                <w:left w:val="nil"/>
                <w:bottom w:val="nil"/>
                <w:right w:val="nil"/>
                <w:between w:val="nil"/>
              </w:pBdr>
              <w:spacing w:before="54" w:line="276" w:lineRule="auto"/>
              <w:ind w:left="559"/>
              <w:jc w:val="both"/>
              <w:rPr>
                <w:color w:val="000000"/>
              </w:rPr>
            </w:pPr>
            <w:r>
              <w:rPr>
                <w:color w:val="000000"/>
              </w:rPr>
              <w:t>4</w:t>
            </w:r>
          </w:p>
        </w:tc>
        <w:tc>
          <w:tcPr>
            <w:tcW w:w="1110" w:type="dxa"/>
          </w:tcPr>
          <w:p w:rsidR="007328BC" w:rsidRDefault="00000000">
            <w:pPr>
              <w:pBdr>
                <w:top w:val="nil"/>
                <w:left w:val="nil"/>
                <w:bottom w:val="nil"/>
                <w:right w:val="nil"/>
                <w:between w:val="nil"/>
              </w:pBdr>
              <w:spacing w:before="54" w:line="276" w:lineRule="auto"/>
              <w:ind w:left="107"/>
              <w:jc w:val="both"/>
              <w:rPr>
                <w:color w:val="000000"/>
              </w:rPr>
            </w:pPr>
            <w:r>
              <w:rPr>
                <w:color w:val="000000"/>
              </w:rPr>
              <w:t>Low</w:t>
            </w:r>
          </w:p>
        </w:tc>
        <w:tc>
          <w:tcPr>
            <w:tcW w:w="8085" w:type="dxa"/>
          </w:tcPr>
          <w:p w:rsidR="007328BC" w:rsidRDefault="00000000">
            <w:pPr>
              <w:pBdr>
                <w:top w:val="nil"/>
                <w:left w:val="nil"/>
                <w:bottom w:val="nil"/>
                <w:right w:val="nil"/>
                <w:between w:val="nil"/>
              </w:pBdr>
              <w:spacing w:before="54" w:line="276" w:lineRule="auto"/>
              <w:ind w:left="105"/>
              <w:jc w:val="both"/>
              <w:rPr>
                <w:color w:val="000000"/>
              </w:rPr>
            </w:pPr>
            <w:r>
              <w:rPr>
                <w:color w:val="000000"/>
              </w:rPr>
              <w:t>Low Important and not urgent requirements</w:t>
            </w:r>
          </w:p>
        </w:tc>
      </w:tr>
      <w:tr w:rsidR="007328BC">
        <w:trPr>
          <w:trHeight w:val="381"/>
        </w:trPr>
        <w:tc>
          <w:tcPr>
            <w:tcW w:w="1005" w:type="dxa"/>
          </w:tcPr>
          <w:p w:rsidR="007328BC" w:rsidRDefault="00000000">
            <w:pPr>
              <w:pBdr>
                <w:top w:val="nil"/>
                <w:left w:val="nil"/>
                <w:bottom w:val="nil"/>
                <w:right w:val="nil"/>
                <w:between w:val="nil"/>
              </w:pBdr>
              <w:spacing w:before="54" w:line="276" w:lineRule="auto"/>
              <w:ind w:left="559"/>
              <w:jc w:val="both"/>
              <w:rPr>
                <w:color w:val="000000"/>
              </w:rPr>
            </w:pPr>
            <w:r>
              <w:rPr>
                <w:color w:val="000000"/>
              </w:rPr>
              <w:t>5</w:t>
            </w:r>
          </w:p>
        </w:tc>
        <w:tc>
          <w:tcPr>
            <w:tcW w:w="1110" w:type="dxa"/>
          </w:tcPr>
          <w:p w:rsidR="007328BC" w:rsidRDefault="00000000">
            <w:pPr>
              <w:pBdr>
                <w:top w:val="nil"/>
                <w:left w:val="nil"/>
                <w:bottom w:val="nil"/>
                <w:right w:val="nil"/>
                <w:between w:val="nil"/>
              </w:pBdr>
              <w:spacing w:before="54" w:line="276" w:lineRule="auto"/>
              <w:ind w:left="107"/>
              <w:jc w:val="both"/>
              <w:rPr>
                <w:color w:val="000000"/>
              </w:rPr>
            </w:pPr>
            <w:r>
              <w:rPr>
                <w:color w:val="000000"/>
              </w:rPr>
              <w:t>Future</w:t>
            </w:r>
          </w:p>
        </w:tc>
        <w:tc>
          <w:tcPr>
            <w:tcW w:w="8085" w:type="dxa"/>
          </w:tcPr>
          <w:p w:rsidR="007328BC" w:rsidRDefault="00000000">
            <w:pPr>
              <w:pBdr>
                <w:top w:val="nil"/>
                <w:left w:val="nil"/>
                <w:bottom w:val="nil"/>
                <w:right w:val="nil"/>
                <w:between w:val="nil"/>
              </w:pBdr>
              <w:spacing w:before="54" w:line="276" w:lineRule="auto"/>
              <w:ind w:left="105"/>
              <w:jc w:val="both"/>
              <w:rPr>
                <w:color w:val="000000"/>
              </w:rPr>
            </w:pPr>
            <w:r>
              <w:rPr>
                <w:color w:val="000000"/>
              </w:rPr>
              <w:t>Future scope requirements.</w:t>
            </w:r>
          </w:p>
        </w:tc>
      </w:tr>
    </w:tbl>
    <w:p w:rsidR="007328BC" w:rsidRDefault="007328BC">
      <w:pPr>
        <w:pBdr>
          <w:top w:val="nil"/>
          <w:left w:val="nil"/>
          <w:bottom w:val="nil"/>
          <w:right w:val="nil"/>
          <w:between w:val="nil"/>
        </w:pBdr>
        <w:spacing w:line="276" w:lineRule="auto"/>
        <w:jc w:val="both"/>
        <w:rPr>
          <w:color w:val="000000"/>
        </w:rPr>
      </w:pPr>
    </w:p>
    <w:p w:rsidR="007328BC" w:rsidRDefault="007328BC">
      <w:pPr>
        <w:spacing w:before="131" w:line="276" w:lineRule="auto"/>
        <w:jc w:val="center"/>
        <w:rPr>
          <w:color w:val="000000"/>
        </w:rPr>
      </w:pPr>
    </w:p>
    <w:p w:rsidR="007328BC" w:rsidRDefault="00000000">
      <w:pPr>
        <w:numPr>
          <w:ilvl w:val="1"/>
          <w:numId w:val="5"/>
        </w:numPr>
        <w:pBdr>
          <w:top w:val="nil"/>
          <w:left w:val="nil"/>
          <w:bottom w:val="nil"/>
          <w:right w:val="nil"/>
          <w:between w:val="nil"/>
        </w:pBdr>
        <w:tabs>
          <w:tab w:val="left" w:pos="936"/>
        </w:tabs>
        <w:spacing w:after="2" w:line="276" w:lineRule="auto"/>
        <w:ind w:left="936" w:hanging="576"/>
        <w:jc w:val="both"/>
      </w:pPr>
      <w:r>
        <w:rPr>
          <w:color w:val="2D74B5"/>
        </w:rPr>
        <w:t>Functional Requirements</w:t>
      </w:r>
    </w:p>
    <w:p w:rsidR="007328BC" w:rsidRDefault="007328BC">
      <w:pPr>
        <w:pBdr>
          <w:top w:val="nil"/>
          <w:left w:val="nil"/>
          <w:bottom w:val="nil"/>
          <w:right w:val="nil"/>
          <w:between w:val="nil"/>
        </w:pBdr>
        <w:tabs>
          <w:tab w:val="left" w:pos="936"/>
        </w:tabs>
        <w:spacing w:after="2" w:line="276" w:lineRule="auto"/>
        <w:jc w:val="both"/>
        <w:rPr>
          <w:color w:val="2D74B5"/>
        </w:rPr>
      </w:pPr>
    </w:p>
    <w:tbl>
      <w:tblPr>
        <w:tblStyle w:val="a3"/>
        <w:tblW w:w="1021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990"/>
        <w:gridCol w:w="2835"/>
        <w:gridCol w:w="2850"/>
        <w:gridCol w:w="2550"/>
      </w:tblGrid>
      <w:tr w:rsidR="007328BC">
        <w:trPr>
          <w:trHeight w:val="791"/>
        </w:trPr>
        <w:tc>
          <w:tcPr>
            <w:tcW w:w="990" w:type="dxa"/>
          </w:tcPr>
          <w:p w:rsidR="007328BC" w:rsidRDefault="00000000">
            <w:pPr>
              <w:pBdr>
                <w:top w:val="nil"/>
                <w:left w:val="nil"/>
                <w:bottom w:val="nil"/>
                <w:right w:val="nil"/>
                <w:between w:val="nil"/>
              </w:pBdr>
              <w:spacing w:before="265" w:line="276" w:lineRule="auto"/>
              <w:jc w:val="center"/>
              <w:rPr>
                <w:b/>
                <w:color w:val="000000"/>
              </w:rPr>
            </w:pPr>
            <w:r>
              <w:rPr>
                <w:b/>
                <w:color w:val="2D74B5"/>
              </w:rPr>
              <w:t>Req#</w:t>
            </w:r>
          </w:p>
        </w:tc>
        <w:tc>
          <w:tcPr>
            <w:tcW w:w="990" w:type="dxa"/>
          </w:tcPr>
          <w:p w:rsidR="007328BC" w:rsidRDefault="00000000">
            <w:pPr>
              <w:pBdr>
                <w:top w:val="nil"/>
                <w:left w:val="nil"/>
                <w:bottom w:val="nil"/>
                <w:right w:val="nil"/>
                <w:between w:val="nil"/>
              </w:pBdr>
              <w:spacing w:before="265" w:line="276" w:lineRule="auto"/>
              <w:ind w:right="4"/>
              <w:jc w:val="center"/>
              <w:rPr>
                <w:b/>
                <w:color w:val="000000"/>
              </w:rPr>
            </w:pPr>
            <w:r>
              <w:rPr>
                <w:b/>
                <w:color w:val="2D74B5"/>
              </w:rPr>
              <w:t>Priority</w:t>
            </w:r>
          </w:p>
        </w:tc>
        <w:tc>
          <w:tcPr>
            <w:tcW w:w="2835" w:type="dxa"/>
          </w:tcPr>
          <w:p w:rsidR="007328BC" w:rsidRDefault="00000000">
            <w:pPr>
              <w:pBdr>
                <w:top w:val="nil"/>
                <w:left w:val="nil"/>
                <w:bottom w:val="nil"/>
                <w:right w:val="nil"/>
                <w:between w:val="nil"/>
              </w:pBdr>
              <w:spacing w:before="265" w:line="276" w:lineRule="auto"/>
              <w:jc w:val="center"/>
              <w:rPr>
                <w:b/>
                <w:color w:val="000000"/>
              </w:rPr>
            </w:pPr>
            <w:r>
              <w:rPr>
                <w:b/>
                <w:color w:val="2D74B5"/>
              </w:rPr>
              <w:t>Description</w:t>
            </w:r>
          </w:p>
        </w:tc>
        <w:tc>
          <w:tcPr>
            <w:tcW w:w="2850" w:type="dxa"/>
          </w:tcPr>
          <w:p w:rsidR="007328BC" w:rsidRDefault="00000000">
            <w:pPr>
              <w:pBdr>
                <w:top w:val="nil"/>
                <w:left w:val="nil"/>
                <w:bottom w:val="nil"/>
                <w:right w:val="nil"/>
                <w:between w:val="nil"/>
              </w:pBdr>
              <w:spacing w:before="265" w:line="276" w:lineRule="auto"/>
              <w:ind w:right="64"/>
              <w:jc w:val="center"/>
              <w:rPr>
                <w:b/>
                <w:color w:val="000000"/>
              </w:rPr>
            </w:pPr>
            <w:r>
              <w:rPr>
                <w:b/>
                <w:color w:val="2D74B5"/>
              </w:rPr>
              <w:t>Rationale</w:t>
            </w:r>
          </w:p>
        </w:tc>
        <w:tc>
          <w:tcPr>
            <w:tcW w:w="2550" w:type="dxa"/>
          </w:tcPr>
          <w:p w:rsidR="007328BC" w:rsidRDefault="00000000">
            <w:pPr>
              <w:spacing w:before="265" w:line="276" w:lineRule="auto"/>
              <w:ind w:right="64"/>
              <w:jc w:val="center"/>
              <w:rPr>
                <w:b/>
                <w:color w:val="000000"/>
              </w:rPr>
            </w:pPr>
            <w:r>
              <w:rPr>
                <w:b/>
                <w:color w:val="2D74B5"/>
              </w:rPr>
              <w:t>Impacted Stakeholders</w:t>
            </w:r>
          </w:p>
        </w:tc>
      </w:tr>
      <w:tr w:rsidR="007328BC">
        <w:trPr>
          <w:trHeight w:val="931"/>
        </w:trPr>
        <w:tc>
          <w:tcPr>
            <w:tcW w:w="990" w:type="dxa"/>
          </w:tcPr>
          <w:p w:rsidR="007328BC" w:rsidRDefault="007328BC">
            <w:pPr>
              <w:pBdr>
                <w:top w:val="nil"/>
                <w:left w:val="nil"/>
                <w:bottom w:val="nil"/>
                <w:right w:val="nil"/>
                <w:between w:val="nil"/>
              </w:pBdr>
              <w:spacing w:before="62" w:line="276" w:lineRule="auto"/>
              <w:jc w:val="center"/>
              <w:rPr>
                <w:color w:val="000000"/>
              </w:rPr>
            </w:pPr>
          </w:p>
          <w:p w:rsidR="007328BC" w:rsidRDefault="00000000">
            <w:pPr>
              <w:pBdr>
                <w:top w:val="nil"/>
                <w:left w:val="nil"/>
                <w:bottom w:val="nil"/>
                <w:right w:val="nil"/>
                <w:between w:val="nil"/>
              </w:pBdr>
              <w:spacing w:line="276" w:lineRule="auto"/>
              <w:jc w:val="center"/>
              <w:rPr>
                <w:color w:val="000000"/>
              </w:rPr>
            </w:pPr>
            <w:r>
              <w:rPr>
                <w:color w:val="000000"/>
              </w:rPr>
              <w:t>FR-001</w:t>
            </w:r>
          </w:p>
        </w:tc>
        <w:tc>
          <w:tcPr>
            <w:tcW w:w="990" w:type="dxa"/>
          </w:tcPr>
          <w:p w:rsidR="007328BC" w:rsidRDefault="007328BC">
            <w:pPr>
              <w:pBdr>
                <w:top w:val="nil"/>
                <w:left w:val="nil"/>
                <w:bottom w:val="nil"/>
                <w:right w:val="nil"/>
                <w:between w:val="nil"/>
              </w:pBdr>
              <w:spacing w:before="62" w:line="276" w:lineRule="auto"/>
              <w:jc w:val="center"/>
              <w:rPr>
                <w:color w:val="000000"/>
              </w:rPr>
            </w:pPr>
          </w:p>
          <w:p w:rsidR="007328BC" w:rsidRDefault="00000000">
            <w:pPr>
              <w:pBdr>
                <w:top w:val="nil"/>
                <w:left w:val="nil"/>
                <w:bottom w:val="nil"/>
                <w:right w:val="nil"/>
                <w:between w:val="nil"/>
              </w:pBdr>
              <w:spacing w:line="276" w:lineRule="auto"/>
              <w:jc w:val="center"/>
              <w:rPr>
                <w:color w:val="000000"/>
              </w:rPr>
            </w:pPr>
            <w:r>
              <w:rPr>
                <w:color w:val="000000"/>
              </w:rPr>
              <w:t>1</w:t>
            </w:r>
          </w:p>
        </w:tc>
        <w:tc>
          <w:tcPr>
            <w:tcW w:w="2835" w:type="dxa"/>
          </w:tcPr>
          <w:p w:rsidR="007328BC" w:rsidRDefault="00000000">
            <w:pPr>
              <w:spacing w:line="276" w:lineRule="auto"/>
            </w:pPr>
            <w:r>
              <w:t>User registration and authentication with OTP verification.</w:t>
            </w:r>
          </w:p>
          <w:p w:rsidR="007328BC" w:rsidRDefault="007328BC">
            <w:pPr>
              <w:pBdr>
                <w:top w:val="nil"/>
                <w:left w:val="nil"/>
                <w:bottom w:val="nil"/>
                <w:right w:val="nil"/>
                <w:between w:val="nil"/>
              </w:pBdr>
              <w:spacing w:line="276" w:lineRule="auto"/>
              <w:ind w:left="90"/>
            </w:pPr>
          </w:p>
        </w:tc>
        <w:tc>
          <w:tcPr>
            <w:tcW w:w="2850" w:type="dxa"/>
          </w:tcPr>
          <w:p w:rsidR="007328BC" w:rsidRDefault="00000000">
            <w:pPr>
              <w:tabs>
                <w:tab w:val="left" w:pos="506"/>
              </w:tabs>
              <w:spacing w:before="41" w:line="276" w:lineRule="auto"/>
            </w:pPr>
            <w:r>
              <w:t>Ensures secure access for authorized users only.</w:t>
            </w:r>
          </w:p>
        </w:tc>
        <w:tc>
          <w:tcPr>
            <w:tcW w:w="2550" w:type="dxa"/>
          </w:tcPr>
          <w:p w:rsidR="007328BC" w:rsidRDefault="00000000">
            <w:pPr>
              <w:spacing w:before="122" w:line="276" w:lineRule="auto"/>
              <w:ind w:left="79"/>
            </w:pPr>
            <w:r>
              <w:t>Students, Teachers, Admin</w:t>
            </w:r>
          </w:p>
          <w:p w:rsidR="007328BC" w:rsidRDefault="007328BC">
            <w:pPr>
              <w:pBdr>
                <w:top w:val="nil"/>
                <w:left w:val="nil"/>
                <w:bottom w:val="nil"/>
                <w:right w:val="nil"/>
                <w:between w:val="nil"/>
              </w:pBdr>
              <w:spacing w:before="122" w:line="276" w:lineRule="auto"/>
              <w:ind w:left="79"/>
              <w:jc w:val="center"/>
            </w:pPr>
          </w:p>
        </w:tc>
      </w:tr>
      <w:tr w:rsidR="007328BC">
        <w:trPr>
          <w:trHeight w:val="825"/>
        </w:trPr>
        <w:tc>
          <w:tcPr>
            <w:tcW w:w="990" w:type="dxa"/>
          </w:tcPr>
          <w:p w:rsidR="007328BC" w:rsidRDefault="007328BC">
            <w:pPr>
              <w:pBdr>
                <w:top w:val="nil"/>
                <w:left w:val="nil"/>
                <w:bottom w:val="nil"/>
                <w:right w:val="nil"/>
                <w:between w:val="nil"/>
              </w:pBdr>
              <w:spacing w:line="276" w:lineRule="auto"/>
              <w:jc w:val="center"/>
              <w:rPr>
                <w:color w:val="000000"/>
              </w:rPr>
            </w:pPr>
          </w:p>
          <w:p w:rsidR="007328BC" w:rsidRDefault="00000000">
            <w:pPr>
              <w:pBdr>
                <w:top w:val="nil"/>
                <w:left w:val="nil"/>
                <w:bottom w:val="nil"/>
                <w:right w:val="nil"/>
                <w:between w:val="nil"/>
              </w:pBdr>
              <w:spacing w:line="276" w:lineRule="auto"/>
              <w:jc w:val="center"/>
              <w:rPr>
                <w:color w:val="000000"/>
              </w:rPr>
            </w:pPr>
            <w:r>
              <w:rPr>
                <w:color w:val="000000"/>
              </w:rPr>
              <w:t>FR-002</w:t>
            </w:r>
          </w:p>
        </w:tc>
        <w:tc>
          <w:tcPr>
            <w:tcW w:w="990" w:type="dxa"/>
          </w:tcPr>
          <w:p w:rsidR="007328BC" w:rsidRDefault="007328BC">
            <w:pPr>
              <w:pBdr>
                <w:top w:val="nil"/>
                <w:left w:val="nil"/>
                <w:bottom w:val="nil"/>
                <w:right w:val="nil"/>
                <w:between w:val="nil"/>
              </w:pBdr>
              <w:spacing w:line="276" w:lineRule="auto"/>
              <w:jc w:val="center"/>
              <w:rPr>
                <w:color w:val="000000"/>
              </w:rPr>
            </w:pPr>
          </w:p>
          <w:p w:rsidR="007328BC" w:rsidRDefault="00000000">
            <w:pPr>
              <w:pBdr>
                <w:top w:val="nil"/>
                <w:left w:val="nil"/>
                <w:bottom w:val="nil"/>
                <w:right w:val="nil"/>
                <w:between w:val="nil"/>
              </w:pBdr>
              <w:spacing w:line="276" w:lineRule="auto"/>
              <w:jc w:val="center"/>
              <w:rPr>
                <w:color w:val="000000"/>
              </w:rPr>
            </w:pPr>
            <w:r>
              <w:rPr>
                <w:color w:val="000000"/>
              </w:rPr>
              <w:t>1</w:t>
            </w:r>
          </w:p>
        </w:tc>
        <w:tc>
          <w:tcPr>
            <w:tcW w:w="2835" w:type="dxa"/>
          </w:tcPr>
          <w:p w:rsidR="007328BC" w:rsidRDefault="00000000">
            <w:pPr>
              <w:spacing w:line="276" w:lineRule="auto"/>
            </w:pPr>
            <w:r>
              <w:t>Test creation and management tools for teachers.</w:t>
            </w:r>
          </w:p>
          <w:p w:rsidR="007328BC" w:rsidRDefault="007328BC">
            <w:pPr>
              <w:pBdr>
                <w:top w:val="nil"/>
                <w:left w:val="nil"/>
                <w:bottom w:val="nil"/>
                <w:right w:val="nil"/>
                <w:between w:val="nil"/>
              </w:pBdr>
              <w:spacing w:line="276" w:lineRule="auto"/>
            </w:pPr>
          </w:p>
        </w:tc>
        <w:tc>
          <w:tcPr>
            <w:tcW w:w="2850" w:type="dxa"/>
          </w:tcPr>
          <w:p w:rsidR="007328BC" w:rsidRDefault="00000000">
            <w:pPr>
              <w:tabs>
                <w:tab w:val="left" w:pos="506"/>
              </w:tabs>
              <w:spacing w:before="41" w:line="276" w:lineRule="auto"/>
              <w:ind w:right="-15"/>
            </w:pPr>
            <w:r>
              <w:t>Enables teachers to design and schedule tests.</w:t>
            </w:r>
          </w:p>
        </w:tc>
        <w:tc>
          <w:tcPr>
            <w:tcW w:w="2550" w:type="dxa"/>
          </w:tcPr>
          <w:p w:rsidR="007328BC" w:rsidRDefault="00000000">
            <w:pPr>
              <w:spacing w:before="133" w:line="276" w:lineRule="auto"/>
              <w:ind w:left="79"/>
              <w:jc w:val="center"/>
            </w:pPr>
            <w:r>
              <w:t>Teachers</w:t>
            </w:r>
          </w:p>
        </w:tc>
      </w:tr>
      <w:tr w:rsidR="007328BC">
        <w:trPr>
          <w:trHeight w:val="825"/>
        </w:trPr>
        <w:tc>
          <w:tcPr>
            <w:tcW w:w="990" w:type="dxa"/>
          </w:tcPr>
          <w:p w:rsidR="007328BC" w:rsidRDefault="00000000">
            <w:pPr>
              <w:spacing w:line="276" w:lineRule="auto"/>
              <w:jc w:val="center"/>
              <w:rPr>
                <w:color w:val="000000"/>
              </w:rPr>
            </w:pPr>
            <w:r>
              <w:t>FR-003</w:t>
            </w:r>
          </w:p>
        </w:tc>
        <w:tc>
          <w:tcPr>
            <w:tcW w:w="990" w:type="dxa"/>
          </w:tcPr>
          <w:p w:rsidR="007328BC" w:rsidRDefault="00000000">
            <w:pPr>
              <w:pBdr>
                <w:top w:val="nil"/>
                <w:left w:val="nil"/>
                <w:bottom w:val="nil"/>
                <w:right w:val="nil"/>
                <w:between w:val="nil"/>
              </w:pBdr>
              <w:spacing w:line="276" w:lineRule="auto"/>
              <w:jc w:val="center"/>
              <w:rPr>
                <w:color w:val="000000"/>
              </w:rPr>
            </w:pPr>
            <w:r>
              <w:t>1</w:t>
            </w:r>
          </w:p>
        </w:tc>
        <w:tc>
          <w:tcPr>
            <w:tcW w:w="2835" w:type="dxa"/>
          </w:tcPr>
          <w:p w:rsidR="007328BC" w:rsidRDefault="00000000">
            <w:pPr>
              <w:spacing w:line="276" w:lineRule="auto"/>
            </w:pPr>
            <w:r>
              <w:t>Test-taking interface with time tracking and auto-save.</w:t>
            </w:r>
          </w:p>
          <w:p w:rsidR="007328BC" w:rsidRDefault="007328BC">
            <w:pPr>
              <w:spacing w:line="276" w:lineRule="auto"/>
            </w:pPr>
          </w:p>
        </w:tc>
        <w:tc>
          <w:tcPr>
            <w:tcW w:w="2850" w:type="dxa"/>
          </w:tcPr>
          <w:p w:rsidR="007328BC" w:rsidRDefault="00000000">
            <w:pPr>
              <w:tabs>
                <w:tab w:val="left" w:pos="506"/>
              </w:tabs>
              <w:spacing w:before="41" w:line="276" w:lineRule="auto"/>
              <w:ind w:right="-15"/>
            </w:pPr>
            <w:r>
              <w:t>Provides a seamless testing experience.</w:t>
            </w:r>
          </w:p>
        </w:tc>
        <w:tc>
          <w:tcPr>
            <w:tcW w:w="2550" w:type="dxa"/>
          </w:tcPr>
          <w:p w:rsidR="007328BC" w:rsidRDefault="00000000">
            <w:pPr>
              <w:spacing w:before="133" w:line="276" w:lineRule="auto"/>
              <w:ind w:left="79"/>
              <w:jc w:val="center"/>
            </w:pPr>
            <w:r>
              <w:t>Students</w:t>
            </w:r>
          </w:p>
        </w:tc>
      </w:tr>
      <w:tr w:rsidR="007328BC">
        <w:trPr>
          <w:trHeight w:val="825"/>
        </w:trPr>
        <w:tc>
          <w:tcPr>
            <w:tcW w:w="990" w:type="dxa"/>
          </w:tcPr>
          <w:p w:rsidR="007328BC" w:rsidRDefault="00000000">
            <w:pPr>
              <w:spacing w:line="276" w:lineRule="auto"/>
              <w:jc w:val="center"/>
              <w:rPr>
                <w:color w:val="000000"/>
              </w:rPr>
            </w:pPr>
            <w:r>
              <w:t>FR-004</w:t>
            </w:r>
          </w:p>
        </w:tc>
        <w:tc>
          <w:tcPr>
            <w:tcW w:w="990" w:type="dxa"/>
          </w:tcPr>
          <w:p w:rsidR="007328BC" w:rsidRDefault="00000000">
            <w:pPr>
              <w:pBdr>
                <w:top w:val="nil"/>
                <w:left w:val="nil"/>
                <w:bottom w:val="nil"/>
                <w:right w:val="nil"/>
                <w:between w:val="nil"/>
              </w:pBdr>
              <w:spacing w:line="276" w:lineRule="auto"/>
              <w:jc w:val="center"/>
              <w:rPr>
                <w:color w:val="000000"/>
              </w:rPr>
            </w:pPr>
            <w:r>
              <w:t>2</w:t>
            </w:r>
          </w:p>
        </w:tc>
        <w:tc>
          <w:tcPr>
            <w:tcW w:w="2835" w:type="dxa"/>
          </w:tcPr>
          <w:p w:rsidR="007328BC" w:rsidRDefault="00000000">
            <w:pPr>
              <w:spacing w:line="276" w:lineRule="auto"/>
            </w:pPr>
            <w:r>
              <w:t>Automated grading for Reading and Listening tests.</w:t>
            </w:r>
          </w:p>
          <w:p w:rsidR="007328BC" w:rsidRDefault="007328BC">
            <w:pPr>
              <w:spacing w:line="276" w:lineRule="auto"/>
            </w:pPr>
          </w:p>
        </w:tc>
        <w:tc>
          <w:tcPr>
            <w:tcW w:w="2850" w:type="dxa"/>
          </w:tcPr>
          <w:p w:rsidR="007328BC" w:rsidRDefault="00000000">
            <w:pPr>
              <w:tabs>
                <w:tab w:val="left" w:pos="506"/>
              </w:tabs>
              <w:spacing w:before="41" w:line="276" w:lineRule="auto"/>
              <w:ind w:right="-15"/>
            </w:pPr>
            <w:r>
              <w:t>Delivers immediate feedback for objective tests.</w:t>
            </w:r>
          </w:p>
        </w:tc>
        <w:tc>
          <w:tcPr>
            <w:tcW w:w="2550" w:type="dxa"/>
          </w:tcPr>
          <w:p w:rsidR="007328BC" w:rsidRDefault="00000000">
            <w:pPr>
              <w:spacing w:before="133" w:line="276" w:lineRule="auto"/>
              <w:ind w:left="79"/>
              <w:jc w:val="center"/>
            </w:pPr>
            <w:r>
              <w:t>Students, Teachers</w:t>
            </w:r>
          </w:p>
        </w:tc>
      </w:tr>
      <w:tr w:rsidR="007328BC">
        <w:trPr>
          <w:trHeight w:val="825"/>
        </w:trPr>
        <w:tc>
          <w:tcPr>
            <w:tcW w:w="990" w:type="dxa"/>
          </w:tcPr>
          <w:p w:rsidR="007328BC" w:rsidRDefault="00000000">
            <w:pPr>
              <w:spacing w:line="276" w:lineRule="auto"/>
              <w:jc w:val="center"/>
              <w:rPr>
                <w:color w:val="000000"/>
              </w:rPr>
            </w:pPr>
            <w:r>
              <w:t>FR-005</w:t>
            </w:r>
          </w:p>
        </w:tc>
        <w:tc>
          <w:tcPr>
            <w:tcW w:w="990" w:type="dxa"/>
          </w:tcPr>
          <w:p w:rsidR="007328BC" w:rsidRDefault="00000000">
            <w:pPr>
              <w:pBdr>
                <w:top w:val="nil"/>
                <w:left w:val="nil"/>
                <w:bottom w:val="nil"/>
                <w:right w:val="nil"/>
                <w:between w:val="nil"/>
              </w:pBdr>
              <w:spacing w:line="276" w:lineRule="auto"/>
              <w:jc w:val="center"/>
              <w:rPr>
                <w:color w:val="000000"/>
              </w:rPr>
            </w:pPr>
            <w:r>
              <w:t>2</w:t>
            </w:r>
          </w:p>
        </w:tc>
        <w:tc>
          <w:tcPr>
            <w:tcW w:w="2835" w:type="dxa"/>
          </w:tcPr>
          <w:p w:rsidR="007328BC" w:rsidRDefault="00000000">
            <w:pPr>
              <w:spacing w:line="276" w:lineRule="auto"/>
            </w:pPr>
            <w:r>
              <w:t>Manual grading interface for Writing and Speaking tests.</w:t>
            </w:r>
          </w:p>
          <w:p w:rsidR="007328BC" w:rsidRDefault="007328BC">
            <w:pPr>
              <w:spacing w:line="276" w:lineRule="auto"/>
            </w:pPr>
          </w:p>
        </w:tc>
        <w:tc>
          <w:tcPr>
            <w:tcW w:w="2850" w:type="dxa"/>
          </w:tcPr>
          <w:p w:rsidR="007328BC" w:rsidRDefault="00000000">
            <w:pPr>
              <w:tabs>
                <w:tab w:val="left" w:pos="506"/>
              </w:tabs>
              <w:spacing w:before="41" w:line="276" w:lineRule="auto"/>
              <w:ind w:right="-15"/>
            </w:pPr>
            <w:r>
              <w:t>Allows detailed evaluation of subjective tests.</w:t>
            </w:r>
          </w:p>
        </w:tc>
        <w:tc>
          <w:tcPr>
            <w:tcW w:w="2550" w:type="dxa"/>
          </w:tcPr>
          <w:p w:rsidR="007328BC" w:rsidRDefault="00000000">
            <w:pPr>
              <w:spacing w:before="133" w:line="276" w:lineRule="auto"/>
              <w:ind w:left="79"/>
              <w:jc w:val="center"/>
            </w:pPr>
            <w:r>
              <w:t>Teachers</w:t>
            </w:r>
          </w:p>
        </w:tc>
      </w:tr>
      <w:tr w:rsidR="007328BC">
        <w:trPr>
          <w:trHeight w:val="825"/>
        </w:trPr>
        <w:tc>
          <w:tcPr>
            <w:tcW w:w="990" w:type="dxa"/>
          </w:tcPr>
          <w:p w:rsidR="007328BC" w:rsidRDefault="00000000">
            <w:pPr>
              <w:spacing w:line="276" w:lineRule="auto"/>
              <w:jc w:val="center"/>
              <w:rPr>
                <w:color w:val="000000"/>
              </w:rPr>
            </w:pPr>
            <w:r>
              <w:t>FR-006</w:t>
            </w:r>
          </w:p>
        </w:tc>
        <w:tc>
          <w:tcPr>
            <w:tcW w:w="990" w:type="dxa"/>
          </w:tcPr>
          <w:p w:rsidR="007328BC" w:rsidRDefault="00000000">
            <w:pPr>
              <w:pBdr>
                <w:top w:val="nil"/>
                <w:left w:val="nil"/>
                <w:bottom w:val="nil"/>
                <w:right w:val="nil"/>
                <w:between w:val="nil"/>
              </w:pBdr>
              <w:spacing w:line="276" w:lineRule="auto"/>
              <w:jc w:val="center"/>
              <w:rPr>
                <w:color w:val="000000"/>
              </w:rPr>
            </w:pPr>
            <w:r>
              <w:t>1</w:t>
            </w:r>
          </w:p>
        </w:tc>
        <w:tc>
          <w:tcPr>
            <w:tcW w:w="2835" w:type="dxa"/>
          </w:tcPr>
          <w:p w:rsidR="007328BC" w:rsidRDefault="00000000">
            <w:pPr>
              <w:spacing w:line="276" w:lineRule="auto"/>
            </w:pPr>
            <w:r>
              <w:t>Result notification system via email and performance tracking.</w:t>
            </w:r>
          </w:p>
          <w:p w:rsidR="007328BC" w:rsidRDefault="007328BC">
            <w:pPr>
              <w:spacing w:line="276" w:lineRule="auto"/>
            </w:pPr>
          </w:p>
        </w:tc>
        <w:tc>
          <w:tcPr>
            <w:tcW w:w="2850" w:type="dxa"/>
          </w:tcPr>
          <w:p w:rsidR="007328BC" w:rsidRDefault="00000000">
            <w:pPr>
              <w:tabs>
                <w:tab w:val="left" w:pos="506"/>
              </w:tabs>
              <w:spacing w:before="41" w:line="276" w:lineRule="auto"/>
              <w:ind w:right="-15"/>
            </w:pPr>
            <w:r>
              <w:t>Keeps students informed and engaged.</w:t>
            </w:r>
          </w:p>
        </w:tc>
        <w:tc>
          <w:tcPr>
            <w:tcW w:w="2550" w:type="dxa"/>
          </w:tcPr>
          <w:p w:rsidR="007328BC" w:rsidRDefault="00000000">
            <w:pPr>
              <w:spacing w:before="133" w:line="276" w:lineRule="auto"/>
              <w:ind w:left="79"/>
              <w:jc w:val="center"/>
            </w:pPr>
            <w:r>
              <w:t>Students</w:t>
            </w:r>
          </w:p>
        </w:tc>
      </w:tr>
      <w:tr w:rsidR="007328BC">
        <w:trPr>
          <w:trHeight w:val="825"/>
        </w:trPr>
        <w:tc>
          <w:tcPr>
            <w:tcW w:w="990" w:type="dxa"/>
          </w:tcPr>
          <w:p w:rsidR="007328BC" w:rsidRDefault="00000000">
            <w:pPr>
              <w:spacing w:line="276" w:lineRule="auto"/>
              <w:jc w:val="center"/>
              <w:rPr>
                <w:color w:val="000000"/>
              </w:rPr>
            </w:pPr>
            <w:r>
              <w:t>FR-007</w:t>
            </w:r>
          </w:p>
        </w:tc>
        <w:tc>
          <w:tcPr>
            <w:tcW w:w="990" w:type="dxa"/>
          </w:tcPr>
          <w:p w:rsidR="007328BC" w:rsidRDefault="00000000">
            <w:pPr>
              <w:pBdr>
                <w:top w:val="nil"/>
                <w:left w:val="nil"/>
                <w:bottom w:val="nil"/>
                <w:right w:val="nil"/>
                <w:between w:val="nil"/>
              </w:pBdr>
              <w:spacing w:line="276" w:lineRule="auto"/>
              <w:jc w:val="center"/>
              <w:rPr>
                <w:color w:val="000000"/>
              </w:rPr>
            </w:pPr>
            <w:r>
              <w:t>3</w:t>
            </w:r>
          </w:p>
        </w:tc>
        <w:tc>
          <w:tcPr>
            <w:tcW w:w="2835" w:type="dxa"/>
          </w:tcPr>
          <w:p w:rsidR="007328BC" w:rsidRDefault="00000000">
            <w:pPr>
              <w:spacing w:line="276" w:lineRule="auto"/>
            </w:pPr>
            <w:r>
              <w:t>Administrative tools for user management and system configuration.</w:t>
            </w:r>
          </w:p>
        </w:tc>
        <w:tc>
          <w:tcPr>
            <w:tcW w:w="2850" w:type="dxa"/>
          </w:tcPr>
          <w:p w:rsidR="007328BC" w:rsidRDefault="00000000">
            <w:pPr>
              <w:tabs>
                <w:tab w:val="left" w:pos="506"/>
              </w:tabs>
              <w:spacing w:before="41" w:line="276" w:lineRule="auto"/>
              <w:ind w:right="-15"/>
            </w:pPr>
            <w:r>
              <w:t>Maintains system security and functionality.</w:t>
            </w:r>
          </w:p>
        </w:tc>
        <w:tc>
          <w:tcPr>
            <w:tcW w:w="2550" w:type="dxa"/>
          </w:tcPr>
          <w:p w:rsidR="007328BC" w:rsidRDefault="00000000">
            <w:pPr>
              <w:spacing w:before="133" w:line="276" w:lineRule="auto"/>
              <w:ind w:left="79"/>
              <w:jc w:val="center"/>
            </w:pPr>
            <w:r>
              <w:t>Admin</w:t>
            </w:r>
          </w:p>
        </w:tc>
      </w:tr>
    </w:tbl>
    <w:p w:rsidR="007328BC" w:rsidRDefault="007328BC">
      <w:pPr>
        <w:pBdr>
          <w:top w:val="nil"/>
          <w:left w:val="nil"/>
          <w:bottom w:val="nil"/>
          <w:right w:val="nil"/>
          <w:between w:val="nil"/>
        </w:pBdr>
        <w:spacing w:line="276" w:lineRule="auto"/>
        <w:ind w:left="331"/>
        <w:jc w:val="both"/>
        <w:rPr>
          <w:sz w:val="2"/>
          <w:szCs w:val="2"/>
        </w:rPr>
      </w:pPr>
    </w:p>
    <w:p w:rsidR="007328BC" w:rsidRDefault="007328BC">
      <w:pPr>
        <w:pBdr>
          <w:top w:val="nil"/>
          <w:left w:val="nil"/>
          <w:bottom w:val="nil"/>
          <w:right w:val="nil"/>
          <w:between w:val="nil"/>
        </w:pBdr>
        <w:spacing w:line="276" w:lineRule="auto"/>
        <w:ind w:left="331"/>
        <w:jc w:val="both"/>
        <w:rPr>
          <w:sz w:val="2"/>
          <w:szCs w:val="2"/>
        </w:rPr>
      </w:pPr>
    </w:p>
    <w:p w:rsidR="007328BC" w:rsidRDefault="007328BC">
      <w:pPr>
        <w:pBdr>
          <w:top w:val="nil"/>
          <w:left w:val="nil"/>
          <w:bottom w:val="nil"/>
          <w:right w:val="nil"/>
          <w:between w:val="nil"/>
        </w:pBdr>
        <w:spacing w:line="276" w:lineRule="auto"/>
        <w:ind w:left="331"/>
        <w:jc w:val="both"/>
        <w:rPr>
          <w:color w:val="000000"/>
          <w:sz w:val="2"/>
          <w:szCs w:val="2"/>
        </w:rPr>
      </w:pPr>
    </w:p>
    <w:p w:rsidR="007328BC" w:rsidRDefault="00000000">
      <w:pPr>
        <w:numPr>
          <w:ilvl w:val="1"/>
          <w:numId w:val="5"/>
        </w:numPr>
        <w:pBdr>
          <w:top w:val="nil"/>
          <w:left w:val="nil"/>
          <w:bottom w:val="nil"/>
          <w:right w:val="nil"/>
          <w:between w:val="nil"/>
        </w:pBdr>
        <w:tabs>
          <w:tab w:val="left" w:pos="936"/>
        </w:tabs>
        <w:spacing w:before="13" w:line="276" w:lineRule="auto"/>
        <w:ind w:left="936" w:hanging="576"/>
        <w:jc w:val="both"/>
        <w:rPr>
          <w:sz w:val="26"/>
          <w:szCs w:val="26"/>
        </w:rPr>
      </w:pPr>
      <w:r>
        <w:rPr>
          <w:color w:val="2D74B5"/>
          <w:sz w:val="26"/>
          <w:szCs w:val="26"/>
        </w:rPr>
        <w:lastRenderedPageBreak/>
        <w:t>Non-Functional Requirements</w:t>
      </w:r>
    </w:p>
    <w:p w:rsidR="007328BC" w:rsidRDefault="007328BC">
      <w:pPr>
        <w:pBdr>
          <w:top w:val="nil"/>
          <w:left w:val="nil"/>
          <w:bottom w:val="nil"/>
          <w:right w:val="nil"/>
          <w:between w:val="nil"/>
        </w:pBdr>
        <w:spacing w:before="145" w:line="276" w:lineRule="auto"/>
        <w:jc w:val="both"/>
        <w:rPr>
          <w:color w:val="000000"/>
          <w:sz w:val="20"/>
          <w:szCs w:val="20"/>
        </w:rPr>
      </w:pPr>
    </w:p>
    <w:tbl>
      <w:tblPr>
        <w:tblStyle w:val="a4"/>
        <w:tblW w:w="10170"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8025"/>
      </w:tblGrid>
      <w:tr w:rsidR="007328BC">
        <w:trPr>
          <w:trHeight w:val="647"/>
        </w:trPr>
        <w:tc>
          <w:tcPr>
            <w:tcW w:w="2145" w:type="dxa"/>
          </w:tcPr>
          <w:p w:rsidR="007328BC" w:rsidRDefault="00000000">
            <w:pPr>
              <w:pBdr>
                <w:top w:val="nil"/>
                <w:left w:val="nil"/>
                <w:bottom w:val="nil"/>
                <w:right w:val="nil"/>
                <w:between w:val="nil"/>
              </w:pBdr>
              <w:spacing w:before="177" w:line="276" w:lineRule="auto"/>
              <w:ind w:left="99"/>
              <w:jc w:val="both"/>
              <w:rPr>
                <w:b/>
                <w:color w:val="000000"/>
                <w:sz w:val="24"/>
                <w:szCs w:val="24"/>
              </w:rPr>
            </w:pPr>
            <w:r>
              <w:rPr>
                <w:b/>
                <w:color w:val="2D74B5"/>
                <w:sz w:val="24"/>
                <w:szCs w:val="24"/>
              </w:rPr>
              <w:t>ID</w:t>
            </w:r>
          </w:p>
        </w:tc>
        <w:tc>
          <w:tcPr>
            <w:tcW w:w="8025" w:type="dxa"/>
          </w:tcPr>
          <w:p w:rsidR="007328BC" w:rsidRDefault="00000000">
            <w:pPr>
              <w:pBdr>
                <w:top w:val="nil"/>
                <w:left w:val="nil"/>
                <w:bottom w:val="nil"/>
                <w:right w:val="nil"/>
                <w:between w:val="nil"/>
              </w:pBdr>
              <w:spacing w:before="177" w:line="276" w:lineRule="auto"/>
              <w:ind w:left="97"/>
              <w:jc w:val="both"/>
              <w:rPr>
                <w:b/>
                <w:color w:val="000000"/>
                <w:sz w:val="24"/>
                <w:szCs w:val="24"/>
              </w:rPr>
            </w:pPr>
            <w:r>
              <w:rPr>
                <w:b/>
                <w:color w:val="2D74B5"/>
                <w:sz w:val="24"/>
                <w:szCs w:val="24"/>
              </w:rPr>
              <w:t>Requirement</w:t>
            </w:r>
          </w:p>
        </w:tc>
      </w:tr>
      <w:tr w:rsidR="007328BC">
        <w:trPr>
          <w:trHeight w:val="623"/>
        </w:trPr>
        <w:tc>
          <w:tcPr>
            <w:tcW w:w="2145" w:type="dxa"/>
          </w:tcPr>
          <w:p w:rsidR="007328BC" w:rsidRDefault="00000000">
            <w:pPr>
              <w:pBdr>
                <w:top w:val="nil"/>
                <w:left w:val="nil"/>
                <w:bottom w:val="nil"/>
                <w:right w:val="nil"/>
                <w:between w:val="nil"/>
              </w:pBdr>
              <w:spacing w:before="174" w:line="276" w:lineRule="auto"/>
              <w:ind w:left="107"/>
              <w:jc w:val="both"/>
              <w:rPr>
                <w:color w:val="000000"/>
              </w:rPr>
            </w:pPr>
            <w:r>
              <w:rPr>
                <w:color w:val="000000"/>
              </w:rPr>
              <w:t>NFR-001</w:t>
            </w:r>
          </w:p>
        </w:tc>
        <w:tc>
          <w:tcPr>
            <w:tcW w:w="8025" w:type="dxa"/>
          </w:tcPr>
          <w:p w:rsidR="007328BC" w:rsidRDefault="00000000">
            <w:pPr>
              <w:spacing w:before="174" w:line="276" w:lineRule="auto"/>
              <w:ind w:left="105"/>
              <w:jc w:val="both"/>
            </w:pPr>
            <w:r>
              <w:t>The system shall support up to 10,000 concurrent users.</w:t>
            </w:r>
          </w:p>
        </w:tc>
      </w:tr>
      <w:tr w:rsidR="007328BC">
        <w:trPr>
          <w:trHeight w:val="621"/>
        </w:trPr>
        <w:tc>
          <w:tcPr>
            <w:tcW w:w="2145" w:type="dxa"/>
          </w:tcPr>
          <w:p w:rsidR="007328BC" w:rsidRDefault="00000000">
            <w:pPr>
              <w:pBdr>
                <w:top w:val="nil"/>
                <w:left w:val="nil"/>
                <w:bottom w:val="nil"/>
                <w:right w:val="nil"/>
                <w:between w:val="nil"/>
              </w:pBdr>
              <w:spacing w:before="174" w:line="276" w:lineRule="auto"/>
              <w:ind w:left="107"/>
              <w:jc w:val="both"/>
              <w:rPr>
                <w:color w:val="000000"/>
              </w:rPr>
            </w:pPr>
            <w:r>
              <w:rPr>
                <w:color w:val="000000"/>
              </w:rPr>
              <w:t>NFR-002</w:t>
            </w:r>
          </w:p>
        </w:tc>
        <w:tc>
          <w:tcPr>
            <w:tcW w:w="8025" w:type="dxa"/>
          </w:tcPr>
          <w:p w:rsidR="007328BC" w:rsidRDefault="00000000">
            <w:pPr>
              <w:spacing w:before="174" w:line="276" w:lineRule="auto"/>
              <w:ind w:left="105"/>
              <w:jc w:val="both"/>
            </w:pPr>
            <w:r>
              <w:t>Test pages shall load within 3 seconds under normal network conditions.</w:t>
            </w:r>
          </w:p>
        </w:tc>
      </w:tr>
      <w:tr w:rsidR="007328BC">
        <w:trPr>
          <w:trHeight w:val="624"/>
        </w:trPr>
        <w:tc>
          <w:tcPr>
            <w:tcW w:w="2145" w:type="dxa"/>
          </w:tcPr>
          <w:p w:rsidR="007328BC" w:rsidRDefault="00000000">
            <w:pPr>
              <w:pBdr>
                <w:top w:val="nil"/>
                <w:left w:val="nil"/>
                <w:bottom w:val="nil"/>
                <w:right w:val="nil"/>
                <w:between w:val="nil"/>
              </w:pBdr>
              <w:spacing w:before="175" w:line="276" w:lineRule="auto"/>
              <w:ind w:left="107"/>
              <w:jc w:val="both"/>
              <w:rPr>
                <w:color w:val="000000"/>
              </w:rPr>
            </w:pPr>
            <w:r>
              <w:rPr>
                <w:color w:val="000000"/>
              </w:rPr>
              <w:t>NFR-003</w:t>
            </w:r>
          </w:p>
        </w:tc>
        <w:tc>
          <w:tcPr>
            <w:tcW w:w="8025" w:type="dxa"/>
          </w:tcPr>
          <w:p w:rsidR="007328BC" w:rsidRDefault="00000000">
            <w:pPr>
              <w:spacing w:before="175" w:line="276" w:lineRule="auto"/>
              <w:ind w:left="105"/>
              <w:jc w:val="both"/>
            </w:pPr>
            <w:r>
              <w:t>User data shall be encrypted at rest and in transit.</w:t>
            </w:r>
          </w:p>
        </w:tc>
      </w:tr>
      <w:tr w:rsidR="007328BC">
        <w:trPr>
          <w:trHeight w:val="624"/>
        </w:trPr>
        <w:tc>
          <w:tcPr>
            <w:tcW w:w="2145" w:type="dxa"/>
          </w:tcPr>
          <w:p w:rsidR="007328BC" w:rsidRDefault="00000000">
            <w:pPr>
              <w:spacing w:before="174" w:line="276" w:lineRule="auto"/>
              <w:ind w:left="107"/>
              <w:jc w:val="both"/>
              <w:rPr>
                <w:color w:val="000000"/>
              </w:rPr>
            </w:pPr>
            <w:r>
              <w:t>NFR-004</w:t>
            </w:r>
          </w:p>
        </w:tc>
        <w:tc>
          <w:tcPr>
            <w:tcW w:w="8025" w:type="dxa"/>
          </w:tcPr>
          <w:p w:rsidR="007328BC" w:rsidRDefault="00000000">
            <w:pPr>
              <w:spacing w:before="175" w:line="276" w:lineRule="auto"/>
              <w:ind w:left="105"/>
              <w:jc w:val="both"/>
            </w:pPr>
            <w:r>
              <w:t>Multi-factor authentication shall be implemented for administrator accounts.</w:t>
            </w:r>
          </w:p>
        </w:tc>
      </w:tr>
      <w:tr w:rsidR="007328BC">
        <w:trPr>
          <w:trHeight w:val="624"/>
        </w:trPr>
        <w:tc>
          <w:tcPr>
            <w:tcW w:w="2145" w:type="dxa"/>
          </w:tcPr>
          <w:p w:rsidR="007328BC" w:rsidRDefault="00000000">
            <w:pPr>
              <w:spacing w:before="174" w:line="276" w:lineRule="auto"/>
              <w:ind w:left="107"/>
              <w:jc w:val="both"/>
              <w:rPr>
                <w:color w:val="000000"/>
              </w:rPr>
            </w:pPr>
            <w:r>
              <w:t>NFR-005</w:t>
            </w:r>
          </w:p>
        </w:tc>
        <w:tc>
          <w:tcPr>
            <w:tcW w:w="8025" w:type="dxa"/>
          </w:tcPr>
          <w:p w:rsidR="007328BC" w:rsidRDefault="00000000">
            <w:pPr>
              <w:spacing w:before="175" w:line="276" w:lineRule="auto"/>
              <w:ind w:left="105"/>
              <w:jc w:val="both"/>
            </w:pPr>
            <w:r>
              <w:t>The interface shall be responsive and accessible on desktop and mobile devices.</w:t>
            </w:r>
          </w:p>
        </w:tc>
      </w:tr>
      <w:tr w:rsidR="007328BC">
        <w:trPr>
          <w:trHeight w:val="624"/>
        </w:trPr>
        <w:tc>
          <w:tcPr>
            <w:tcW w:w="2145" w:type="dxa"/>
          </w:tcPr>
          <w:p w:rsidR="007328BC" w:rsidRDefault="00000000">
            <w:pPr>
              <w:spacing w:before="174" w:line="276" w:lineRule="auto"/>
              <w:ind w:left="107"/>
              <w:jc w:val="both"/>
              <w:rPr>
                <w:color w:val="000000"/>
              </w:rPr>
            </w:pPr>
            <w:r>
              <w:t>NFR-006</w:t>
            </w:r>
          </w:p>
        </w:tc>
        <w:tc>
          <w:tcPr>
            <w:tcW w:w="8025" w:type="dxa"/>
          </w:tcPr>
          <w:p w:rsidR="007328BC" w:rsidRDefault="00000000">
            <w:pPr>
              <w:spacing w:before="175" w:line="276" w:lineRule="auto"/>
              <w:ind w:left="105"/>
              <w:jc w:val="both"/>
            </w:pPr>
            <w:r>
              <w:t>The system shall maintain 99.9% uptime with daily automated backups.</w:t>
            </w:r>
          </w:p>
        </w:tc>
      </w:tr>
      <w:tr w:rsidR="007328BC">
        <w:trPr>
          <w:trHeight w:val="623"/>
        </w:trPr>
        <w:tc>
          <w:tcPr>
            <w:tcW w:w="2145" w:type="dxa"/>
          </w:tcPr>
          <w:p w:rsidR="007328BC" w:rsidRDefault="00000000">
            <w:pPr>
              <w:spacing w:before="174" w:line="276" w:lineRule="auto"/>
              <w:ind w:left="107"/>
              <w:jc w:val="both"/>
              <w:rPr>
                <w:color w:val="000000"/>
              </w:rPr>
            </w:pPr>
            <w:r>
              <w:t>NFR-007</w:t>
            </w:r>
          </w:p>
        </w:tc>
        <w:tc>
          <w:tcPr>
            <w:tcW w:w="8025" w:type="dxa"/>
          </w:tcPr>
          <w:p w:rsidR="007328BC" w:rsidRDefault="00000000">
            <w:pPr>
              <w:spacing w:before="174" w:line="276" w:lineRule="auto"/>
              <w:ind w:left="105"/>
              <w:jc w:val="both"/>
            </w:pPr>
            <w:r>
              <w:t>The system shall support updates without downtime and maintain audit logs.</w:t>
            </w:r>
          </w:p>
        </w:tc>
      </w:tr>
    </w:tbl>
    <w:p w:rsidR="007328BC" w:rsidRDefault="007328BC">
      <w:pPr>
        <w:pBdr>
          <w:top w:val="nil"/>
          <w:left w:val="nil"/>
          <w:bottom w:val="nil"/>
          <w:right w:val="nil"/>
          <w:between w:val="nil"/>
        </w:pBdr>
        <w:spacing w:line="276" w:lineRule="auto"/>
        <w:jc w:val="both"/>
        <w:rPr>
          <w:color w:val="000000"/>
        </w:rPr>
        <w:sectPr w:rsidR="007328BC">
          <w:footerReference w:type="even" r:id="rId16"/>
          <w:footerReference w:type="default" r:id="rId17"/>
          <w:pgSz w:w="12240" w:h="15840"/>
          <w:pgMar w:top="1099" w:right="720" w:bottom="1218" w:left="720" w:header="0" w:footer="1035" w:gutter="0"/>
          <w:cols w:space="720"/>
        </w:sectPr>
      </w:pPr>
    </w:p>
    <w:p w:rsidR="007328BC" w:rsidRDefault="00000000">
      <w:pPr>
        <w:numPr>
          <w:ilvl w:val="0"/>
          <w:numId w:val="5"/>
        </w:numPr>
        <w:pBdr>
          <w:top w:val="nil"/>
          <w:left w:val="nil"/>
          <w:bottom w:val="nil"/>
          <w:right w:val="nil"/>
          <w:between w:val="nil"/>
        </w:pBdr>
        <w:tabs>
          <w:tab w:val="left" w:pos="432"/>
        </w:tabs>
        <w:spacing w:before="7" w:line="276" w:lineRule="auto"/>
        <w:ind w:left="432" w:hanging="432"/>
        <w:jc w:val="both"/>
        <w:rPr>
          <w:sz w:val="32"/>
          <w:szCs w:val="32"/>
        </w:rPr>
      </w:pPr>
      <w:r>
        <w:rPr>
          <w:b/>
          <w:color w:val="009900"/>
          <w:sz w:val="32"/>
          <w:szCs w:val="32"/>
        </w:rPr>
        <w:lastRenderedPageBreak/>
        <w:t>Appendices</w:t>
      </w:r>
    </w:p>
    <w:p w:rsidR="007328BC" w:rsidRDefault="00000000">
      <w:pPr>
        <w:pStyle w:val="Heading1"/>
        <w:numPr>
          <w:ilvl w:val="1"/>
          <w:numId w:val="5"/>
        </w:numPr>
        <w:tabs>
          <w:tab w:val="left" w:pos="576"/>
        </w:tabs>
        <w:spacing w:before="201" w:line="276" w:lineRule="auto"/>
        <w:ind w:left="576" w:hanging="576"/>
        <w:jc w:val="both"/>
      </w:pPr>
      <w:r>
        <w:rPr>
          <w:color w:val="2D74B5"/>
        </w:rPr>
        <w:t>List of Acronyms</w:t>
      </w:r>
    </w:p>
    <w:p w:rsidR="007328BC" w:rsidRDefault="00000000">
      <w:pPr>
        <w:spacing w:before="117" w:line="276" w:lineRule="auto"/>
        <w:jc w:val="both"/>
      </w:pPr>
      <w:r>
        <w:rPr>
          <w:b/>
        </w:rPr>
        <w:t>OTP</w:t>
      </w:r>
      <w:r>
        <w:t>: One-Time Password</w:t>
      </w:r>
    </w:p>
    <w:p w:rsidR="007328BC" w:rsidRDefault="00000000">
      <w:pPr>
        <w:spacing w:before="117" w:line="276" w:lineRule="auto"/>
        <w:jc w:val="both"/>
      </w:pPr>
      <w:r>
        <w:rPr>
          <w:b/>
        </w:rPr>
        <w:t>LMS</w:t>
      </w:r>
      <w:r>
        <w:t>: Learning Management System</w:t>
      </w:r>
    </w:p>
    <w:p w:rsidR="007328BC" w:rsidRDefault="00000000">
      <w:pPr>
        <w:spacing w:before="117" w:line="276" w:lineRule="auto"/>
        <w:jc w:val="both"/>
      </w:pPr>
      <w:r>
        <w:rPr>
          <w:b/>
        </w:rPr>
        <w:t>GDPR</w:t>
      </w:r>
      <w:r>
        <w:t>: General Data Protection Regulation</w:t>
      </w:r>
    </w:p>
    <w:p w:rsidR="007328BC" w:rsidRDefault="007328BC">
      <w:pPr>
        <w:pBdr>
          <w:top w:val="nil"/>
          <w:left w:val="nil"/>
          <w:bottom w:val="nil"/>
          <w:right w:val="nil"/>
          <w:between w:val="nil"/>
        </w:pBdr>
        <w:spacing w:before="54" w:line="276" w:lineRule="auto"/>
        <w:jc w:val="both"/>
        <w:rPr>
          <w:color w:val="000000"/>
        </w:rPr>
      </w:pPr>
    </w:p>
    <w:p w:rsidR="007328BC" w:rsidRDefault="00000000">
      <w:pPr>
        <w:pStyle w:val="Heading1"/>
        <w:numPr>
          <w:ilvl w:val="1"/>
          <w:numId w:val="5"/>
        </w:numPr>
        <w:tabs>
          <w:tab w:val="left" w:pos="576"/>
        </w:tabs>
        <w:spacing w:before="0" w:line="276" w:lineRule="auto"/>
        <w:ind w:left="576" w:hanging="576"/>
        <w:jc w:val="both"/>
      </w:pPr>
      <w:r>
        <w:rPr>
          <w:color w:val="2D74B5"/>
        </w:rPr>
        <w:t>Glossary of Terms</w:t>
      </w:r>
    </w:p>
    <w:p w:rsidR="007328BC" w:rsidRDefault="00000000">
      <w:pPr>
        <w:spacing w:before="119" w:line="276" w:lineRule="auto"/>
        <w:jc w:val="both"/>
      </w:pPr>
      <w:r>
        <w:rPr>
          <w:b/>
        </w:rPr>
        <w:t>Session Key</w:t>
      </w:r>
      <w:r>
        <w:t>: A unique identifier required to access a specific test session.</w:t>
      </w:r>
    </w:p>
    <w:p w:rsidR="007328BC" w:rsidRDefault="00000000">
      <w:pPr>
        <w:spacing w:before="119" w:line="276" w:lineRule="auto"/>
        <w:jc w:val="both"/>
        <w:rPr>
          <w:color w:val="000000"/>
        </w:rPr>
      </w:pPr>
      <w:r>
        <w:rPr>
          <w:b/>
        </w:rPr>
        <w:t>Mock Test</w:t>
      </w:r>
      <w:r>
        <w:t>: A practice exam simulating real test conditions.</w:t>
      </w:r>
    </w:p>
    <w:p w:rsidR="007328BC" w:rsidRDefault="007328BC">
      <w:pPr>
        <w:pBdr>
          <w:top w:val="nil"/>
          <w:left w:val="nil"/>
          <w:bottom w:val="nil"/>
          <w:right w:val="nil"/>
          <w:between w:val="nil"/>
        </w:pBdr>
        <w:spacing w:before="52" w:line="276" w:lineRule="auto"/>
        <w:jc w:val="both"/>
        <w:rPr>
          <w:color w:val="000000"/>
        </w:rPr>
      </w:pPr>
    </w:p>
    <w:p w:rsidR="007328BC" w:rsidRDefault="00000000">
      <w:pPr>
        <w:pStyle w:val="Heading1"/>
        <w:numPr>
          <w:ilvl w:val="1"/>
          <w:numId w:val="5"/>
        </w:numPr>
        <w:tabs>
          <w:tab w:val="left" w:pos="576"/>
        </w:tabs>
        <w:spacing w:before="0" w:line="276" w:lineRule="auto"/>
        <w:ind w:left="576" w:hanging="576"/>
        <w:jc w:val="both"/>
      </w:pPr>
      <w:r>
        <w:rPr>
          <w:color w:val="2D74B5"/>
        </w:rPr>
        <w:t>Related Documents</w:t>
      </w:r>
    </w:p>
    <w:p w:rsidR="007328BC" w:rsidRDefault="00000000">
      <w:pPr>
        <w:spacing w:before="119" w:line="276" w:lineRule="auto"/>
        <w:jc w:val="both"/>
      </w:pPr>
      <w:r>
        <w:t>Software Requirements Specification (SRS)</w:t>
      </w:r>
    </w:p>
    <w:p w:rsidR="007328BC" w:rsidRDefault="00000000">
      <w:pPr>
        <w:spacing w:before="119" w:line="276" w:lineRule="auto"/>
        <w:jc w:val="both"/>
      </w:pPr>
      <w:r>
        <w:t>Technical Specification Document</w:t>
      </w:r>
    </w:p>
    <w:p w:rsidR="007328BC" w:rsidRDefault="007328BC">
      <w:pPr>
        <w:pBdr>
          <w:top w:val="nil"/>
          <w:left w:val="nil"/>
          <w:bottom w:val="nil"/>
          <w:right w:val="nil"/>
          <w:between w:val="nil"/>
        </w:pBdr>
        <w:spacing w:before="119" w:line="276" w:lineRule="auto"/>
        <w:jc w:val="both"/>
      </w:pPr>
    </w:p>
    <w:sectPr w:rsidR="007328BC">
      <w:footerReference w:type="default" r:id="rId18"/>
      <w:pgSz w:w="12240" w:h="15840"/>
      <w:pgMar w:top="1580" w:right="1800" w:bottom="1060" w:left="108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4F52" w:rsidRDefault="006A4F52">
      <w:r>
        <w:separator/>
      </w:r>
    </w:p>
  </w:endnote>
  <w:endnote w:type="continuationSeparator" w:id="0">
    <w:p w:rsidR="006A4F52" w:rsidRDefault="006A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simplePos x="0" y="0"/>
              <wp:positionH relativeFrom="column">
                <wp:posOffset>6083300</wp:posOffset>
              </wp:positionH>
              <wp:positionV relativeFrom="paragraph">
                <wp:posOffset>9448800</wp:posOffset>
              </wp:positionV>
              <wp:extent cx="328295" cy="160020"/>
              <wp:effectExtent l="0" t="0" r="0" b="0"/>
              <wp:wrapNone/>
              <wp:docPr id="25" name="Rectangle 25"/>
              <wp:cNvGraphicFramePr/>
              <a:graphic xmlns:a="http://schemas.openxmlformats.org/drawingml/2006/main">
                <a:graphicData uri="http://schemas.microsoft.com/office/word/2010/wordprocessingShape">
                  <wps:wsp>
                    <wps:cNvSpPr/>
                    <wps:spPr>
                      <a:xfrm>
                        <a:off x="5186615" y="3704753"/>
                        <a:ext cx="318770" cy="150495"/>
                      </a:xfrm>
                      <a:prstGeom prst="rect">
                        <a:avLst/>
                      </a:prstGeom>
                      <a:noFill/>
                      <a:ln>
                        <a:noFill/>
                      </a:ln>
                    </wps:spPr>
                    <wps:txbx>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7</w:t>
                          </w:r>
                        </w:p>
                      </w:txbxContent>
                    </wps:txbx>
                    <wps:bodyPr spcFirstLastPara="1" wrap="square" lIns="0" tIns="0" rIns="0" bIns="0" anchor="t" anchorCtr="0">
                      <a:noAutofit/>
                    </wps:bodyPr>
                  </wps:wsp>
                </a:graphicData>
              </a:graphic>
            </wp:anchor>
          </w:drawing>
        </mc:Choice>
        <mc:Fallback>
          <w:pict>
            <v:rect id="Rectangle 25" o:spid="_x0000_s1030" style="position:absolute;margin-left:479pt;margin-top:744pt;width:25.85pt;height:12.6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OsgEAAEkDAAAOAAAAZHJzL2Uyb0RvYy54bWysU9tu2zAMfR+wfxD0vthu6iQ14hTDigwD&#13;&#10;ii1A1w9QZCkWYEsaqcTO34+Sk2aXt2Ev8hFFHB4e0uvHse/YSQEaZ2tezHLOlJWuMfZQ89fv2w8r&#13;&#10;zjAI24jOWVXzs0L+uHn/bj34St251nWNAkYkFqvB17wNwVdZhrJVvcCZ88rSo3bQi0BXOGQNiIHY&#13;&#10;+y67y/NFNjhoPDipECn6ND3yTeLXWsnwTWtUgXU1J20hnZDOfTyzzVpUBxC+NfIiQ/yDil4YS0Xf&#13;&#10;qJ5EEOwI5i+q3khw6HSYSddnTmsjVeqBuinyP7p5aYVXqRcyB/2bTfj/aOXX04vfAdkweKyQYOxi&#13;&#10;1NDHL+ljY83LYrVYFCVn55rPl/n9spxPxqkxMEkJ82K1XJK9khKKMr9/KON7diPygOGzcj2LoOZA&#13;&#10;c0l2idMzhin1mhLrWrc1XZdm09nfAsQZI9lNbURh3I+XFvauOe+AoZdbQ7WeBYadAJppwdlAc645&#13;&#10;/jgKUJx1XywZGZfiCuAK9lcgrGwdrUvgbIKfQlqeSdPHY3DaJP1RxVT6Io7mlRy47FZciF/vKev2&#13;&#10;B2x+AgAA//8DAFBLAwQUAAYACAAAACEAc5jDjOUAAAATAQAADwAAAGRycy9kb3ducmV2LnhtbExP&#13;&#10;y07DMBC8I/EP1iJxo3YLhSSNU1UU1B6hRSrc3HhJIvyIYrcJfD2bE1xWs5rdeeTLwRp2xi403kmY&#13;&#10;TgQwdKXXjaskvO2fbxJgISqnlfEOJXxjgGVxeZGrTPveveJ5FytGIi5kSkIdY5txHsoarQoT36Ij&#13;&#10;7tN3VkVau4rrTvUkbg2fCXHPrWocOdSqxccay6/dyUrYJO3qfet/+so8fWwOL4d0vU+jlNdXw3pB&#13;&#10;Y7UAFnGIfx8wdqD8UFCwoz85HZiRkM4TKhSJuEtGNJ4IkT4AOxKaT29nwIuc/+9S/AIAAP//AwBQ&#13;&#10;SwECLQAUAAYACAAAACEAtoM4kv4AAADhAQAAEwAAAAAAAAAAAAAAAAAAAAAAW0NvbnRlbnRfVHlw&#13;&#10;ZXNdLnhtbFBLAQItABQABgAIAAAAIQA4/SH/1gAAAJQBAAALAAAAAAAAAAAAAAAAAC8BAABfcmVs&#13;&#10;cy8ucmVsc1BLAQItABQABgAIAAAAIQAjT+OOsgEAAEkDAAAOAAAAAAAAAAAAAAAAAC4CAABkcnMv&#13;&#10;ZTJvRG9jLnhtbFBLAQItABQABgAIAAAAIQBzmMOM5QAAABMBAAAPAAAAAAAAAAAAAAAAAAwEAABk&#13;&#10;cnMvZG93bnJldi54bWxQSwUGAAAAAAQABADzAAAAHgUAAAAA&#13;&#10;" filled="f" stroked="f">
              <v:textbox inset="0,0,0,0">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7</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tabs>
        <w:tab w:val="left" w:pos="1800"/>
      </w:tabs>
      <w:spacing w:before="3" w:line="237" w:lineRule="auto"/>
      <w:ind w:right="723"/>
      <w:jc w:val="both"/>
    </w:pPr>
    <w:r>
      <w:rPr>
        <w:noProof/>
      </w:rPr>
      <mc:AlternateContent>
        <mc:Choice Requires="wps">
          <w:drawing>
            <wp:anchor distT="0" distB="0" distL="0" distR="0" simplePos="0" relativeHeight="251658240" behindDoc="1" locked="0" layoutInCell="1" hidden="0" allowOverlap="1">
              <wp:simplePos x="0" y="0"/>
              <wp:positionH relativeFrom="column">
                <wp:posOffset>5981700</wp:posOffset>
              </wp:positionH>
              <wp:positionV relativeFrom="paragraph">
                <wp:posOffset>9461500</wp:posOffset>
              </wp:positionV>
              <wp:extent cx="375920" cy="156210"/>
              <wp:effectExtent l="0" t="0" r="0" b="0"/>
              <wp:wrapNone/>
              <wp:docPr id="23" name="Rectangle 23"/>
              <wp:cNvGraphicFramePr/>
              <a:graphic xmlns:a="http://schemas.openxmlformats.org/drawingml/2006/main">
                <a:graphicData uri="http://schemas.microsoft.com/office/word/2010/wordprocessingShape">
                  <wps:wsp>
                    <wps:cNvSpPr/>
                    <wps:spPr>
                      <a:xfrm>
                        <a:off x="5162803" y="3706658"/>
                        <a:ext cx="366395" cy="146685"/>
                      </a:xfrm>
                      <a:prstGeom prst="rect">
                        <a:avLst/>
                      </a:prstGeom>
                      <a:noFill/>
                      <a:ln>
                        <a:noFill/>
                      </a:ln>
                    </wps:spPr>
                    <wps:txbx>
                      <w:txbxContent>
                        <w:p w:rsidR="007328BC" w:rsidRDefault="00000000">
                          <w:pPr>
                            <w:spacing w:before="15"/>
                            <w:ind w:left="20" w:firstLine="20"/>
                            <w:textDirection w:val="btLr"/>
                          </w:pPr>
                          <w:r>
                            <w:rPr>
                              <w:rFonts w:ascii="Arial" w:eastAsia="Arial" w:hAnsi="Arial" w:cs="Arial"/>
                              <w:color w:val="000000"/>
                              <w:sz w:val="17"/>
                            </w:rPr>
                            <w:t>Page 4</w:t>
                          </w:r>
                        </w:p>
                      </w:txbxContent>
                    </wps:txbx>
                    <wps:bodyPr spcFirstLastPara="1" wrap="square" lIns="0" tIns="0" rIns="0" bIns="0" anchor="t" anchorCtr="0">
                      <a:noAutofit/>
                    </wps:bodyPr>
                  </wps:wsp>
                </a:graphicData>
              </a:graphic>
            </wp:anchor>
          </w:drawing>
        </mc:Choice>
        <mc:Fallback>
          <w:pict>
            <v:rect id="Rectangle 23" o:spid="_x0000_s1031" style="position:absolute;left:0;text-align:left;margin-left:471pt;margin-top:745pt;width:29.6pt;height:12.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xNJtQEAAFADAAAOAAAAZHJzL2Uyb0RvYy54bWysU8Fu2zAMvQ/YPwi6L7aTxcuMOMWwIkWB&#13;&#10;YgvQ7QMUWYoF2JJGKrHz96XkpNm627CL/EQRj4+P9Ppu7Dt2UoDG2ZoXs5wzZaVrjD3U/OeP7YcV&#13;&#10;ZxiEbUTnrKr5WSG/27x/tx58peaudV2jgBGJxWrwNW9D8FWWoWxVL3DmvLL0qB30ItAVDlkDYiD2&#13;&#10;vsvmeV5mg4PGg5MKkaL30yPfJH6tlQzftUYVWFdz0hbSCencxzPbrEV1AOFbIy8yxD+o6IWxVPSV&#13;&#10;6l4EwY5g/qLqjQSHToeZdH3mtDZSpR6omyJ/081zK7xKvZA56F9twv9HK7+dnv0OyIbBY4UEYxej&#13;&#10;hj5+SR8ba74syvkqX3B2rvniU16Wy9VknBoDk5SwKMvF5yVnkhKKj2W5Wsb37EbkAcODcj2LoOZA&#13;&#10;c0l2idMThin1mhLrWrc1XZdm09k/AsQZI9lNbURh3I/MNFQ81o2RvWvOO2Do5dZQySeBYSeARltw&#13;&#10;NtC4a46/jgIUZ92jJT/jblwBXMH+CoSVraOtCZxN8GtIOzRJ+3IMTpvUxq30RSONLRlxWbG4F7/f&#13;&#10;U9btR9i8AAAA//8DAFBLAwQUAAYACAAAACEAlpsX+eUAAAATAQAADwAAAGRycy9kb3ducmV2Lnht&#13;&#10;bExPy07DMBC8I/EP1iJxo3aiUDVpnKqioHKEFqlwc+MlifAjit0m8PVsT3BZzWp251GuJmvYGYfQ&#13;&#10;eSchmQlg6GqvO9dIeNs/3S2AhaicVsY7lPCNAVbV9VWpCu1H94rnXWwYibhQKAltjH3BeahbtCrM&#13;&#10;fI+OuE8/WBVpHRquBzWSuDU8FWLOreocObSqx4cW66/dyUrYLvr1+7P/GRvz+LE9vBzyzT6PUt7e&#13;&#10;TJsljfUSWMQp/n3ApQPlh4qCHf3J6cCMhDxLqVAkIssFocuJEEkK7EjoPsnmwKuS/+9S/QIAAP//&#13;&#10;AwBQSwECLQAUAAYACAAAACEAtoM4kv4AAADhAQAAEwAAAAAAAAAAAAAAAAAAAAAAW0NvbnRlbnRf&#13;&#10;VHlwZXNdLnhtbFBLAQItABQABgAIAAAAIQA4/SH/1gAAAJQBAAALAAAAAAAAAAAAAAAAAC8BAABf&#13;&#10;cmVscy8ucmVsc1BLAQItABQABgAIAAAAIQDUlxNJtQEAAFADAAAOAAAAAAAAAAAAAAAAAC4CAABk&#13;&#10;cnMvZTJvRG9jLnhtbFBLAQItABQABgAIAAAAIQCWmxf55QAAABMBAAAPAAAAAAAAAAAAAAAAAA8E&#13;&#10;AABkcnMvZG93bnJldi54bWxQSwUGAAAAAAQABADzAAAAIQUAAAAA&#13;&#10;" filled="f" stroked="f">
              <v:textbox inset="0,0,0,0">
                <w:txbxContent>
                  <w:p w:rsidR="007328BC" w:rsidRDefault="00000000">
                    <w:pPr>
                      <w:spacing w:before="15"/>
                      <w:ind w:left="20" w:firstLine="20"/>
                      <w:textDirection w:val="btLr"/>
                    </w:pPr>
                    <w:r>
                      <w:rPr>
                        <w:rFonts w:ascii="Arial" w:eastAsia="Arial" w:hAnsi="Arial" w:cs="Arial"/>
                        <w:color w:val="000000"/>
                        <w:sz w:val="17"/>
                      </w:rPr>
                      <w:t>Page 4</w:t>
                    </w:r>
                  </w:p>
                </w:txbxContent>
              </v:textbox>
            </v:rect>
          </w:pict>
        </mc:Fallback>
      </mc:AlternateContent>
    </w:r>
  </w:p>
  <w:p w:rsidR="007328BC" w:rsidRDefault="007328BC">
    <w:pPr>
      <w:pBdr>
        <w:top w:val="nil"/>
        <w:left w:val="nil"/>
        <w:bottom w:val="nil"/>
        <w:right w:val="nil"/>
        <w:between w:val="nil"/>
      </w:pBd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simplePos x="0" y="0"/>
              <wp:positionH relativeFrom="column">
                <wp:posOffset>6083300</wp:posOffset>
              </wp:positionH>
              <wp:positionV relativeFrom="paragraph">
                <wp:posOffset>9448800</wp:posOffset>
              </wp:positionV>
              <wp:extent cx="328295" cy="160020"/>
              <wp:effectExtent l="0" t="0" r="0" b="0"/>
              <wp:wrapNone/>
              <wp:docPr id="22" name="Rectangle 22"/>
              <wp:cNvGraphicFramePr/>
              <a:graphic xmlns:a="http://schemas.openxmlformats.org/drawingml/2006/main">
                <a:graphicData uri="http://schemas.microsoft.com/office/word/2010/wordprocessingShape">
                  <wps:wsp>
                    <wps:cNvSpPr/>
                    <wps:spPr>
                      <a:xfrm>
                        <a:off x="5186615" y="3704753"/>
                        <a:ext cx="318770" cy="150495"/>
                      </a:xfrm>
                      <a:prstGeom prst="rect">
                        <a:avLst/>
                      </a:prstGeom>
                      <a:noFill/>
                      <a:ln>
                        <a:noFill/>
                      </a:ln>
                    </wps:spPr>
                    <wps:txbx>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7</w:t>
                          </w:r>
                        </w:p>
                      </w:txbxContent>
                    </wps:txbx>
                    <wps:bodyPr spcFirstLastPara="1" wrap="square" lIns="0" tIns="0" rIns="0" bIns="0" anchor="t" anchorCtr="0">
                      <a:noAutofit/>
                    </wps:bodyPr>
                  </wps:wsp>
                </a:graphicData>
              </a:graphic>
            </wp:anchor>
          </w:drawing>
        </mc:Choice>
        <mc:Fallback>
          <w:pict>
            <v:rect id="Rectangle 22" o:spid="_x0000_s1032" style="position:absolute;margin-left:479pt;margin-top:744pt;width:25.85pt;height:12.6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OBDtQEAAFADAAAOAAAAZHJzL2Uyb0RvYy54bWysU9uO2jAQfa/Uf7D8XpLABmiEWVVdUVVa&#13;&#10;tUjbfoBxbGIpvnRsSPj7jh1Yenmr+uIcj0dnzpyZbB5H05OzhKCdZbSalZRIK1yr7ZHR799279aU&#13;&#10;hMhty3tnJaMXGejj9u2bzeAbOXed61sJBElsaAbPaBejb4oiiE4aHmbOS4uPyoHhEa9wLFrgA7Kb&#13;&#10;vpiX5bIYHLQenJAhYPRpeqTbzK+UFPGrUkFG0jOK2mI+IZ+HdBbbDW+OwH2nxVUG/wcVhmuLRV+p&#13;&#10;nnjk5AT6LyqjBbjgVJwJZwqnlBYy94DdVOUf3bx03MvcC5oT/KtN4f/Rii/nF78HtGHwoQkIUxej&#13;&#10;ApO+qI+MjNbVermsakoujC5W5cOqXkzGyTESgQmLar1aob0CE6q6fHhfp/fiTuQhxE/SGZIAo4Bz&#13;&#10;yXbx83OIU+otJdW1bqf7Ps+mt78FkDNFirvahOJ4GIluGZ2nuilycO1lDyR4sdNY8pmHuOeAo60o&#13;&#10;GXDcjIYfJw6Skv6zRT/TbtwA3MDhBrgVncOtiZRM8GPMOzRJ+3CKTuncxr30VSOOLRtxXbG0F7/e&#13;&#10;c9b9R9j+BAAA//8DAFBLAwQUAAYACAAAACEAc5jDjOUAAAATAQAADwAAAGRycy9kb3ducmV2Lnht&#13;&#10;bExPy07DMBC8I/EP1iJxo3YLhSSNU1UU1B6hRSrc3HhJIvyIYrcJfD2bE1xWs5rdeeTLwRp2xi40&#13;&#10;3kmYTgQwdKXXjaskvO2fbxJgISqnlfEOJXxjgGVxeZGrTPveveJ5FytGIi5kSkIdY5txHsoarQoT&#13;&#10;36Ij7tN3VkVau4rrTvUkbg2fCXHPrWocOdSqxccay6/dyUrYJO3qfet/+so8fWwOL4d0vU+jlNdX&#13;&#10;w3pBY7UAFnGIfx8wdqD8UFCwoz85HZiRkM4TKhSJuEtGNJ4IkT4AOxKaT29nwIuc/+9S/AIAAP//&#13;&#10;AwBQSwECLQAUAAYACAAAACEAtoM4kv4AAADhAQAAEwAAAAAAAAAAAAAAAAAAAAAAW0NvbnRlbnRf&#13;&#10;VHlwZXNdLnhtbFBLAQItABQABgAIAAAAIQA4/SH/1gAAAJQBAAALAAAAAAAAAAAAAAAAAC8BAABf&#13;&#10;cmVscy8ucmVsc1BLAQItABQABgAIAAAAIQDgFOBDtQEAAFADAAAOAAAAAAAAAAAAAAAAAC4CAABk&#13;&#10;cnMvZTJvRG9jLnhtbFBLAQItABQABgAIAAAAIQBzmMOM5QAAABMBAAAPAAAAAAAAAAAAAAAAAA8E&#13;&#10;AABkcnMvZG93bnJldi54bWxQSwUGAAAAAAQABADzAAAAIQUAAAAA&#13;&#10;" filled="f" stroked="f">
              <v:textbox inset="0,0,0,0">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7</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simplePos x="0" y="0"/>
              <wp:positionH relativeFrom="column">
                <wp:posOffset>6083300</wp:posOffset>
              </wp:positionH>
              <wp:positionV relativeFrom="paragraph">
                <wp:posOffset>9448800</wp:posOffset>
              </wp:positionV>
              <wp:extent cx="328295" cy="160020"/>
              <wp:effectExtent l="0" t="0" r="0" b="0"/>
              <wp:wrapNone/>
              <wp:docPr id="26" name="Rectangle 26"/>
              <wp:cNvGraphicFramePr/>
              <a:graphic xmlns:a="http://schemas.openxmlformats.org/drawingml/2006/main">
                <a:graphicData uri="http://schemas.microsoft.com/office/word/2010/wordprocessingShape">
                  <wps:wsp>
                    <wps:cNvSpPr/>
                    <wps:spPr>
                      <a:xfrm>
                        <a:off x="5186615" y="3704753"/>
                        <a:ext cx="318770" cy="150495"/>
                      </a:xfrm>
                      <a:prstGeom prst="rect">
                        <a:avLst/>
                      </a:prstGeom>
                      <a:noFill/>
                      <a:ln>
                        <a:noFill/>
                      </a:ln>
                    </wps:spPr>
                    <wps:txbx>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7</w:t>
                          </w:r>
                        </w:p>
                      </w:txbxContent>
                    </wps:txbx>
                    <wps:bodyPr spcFirstLastPara="1" wrap="square" lIns="0" tIns="0" rIns="0" bIns="0" anchor="t" anchorCtr="0">
                      <a:noAutofit/>
                    </wps:bodyPr>
                  </wps:wsp>
                </a:graphicData>
              </a:graphic>
            </wp:anchor>
          </w:drawing>
        </mc:Choice>
        <mc:Fallback>
          <w:pict>
            <v:rect id="Rectangle 26" o:spid="_x0000_s1033" style="position:absolute;margin-left:479pt;margin-top:744pt;width:25.85pt;height:12.6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YwatQEAAFADAAAOAAAAZHJzL2Uyb0RvYy54bWysU9tu2zAMfR+wfxD0vthu6iQ14hTDigwD&#13;&#10;ii1A1w9QZCkWYEsaqcTO34+Sk2aXt2Ev8hFFHB4e0uvHse/YSQEaZ2tezHLOlJWuMfZQ89fv2w8r&#13;&#10;zjAI24jOWVXzs0L+uHn/bj34St251nWNAkYkFqvB17wNwVdZhrJVvcCZ88rSo3bQi0BXOGQNiIHY&#13;&#10;+y67y/NFNjhoPDipECn6ND3yTeLXWsnwTWtUgXU1J20hnZDOfTyzzVpUBxC+NfIiQ/yDil4YS0Xf&#13;&#10;qJ5EEOwI5i+q3khw6HSYSddnTmsjVeqBuinyP7p5aYVXqRcyB/2bTfj/aOXX04vfAdkweKyQYOxi&#13;&#10;1NDHL+ljY83LYrVYFCVn55rPl/n9spxPxqkxMEkJ82K1XJK9khKKMr9/KON7diPygOGzcj2LoOZA&#13;&#10;c0l2idMzhin1mhLrWrc1XZdm09nfAsQZI9lNbURh3I/MNCQk1o2RvWvOO2Do5dZQyWeBYSeARltw&#13;&#10;NtC4a44/jgIUZ90XS37G3bgCuIL9FQgrW0dbEzib4KeQdmiS9vEYnDapjVvpi0YaWzLismJxL369&#13;&#10;p6zbj7D5CQAA//8DAFBLAwQUAAYACAAAACEAc5jDjOUAAAATAQAADwAAAGRycy9kb3ducmV2Lnht&#13;&#10;bExPy07DMBC8I/EP1iJxo3YLhSSNU1UU1B6hRSrc3HhJIvyIYrcJfD2bE1xWs5rdeeTLwRp2xi40&#13;&#10;3kmYTgQwdKXXjaskvO2fbxJgISqnlfEOJXxjgGVxeZGrTPveveJ5FytGIi5kSkIdY5txHsoarQoT&#13;&#10;36Ij7tN3VkVau4rrTvUkbg2fCXHPrWocOdSqxccay6/dyUrYJO3qfet/+so8fWwOL4d0vU+jlNdX&#13;&#10;w3pBY7UAFnGIfx8wdqD8UFCwoz85HZiRkM4TKhSJuEtGNJ4IkT4AOxKaT29nwIuc/+9S/AIAAP//&#13;&#10;AwBQSwECLQAUAAYACAAAACEAtoM4kv4AAADhAQAAEwAAAAAAAAAAAAAAAAAAAAAAW0NvbnRlbnRf&#13;&#10;VHlwZXNdLnhtbFBLAQItABQABgAIAAAAIQA4/SH/1gAAAJQBAAALAAAAAAAAAAAAAAAAAC8BAABf&#13;&#10;cmVscy8ucmVsc1BLAQItABQABgAIAAAAIQBhmYwatQEAAFADAAAOAAAAAAAAAAAAAAAAAC4CAABk&#13;&#10;cnMvZTJvRG9jLnhtbFBLAQItABQABgAIAAAAIQBzmMOM5QAAABMBAAAPAAAAAAAAAAAAAAAAAA8E&#13;&#10;AABkcnMvZG93bnJldi54bWxQSwUGAAAAAAQABADzAAAAIQUAAAAA&#13;&#10;" filled="f" stroked="f">
              <v:textbox inset="0,0,0,0">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7</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simplePos x="0" y="0"/>
              <wp:positionH relativeFrom="column">
                <wp:posOffset>8305800</wp:posOffset>
              </wp:positionH>
              <wp:positionV relativeFrom="paragraph">
                <wp:posOffset>6959600</wp:posOffset>
              </wp:positionV>
              <wp:extent cx="387350" cy="160020"/>
              <wp:effectExtent l="0" t="0" r="0" b="0"/>
              <wp:wrapNone/>
              <wp:docPr id="19" name="Rectangle 19"/>
              <wp:cNvGraphicFramePr/>
              <a:graphic xmlns:a="http://schemas.openxmlformats.org/drawingml/2006/main">
                <a:graphicData uri="http://schemas.microsoft.com/office/word/2010/wordprocessingShape">
                  <wps:wsp>
                    <wps:cNvSpPr/>
                    <wps:spPr>
                      <a:xfrm>
                        <a:off x="5157088" y="3704753"/>
                        <a:ext cx="377825" cy="150495"/>
                      </a:xfrm>
                      <a:prstGeom prst="rect">
                        <a:avLst/>
                      </a:prstGeom>
                      <a:noFill/>
                      <a:ln>
                        <a:noFill/>
                      </a:ln>
                    </wps:spPr>
                    <wps:txbx>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15</w:t>
                          </w:r>
                        </w:p>
                      </w:txbxContent>
                    </wps:txbx>
                    <wps:bodyPr spcFirstLastPara="1" wrap="square" lIns="0" tIns="0" rIns="0" bIns="0" anchor="t" anchorCtr="0">
                      <a:noAutofit/>
                    </wps:bodyPr>
                  </wps:wsp>
                </a:graphicData>
              </a:graphic>
            </wp:anchor>
          </w:drawing>
        </mc:Choice>
        <mc:Fallback>
          <w:pict>
            <v:rect id="Rectangle 19" o:spid="_x0000_s1034" style="position:absolute;margin-left:654pt;margin-top:548pt;width:30.5pt;height:12.6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EN6tgEAAFADAAAOAAAAZHJzL2Uyb0RvYy54bWysU8Fu2zAMvQ/YPwi6L7aTeM6MKMWwIkOB&#13;&#10;YgvQ9gMUWYoF2JJGKbHz96XkpNnW27CL/EQRj4+P9Ppu7DtykuC1NYwWs5wSaYRttDkw+vK8/bSi&#13;&#10;xAduGt5ZIxk9S0/vNh8/rAdXy7ltbddIIEhifD04RtsQXJ1lXrSy535mnTT4qCz0POAVDlkDfED2&#13;&#10;vsvmef45Gyw0DqyQ3mP0fnqkm8SvlBThp1JeBtIxitpCOiGd+3hmmzWvD8Bdq8VFBv8HFT3XBou+&#13;&#10;Ud3zwMkR9DuqXguw3qowE7bPrFJayNQDdlPkf3Xz1HInUy9ojndvNvn/Ryt+nJ7cDtCGwfnaI4xd&#13;&#10;jAr6+EV9ZGS0LMoqX+Ekz4wuqnxZlYvJODkGIjBhUVWreUmJwISizJdfyvie3Ygc+PBd2p5EwCjg&#13;&#10;XJJd/PTow5R6TYl1jd3qrkuz6cwfAeSMkeymNqIw7keiG0aXsW6M7G1z3gHxTmw1lnzkPuw44GgL&#13;&#10;SgYcN6P+15GDpKR7MOhn3I0rgCvYXwE3orW4NYGSCX4LaYcmaV+PwSqd2riVvmjEsSUjLisW9+L3&#13;&#10;e8q6/QibVwAAAP//AwBQSwMEFAAGAAgAAAAhACKasv7lAAAAFAEAAA8AAABkcnMvZG93bnJldi54&#13;&#10;bWxMj0tPg0AUhfcm/ofJNXFnB2hCgDI0jdXUpbYm1d2UuQXSeRBmWtBf7+2qbm6+k/s6p1xORrML&#13;&#10;Dr5zVkA8i4ChrZ3qbCPgc/f6lAHzQVoltbMo4Ac9LKv7u1IWyo32Ay/b0DA6Yn0hBbQh9AXnvm7R&#13;&#10;SD9zPVrqHd1gZCA5NFwNcqTjRvMkilJuZGfpQyt7fG6xPm3PRsAm61dfb+53bPTL92b/vs/XuzwI&#13;&#10;8fgwrRdUVgtgAadw24BrBvIPFRk7uLNVnmnS8yijRIEoylOi68w8zYkORHESJ8Crkv8PU/0BAAD/&#13;&#10;/wMAUEsBAi0AFAAGAAgAAAAhALaDOJL+AAAA4QEAABMAAAAAAAAAAAAAAAAAAAAAAFtDb250ZW50&#13;&#10;X1R5cGVzXS54bWxQSwECLQAUAAYACAAAACEAOP0h/9YAAACUAQAACwAAAAAAAAAAAAAAAAAvAQAA&#13;&#10;X3JlbHMvLnJlbHNQSwECLQAUAAYACAAAACEAGghDerYBAABQAwAADgAAAAAAAAAAAAAAAAAuAgAA&#13;&#10;ZHJzL2Uyb0RvYy54bWxQSwECLQAUAAYACAAAACEAIpqy/uUAAAAUAQAADwAAAAAAAAAAAAAAAAAQ&#13;&#10;BAAAZHJzL2Rvd25yZXYueG1sUEsFBgAAAAAEAAQA8wAAACIFAAAAAA==&#13;&#10;" filled="f" stroked="f">
              <v:textbox inset="0,0,0,0">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15</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simplePos x="0" y="0"/>
              <wp:positionH relativeFrom="column">
                <wp:posOffset>8305800</wp:posOffset>
              </wp:positionH>
              <wp:positionV relativeFrom="paragraph">
                <wp:posOffset>6959600</wp:posOffset>
              </wp:positionV>
              <wp:extent cx="387350" cy="160020"/>
              <wp:effectExtent l="0" t="0" r="0" b="0"/>
              <wp:wrapNone/>
              <wp:docPr id="24" name="Rectangle 24"/>
              <wp:cNvGraphicFramePr/>
              <a:graphic xmlns:a="http://schemas.openxmlformats.org/drawingml/2006/main">
                <a:graphicData uri="http://schemas.microsoft.com/office/word/2010/wordprocessingShape">
                  <wps:wsp>
                    <wps:cNvSpPr/>
                    <wps:spPr>
                      <a:xfrm>
                        <a:off x="5157088" y="3704753"/>
                        <a:ext cx="377825" cy="150495"/>
                      </a:xfrm>
                      <a:prstGeom prst="rect">
                        <a:avLst/>
                      </a:prstGeom>
                      <a:noFill/>
                      <a:ln>
                        <a:noFill/>
                      </a:ln>
                    </wps:spPr>
                    <wps:txbx>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15</w:t>
                          </w:r>
                        </w:p>
                      </w:txbxContent>
                    </wps:txbx>
                    <wps:bodyPr spcFirstLastPara="1" wrap="square" lIns="0" tIns="0" rIns="0" bIns="0" anchor="t" anchorCtr="0">
                      <a:noAutofit/>
                    </wps:bodyPr>
                  </wps:wsp>
                </a:graphicData>
              </a:graphic>
            </wp:anchor>
          </w:drawing>
        </mc:Choice>
        <mc:Fallback>
          <w:pict>
            <v:rect id="Rectangle 24" o:spid="_x0000_s1035" style="position:absolute;margin-left:654pt;margin-top:548pt;width:30.5pt;height:12.6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S8jtQEAAFADAAAOAAAAZHJzL2Uyb0RvYy54bWysU9tu2zAMfR+wfxD0vthO6iU14hTDigwD&#13;&#10;ii1Auw9QZCkWYEsaqcTO34+Sk2aXt2Iv8hFFHB4e0uuHse/YSQEaZ2tezHLOlJWuMfZQ8x8v2w8r&#13;&#10;zjAI24jOWVXzs0L+sHn/bj34Ss1d67pGASMSi9Xga96G4KssQ9mqXuDMeWXpUTvoRaArHLIGxEDs&#13;&#10;fZfN8/xjNjhoPDipECn6OD3yTeLXWsnwXWtUgXU1J20hnZDOfTyzzVpUBxC+NfIiQ7xBRS+MpaKv&#13;&#10;VI8iCHYE8w9VbyQ4dDrMpOszp7WRKvVA3RT5X908t8Kr1AuZg/7VJvx/tPLb6dnvgGwYPFZIMHYx&#13;&#10;aujjl/SxseZlUS7zFU3yXPPFMr9blovJODUGJilhsVyu5iVnkhKKMr+7L+N7diPygOGLcj2LoOZA&#13;&#10;c0l2idMThin1mhLrWrc1XZdm09k/AsQZI9lNbURh3I/MNKQ01o2RvWvOO2Do5dZQySeBYSeARltw&#13;&#10;NtC4a44/jwIUZ91XS37G3bgCuIL9FQgrW0dbEzib4OeQdmiS9ukYnDapjVvpi0YaWzLismJxL36/&#13;&#10;p6zbj7D5BQAA//8DAFBLAwQUAAYACAAAACEAIpqy/uUAAAAUAQAADwAAAGRycy9kb3ducmV2Lnht&#13;&#10;bEyPS0+DQBSF9yb+h8k1cWcHaEKAMjSN1dSltibV3ZS5BdJ5EGZa0F/v7apubr6T+zqnXE5GswsO&#13;&#10;vnNWQDyLgKGtnepsI+Bz9/qUAfNBWiW1syjgBz0sq/u7UhbKjfYDL9vQMDpifSEFtCH0Bee+btFI&#13;&#10;P3M9Wuod3WBkIDk0XA1ypONG8ySKUm5kZ+lDK3t8brE+bc9GwCbrV19v7nds9Mv3Zv++z9e7PAjx&#13;&#10;+DCtF1RWC2ABp3DbgGsG8g8VGTu4s1WeadLzKKNEgSjKU6LrzDzNiQ5EcRInwKuS/w9T/QEAAP//&#13;&#10;AwBQSwECLQAUAAYACAAAACEAtoM4kv4AAADhAQAAEwAAAAAAAAAAAAAAAAAAAAAAW0NvbnRlbnRf&#13;&#10;VHlwZXNdLnhtbFBLAQItABQABgAIAAAAIQA4/SH/1gAAAJQBAAALAAAAAAAAAAAAAAAAAC8BAABf&#13;&#10;cmVscy8ucmVsc1BLAQItABQABgAIAAAAIQCbhS8jtQEAAFADAAAOAAAAAAAAAAAAAAAAAC4CAABk&#13;&#10;cnMvZTJvRG9jLnhtbFBLAQItABQABgAIAAAAIQAimrL+5QAAABQBAAAPAAAAAAAAAAAAAAAAAA8E&#13;&#10;AABkcnMvZG93bnJldi54bWxQSwUGAAAAAAQABADzAAAAIQUAAAAA&#13;&#10;" filled="f" stroked="f">
              <v:textbox inset="0,0,0,0">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15</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4384" behindDoc="1" locked="0" layoutInCell="1" hidden="0" allowOverlap="1">
              <wp:simplePos x="0" y="0"/>
              <wp:positionH relativeFrom="column">
                <wp:posOffset>6019800</wp:posOffset>
              </wp:positionH>
              <wp:positionV relativeFrom="paragraph">
                <wp:posOffset>9359900</wp:posOffset>
              </wp:positionV>
              <wp:extent cx="387350" cy="160020"/>
              <wp:effectExtent l="0" t="0" r="0" b="0"/>
              <wp:wrapNone/>
              <wp:docPr id="17" name="Rectangle 17"/>
              <wp:cNvGraphicFramePr/>
              <a:graphic xmlns:a="http://schemas.openxmlformats.org/drawingml/2006/main">
                <a:graphicData uri="http://schemas.microsoft.com/office/word/2010/wordprocessingShape">
                  <wps:wsp>
                    <wps:cNvSpPr/>
                    <wps:spPr>
                      <a:xfrm>
                        <a:off x="5157088" y="3704753"/>
                        <a:ext cx="377825" cy="150495"/>
                      </a:xfrm>
                      <a:prstGeom prst="rect">
                        <a:avLst/>
                      </a:prstGeom>
                      <a:noFill/>
                      <a:ln>
                        <a:noFill/>
                      </a:ln>
                    </wps:spPr>
                    <wps:txbx>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16</w:t>
                          </w:r>
                        </w:p>
                      </w:txbxContent>
                    </wps:txbx>
                    <wps:bodyPr spcFirstLastPara="1" wrap="square" lIns="0" tIns="0" rIns="0" bIns="0" anchor="t" anchorCtr="0">
                      <a:noAutofit/>
                    </wps:bodyPr>
                  </wps:wsp>
                </a:graphicData>
              </a:graphic>
            </wp:anchor>
          </w:drawing>
        </mc:Choice>
        <mc:Fallback>
          <w:pict>
            <v:rect id="Rectangle 17" o:spid="_x0000_s1036" style="position:absolute;margin-left:474pt;margin-top:737pt;width:30.5pt;height:12.6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5rItgEAAFADAAAOAAAAZHJzL2Uyb0RvYy54bWysU8Fu2zAMvQ/oPwi6L7aTuk6NKMXQIsOA&#13;&#10;YgvQ9QMUWYoF2JJGKbHz96PkpGm327CL/EQRj4+P9Oph7DtylOC1NYwWs5wSaYRttNkz+vpz83lJ&#13;&#10;iQ/cNLyzRjJ6kp4+rG8+rQZXy7ltbddIIEhifD04RtsQXJ1lXrSy535mnTT4qCz0POAV9lkDfED2&#13;&#10;vsvmeX6XDRYaB1ZI7zH6ND3SdeJXSorwQykvA+kYRW0hnZDOXTyz9YrXe+Cu1eIsg/+Dip5rg0Xf&#13;&#10;qJ544OQA+i+qXguw3qowE7bPrFJayNQDdlPkf3Tz0nInUy9ojndvNvn/Ryu+H1/cFtCGwfnaI4xd&#13;&#10;jAr6+EV9ZGS0LMoqX+IkT4wuqvy2KheTcXIMRGDCoqqW85ISgQlFmd/el/E9uxI58OGrtD2JgFHA&#13;&#10;uSS7+PHZhyn1khLrGrvRXZdm05kPAeSMkeyqNqIw7kaiG0bvYt0Y2dnmtAXindhoLPnMfdhywNEW&#13;&#10;lAw4bkb9rwMHSUn3zaCfcTcuAC5gdwHciNbi1gRKJvgY0g5N0r4cglU6tXEtfdaIY0tGnFcs7sX7&#13;&#10;e8q6/gjr3wAAAP//AwBQSwMEFAAGAAgAAAAhAF0IK6PkAAAAEwEAAA8AAABkcnMvZG93bnJldi54&#13;&#10;bWxMT8FOwzAMvSPxD5GRuLFkUwVN13SaGGgcYUMa3LImaysap2qytfD1uCe4WM9+9vN7+Wp0LbvY&#13;&#10;PjQeFcxnApjF0psGKwXv++e7FFiIGo1uPVoF3zbAqri+ynVm/IBv9rKLFSMRDJlWUMfYZZyHsrZO&#13;&#10;h5nvLBJ38r3Tkdq+4qbXA4m7li+EuOdON0gfat3Zx9qWX7uzU7BNu/XHi/8Zqvbpc3t4PcjNXkal&#13;&#10;bm/GzZLKegks2jH+XcCUgfxDQcaO/owmsFaBTFIKFIlIHhJC04oQktBxmkm5AF7k/H+W4hcAAP//&#13;&#10;AwBQSwECLQAUAAYACAAAACEAtoM4kv4AAADhAQAAEwAAAAAAAAAAAAAAAAAAAAAAW0NvbnRlbnRf&#13;&#10;VHlwZXNdLnhtbFBLAQItABQABgAIAAAAIQA4/SH/1gAAAJQBAAALAAAAAAAAAAAAAAAAAC8BAABf&#13;&#10;cmVscy8ucmVsc1BLAQItABQABgAIAAAAIQAYE5rItgEAAFADAAAOAAAAAAAAAAAAAAAAAC4CAABk&#13;&#10;cnMvZTJvRG9jLnhtbFBLAQItABQABgAIAAAAIQBdCCuj5AAAABMBAAAPAAAAAAAAAAAAAAAAABAE&#13;&#10;AABkcnMvZG93bnJldi54bWxQSwUGAAAAAAQABADzAAAAIQUAAAAA&#13;&#10;" filled="f" stroked="f">
              <v:textbox inset="0,0,0,0">
                <w:txbxContent>
                  <w:p w:rsidR="007328BC" w:rsidRDefault="00000000">
                    <w:pPr>
                      <w:spacing w:before="12"/>
                      <w:ind w:left="20" w:firstLine="20"/>
                      <w:textDirection w:val="btLr"/>
                    </w:pPr>
                    <w:r>
                      <w:rPr>
                        <w:color w:val="000000"/>
                        <w:sz w:val="17"/>
                      </w:rPr>
                      <w:t xml:space="preserve">Page </w:t>
                    </w:r>
                    <w:r>
                      <w:rPr>
                        <w:rFonts w:ascii="Arial" w:eastAsia="Arial" w:hAnsi="Arial" w:cs="Arial"/>
                        <w:color w:val="000000"/>
                        <w:sz w:val="17"/>
                      </w:rPr>
                      <w:t>16</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4F52" w:rsidRDefault="006A4F52">
      <w:r>
        <w:separator/>
      </w:r>
    </w:p>
  </w:footnote>
  <w:footnote w:type="continuationSeparator" w:id="0">
    <w:p w:rsidR="006A4F52" w:rsidRDefault="006A4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7328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8BC" w:rsidRDefault="00732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7036"/>
    <w:multiLevelType w:val="multilevel"/>
    <w:tmpl w:val="21AC3D40"/>
    <w:lvl w:ilvl="0">
      <w:numFmt w:val="bullet"/>
      <w:lvlText w:val="▪"/>
      <w:lvlJc w:val="left"/>
      <w:pPr>
        <w:ind w:left="803" w:hanging="360"/>
      </w:pPr>
      <w:rPr>
        <w:rFonts w:ascii="Noto Sans Symbols" w:eastAsia="Noto Sans Symbols" w:hAnsi="Noto Sans Symbols" w:cs="Noto Sans Symbols"/>
        <w:b w:val="0"/>
        <w:i w:val="0"/>
        <w:sz w:val="22"/>
        <w:szCs w:val="22"/>
      </w:rPr>
    </w:lvl>
    <w:lvl w:ilvl="1">
      <w:numFmt w:val="bullet"/>
      <w:lvlText w:val="•"/>
      <w:lvlJc w:val="left"/>
      <w:pPr>
        <w:ind w:left="1646" w:hanging="360"/>
      </w:pPr>
    </w:lvl>
    <w:lvl w:ilvl="2">
      <w:numFmt w:val="bullet"/>
      <w:lvlText w:val="•"/>
      <w:lvlJc w:val="left"/>
      <w:pPr>
        <w:ind w:left="2493" w:hanging="360"/>
      </w:pPr>
    </w:lvl>
    <w:lvl w:ilvl="3">
      <w:numFmt w:val="bullet"/>
      <w:lvlText w:val="•"/>
      <w:lvlJc w:val="left"/>
      <w:pPr>
        <w:ind w:left="3340" w:hanging="360"/>
      </w:pPr>
    </w:lvl>
    <w:lvl w:ilvl="4">
      <w:numFmt w:val="bullet"/>
      <w:lvlText w:val="•"/>
      <w:lvlJc w:val="left"/>
      <w:pPr>
        <w:ind w:left="4187" w:hanging="360"/>
      </w:pPr>
    </w:lvl>
    <w:lvl w:ilvl="5">
      <w:numFmt w:val="bullet"/>
      <w:lvlText w:val="•"/>
      <w:lvlJc w:val="left"/>
      <w:pPr>
        <w:ind w:left="5034" w:hanging="360"/>
      </w:pPr>
    </w:lvl>
    <w:lvl w:ilvl="6">
      <w:numFmt w:val="bullet"/>
      <w:lvlText w:val="•"/>
      <w:lvlJc w:val="left"/>
      <w:pPr>
        <w:ind w:left="5880" w:hanging="360"/>
      </w:pPr>
    </w:lvl>
    <w:lvl w:ilvl="7">
      <w:numFmt w:val="bullet"/>
      <w:lvlText w:val="•"/>
      <w:lvlJc w:val="left"/>
      <w:pPr>
        <w:ind w:left="6727" w:hanging="360"/>
      </w:pPr>
    </w:lvl>
    <w:lvl w:ilvl="8">
      <w:numFmt w:val="bullet"/>
      <w:lvlText w:val="•"/>
      <w:lvlJc w:val="left"/>
      <w:pPr>
        <w:ind w:left="7574" w:hanging="360"/>
      </w:pPr>
    </w:lvl>
  </w:abstractNum>
  <w:abstractNum w:abstractNumId="1" w15:restartNumberingAfterBreak="0">
    <w:nsid w:val="281328EE"/>
    <w:multiLevelType w:val="multilevel"/>
    <w:tmpl w:val="E3B0892C"/>
    <w:lvl w:ilvl="0">
      <w:start w:val="1"/>
      <w:numFmt w:val="bullet"/>
      <w:lvlText w:val="●"/>
      <w:lvlJc w:val="left"/>
      <w:pPr>
        <w:ind w:left="992"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2B7C5E"/>
    <w:multiLevelType w:val="multilevel"/>
    <w:tmpl w:val="F0C0A328"/>
    <w:lvl w:ilvl="0">
      <w:numFmt w:val="bullet"/>
      <w:lvlText w:val="▪"/>
      <w:lvlJc w:val="left"/>
      <w:pPr>
        <w:ind w:left="803" w:hanging="360"/>
      </w:pPr>
      <w:rPr>
        <w:rFonts w:ascii="Noto Sans Symbols" w:eastAsia="Noto Sans Symbols" w:hAnsi="Noto Sans Symbols" w:cs="Noto Sans Symbols"/>
        <w:b w:val="0"/>
        <w:i w:val="0"/>
        <w:sz w:val="22"/>
        <w:szCs w:val="22"/>
      </w:rPr>
    </w:lvl>
    <w:lvl w:ilvl="1">
      <w:numFmt w:val="bullet"/>
      <w:lvlText w:val="•"/>
      <w:lvlJc w:val="left"/>
      <w:pPr>
        <w:ind w:left="1646" w:hanging="360"/>
      </w:pPr>
    </w:lvl>
    <w:lvl w:ilvl="2">
      <w:numFmt w:val="bullet"/>
      <w:lvlText w:val="•"/>
      <w:lvlJc w:val="left"/>
      <w:pPr>
        <w:ind w:left="2493" w:hanging="360"/>
      </w:pPr>
    </w:lvl>
    <w:lvl w:ilvl="3">
      <w:numFmt w:val="bullet"/>
      <w:lvlText w:val="•"/>
      <w:lvlJc w:val="left"/>
      <w:pPr>
        <w:ind w:left="3340" w:hanging="360"/>
      </w:pPr>
    </w:lvl>
    <w:lvl w:ilvl="4">
      <w:numFmt w:val="bullet"/>
      <w:lvlText w:val="•"/>
      <w:lvlJc w:val="left"/>
      <w:pPr>
        <w:ind w:left="4187" w:hanging="360"/>
      </w:pPr>
    </w:lvl>
    <w:lvl w:ilvl="5">
      <w:numFmt w:val="bullet"/>
      <w:lvlText w:val="•"/>
      <w:lvlJc w:val="left"/>
      <w:pPr>
        <w:ind w:left="5034" w:hanging="360"/>
      </w:pPr>
    </w:lvl>
    <w:lvl w:ilvl="6">
      <w:numFmt w:val="bullet"/>
      <w:lvlText w:val="•"/>
      <w:lvlJc w:val="left"/>
      <w:pPr>
        <w:ind w:left="5880" w:hanging="360"/>
      </w:pPr>
    </w:lvl>
    <w:lvl w:ilvl="7">
      <w:numFmt w:val="bullet"/>
      <w:lvlText w:val="•"/>
      <w:lvlJc w:val="left"/>
      <w:pPr>
        <w:ind w:left="6727" w:hanging="360"/>
      </w:pPr>
    </w:lvl>
    <w:lvl w:ilvl="8">
      <w:numFmt w:val="bullet"/>
      <w:lvlText w:val="•"/>
      <w:lvlJc w:val="left"/>
      <w:pPr>
        <w:ind w:left="7574" w:hanging="360"/>
      </w:pPr>
    </w:lvl>
  </w:abstractNum>
  <w:abstractNum w:abstractNumId="3" w15:restartNumberingAfterBreak="0">
    <w:nsid w:val="3CD90AEF"/>
    <w:multiLevelType w:val="multilevel"/>
    <w:tmpl w:val="699C1F78"/>
    <w:lvl w:ilvl="0">
      <w:numFmt w:val="bullet"/>
      <w:lvlText w:val="▪"/>
      <w:lvlJc w:val="left"/>
      <w:pPr>
        <w:ind w:left="803" w:hanging="360"/>
      </w:pPr>
      <w:rPr>
        <w:rFonts w:ascii="Noto Sans Symbols" w:eastAsia="Noto Sans Symbols" w:hAnsi="Noto Sans Symbols" w:cs="Noto Sans Symbols"/>
        <w:b w:val="0"/>
        <w:i w:val="0"/>
        <w:sz w:val="22"/>
        <w:szCs w:val="22"/>
      </w:rPr>
    </w:lvl>
    <w:lvl w:ilvl="1">
      <w:numFmt w:val="bullet"/>
      <w:lvlText w:val="•"/>
      <w:lvlJc w:val="left"/>
      <w:pPr>
        <w:ind w:left="1646" w:hanging="360"/>
      </w:pPr>
    </w:lvl>
    <w:lvl w:ilvl="2">
      <w:numFmt w:val="bullet"/>
      <w:lvlText w:val="•"/>
      <w:lvlJc w:val="left"/>
      <w:pPr>
        <w:ind w:left="2493" w:hanging="360"/>
      </w:pPr>
    </w:lvl>
    <w:lvl w:ilvl="3">
      <w:numFmt w:val="bullet"/>
      <w:lvlText w:val="•"/>
      <w:lvlJc w:val="left"/>
      <w:pPr>
        <w:ind w:left="3340" w:hanging="360"/>
      </w:pPr>
    </w:lvl>
    <w:lvl w:ilvl="4">
      <w:numFmt w:val="bullet"/>
      <w:lvlText w:val="•"/>
      <w:lvlJc w:val="left"/>
      <w:pPr>
        <w:ind w:left="4187" w:hanging="360"/>
      </w:pPr>
    </w:lvl>
    <w:lvl w:ilvl="5">
      <w:numFmt w:val="bullet"/>
      <w:lvlText w:val="•"/>
      <w:lvlJc w:val="left"/>
      <w:pPr>
        <w:ind w:left="5034" w:hanging="360"/>
      </w:pPr>
    </w:lvl>
    <w:lvl w:ilvl="6">
      <w:numFmt w:val="bullet"/>
      <w:lvlText w:val="•"/>
      <w:lvlJc w:val="left"/>
      <w:pPr>
        <w:ind w:left="5880" w:hanging="360"/>
      </w:pPr>
    </w:lvl>
    <w:lvl w:ilvl="7">
      <w:numFmt w:val="bullet"/>
      <w:lvlText w:val="•"/>
      <w:lvlJc w:val="left"/>
      <w:pPr>
        <w:ind w:left="6727" w:hanging="360"/>
      </w:pPr>
    </w:lvl>
    <w:lvl w:ilvl="8">
      <w:numFmt w:val="bullet"/>
      <w:lvlText w:val="•"/>
      <w:lvlJc w:val="left"/>
      <w:pPr>
        <w:ind w:left="7574" w:hanging="360"/>
      </w:pPr>
    </w:lvl>
  </w:abstractNum>
  <w:abstractNum w:abstractNumId="4" w15:restartNumberingAfterBreak="0">
    <w:nsid w:val="6B6B457E"/>
    <w:multiLevelType w:val="multilevel"/>
    <w:tmpl w:val="83E0B358"/>
    <w:lvl w:ilvl="0">
      <w:start w:val="1"/>
      <w:numFmt w:val="decimal"/>
      <w:lvlText w:val="%1"/>
      <w:lvlJc w:val="left"/>
      <w:pPr>
        <w:ind w:left="1152" w:hanging="433"/>
      </w:pPr>
      <w:rPr>
        <w:rFonts w:ascii="Calibri" w:eastAsia="Calibri" w:hAnsi="Calibri" w:cs="Calibri"/>
        <w:b/>
        <w:i w:val="0"/>
        <w:color w:val="009900"/>
        <w:sz w:val="32"/>
        <w:szCs w:val="32"/>
      </w:rPr>
    </w:lvl>
    <w:lvl w:ilvl="1">
      <w:start w:val="1"/>
      <w:numFmt w:val="decimal"/>
      <w:lvlText w:val="%1.%2"/>
      <w:lvlJc w:val="left"/>
      <w:pPr>
        <w:ind w:left="1354" w:hanging="635"/>
      </w:pPr>
      <w:rPr>
        <w:rFonts w:ascii="Calibri" w:eastAsia="Calibri" w:hAnsi="Calibri" w:cs="Calibri"/>
        <w:b w:val="0"/>
        <w:i w:val="0"/>
        <w:color w:val="2D74B5"/>
        <w:sz w:val="26"/>
        <w:szCs w:val="26"/>
      </w:rPr>
    </w:lvl>
    <w:lvl w:ilvl="2">
      <w:start w:val="1"/>
      <w:numFmt w:val="decimal"/>
      <w:lvlText w:val="%1.%2.%3"/>
      <w:lvlJc w:val="left"/>
      <w:pPr>
        <w:ind w:left="1440" w:hanging="721"/>
      </w:pPr>
      <w:rPr>
        <w:rFonts w:ascii="Calibri" w:eastAsia="Calibri" w:hAnsi="Calibri" w:cs="Calibri"/>
        <w:b w:val="0"/>
        <w:i w:val="0"/>
        <w:color w:val="5B9BD4"/>
        <w:sz w:val="22"/>
        <w:szCs w:val="22"/>
      </w:rPr>
    </w:lvl>
    <w:lvl w:ilvl="3">
      <w:numFmt w:val="bullet"/>
      <w:lvlText w:val="●"/>
      <w:lvlJc w:val="left"/>
      <w:pPr>
        <w:ind w:left="1800" w:hanging="360"/>
      </w:pPr>
      <w:rPr>
        <w:rFonts w:ascii="Noto Sans Symbols" w:eastAsia="Noto Sans Symbols" w:hAnsi="Noto Sans Symbols" w:cs="Noto Sans Symbols"/>
        <w:b w:val="0"/>
        <w:i w:val="0"/>
        <w:sz w:val="16"/>
        <w:szCs w:val="16"/>
      </w:rPr>
    </w:lvl>
    <w:lvl w:ilvl="4">
      <w:numFmt w:val="bullet"/>
      <w:lvlText w:val="○"/>
      <w:lvlJc w:val="left"/>
      <w:pPr>
        <w:ind w:left="2794" w:hanging="360"/>
      </w:pPr>
      <w:rPr>
        <w:rFonts w:ascii="Courier New" w:eastAsia="Courier New" w:hAnsi="Courier New" w:cs="Courier New"/>
        <w:b/>
        <w:i w:val="0"/>
        <w:sz w:val="22"/>
        <w:szCs w:val="22"/>
      </w:rPr>
    </w:lvl>
    <w:lvl w:ilvl="5">
      <w:numFmt w:val="bullet"/>
      <w:lvlText w:val="•"/>
      <w:lvlJc w:val="left"/>
      <w:pPr>
        <w:ind w:left="1440" w:hanging="360"/>
      </w:pPr>
    </w:lvl>
    <w:lvl w:ilvl="6">
      <w:numFmt w:val="bullet"/>
      <w:lvlText w:val="•"/>
      <w:lvlJc w:val="left"/>
      <w:pPr>
        <w:ind w:left="1800" w:hanging="360"/>
      </w:pPr>
    </w:lvl>
    <w:lvl w:ilvl="7">
      <w:numFmt w:val="bullet"/>
      <w:lvlText w:val="•"/>
      <w:lvlJc w:val="left"/>
      <w:pPr>
        <w:ind w:left="2080" w:hanging="360"/>
      </w:pPr>
    </w:lvl>
    <w:lvl w:ilvl="8">
      <w:numFmt w:val="bullet"/>
      <w:lvlText w:val="•"/>
      <w:lvlJc w:val="left"/>
      <w:pPr>
        <w:ind w:left="2800" w:hanging="360"/>
      </w:pPr>
    </w:lvl>
  </w:abstractNum>
  <w:num w:numId="1" w16cid:durableId="668800477">
    <w:abstractNumId w:val="1"/>
  </w:num>
  <w:num w:numId="2" w16cid:durableId="844978289">
    <w:abstractNumId w:val="3"/>
  </w:num>
  <w:num w:numId="3" w16cid:durableId="1524904739">
    <w:abstractNumId w:val="0"/>
  </w:num>
  <w:num w:numId="4" w16cid:durableId="438455411">
    <w:abstractNumId w:val="2"/>
  </w:num>
  <w:num w:numId="5" w16cid:durableId="448860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BC"/>
    <w:rsid w:val="006A4F52"/>
    <w:rsid w:val="007328BC"/>
    <w:rsid w:val="009454F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008268B"/>
  <w15:docId w15:val="{16E58F76-2056-2142-A492-2EF57213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9"/>
      <w:ind w:left="1296" w:hanging="576"/>
      <w:outlineLvl w:val="0"/>
    </w:pPr>
    <w:rPr>
      <w:rFonts w:ascii="Calibri Light" w:eastAsia="Calibri Light" w:hAnsi="Calibri Light" w:cs="Calibri Light"/>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2352" w:firstLine="1265"/>
    </w:pPr>
    <w:rPr>
      <w:rFonts w:ascii="Calibri Light" w:eastAsia="Calibri Light" w:hAnsi="Calibri Light" w:cs="Calibri Light"/>
      <w:sz w:val="52"/>
      <w:szCs w:val="52"/>
    </w:rPr>
  </w:style>
  <w:style w:type="paragraph" w:styleId="BodyText">
    <w:name w:val="Body Text"/>
    <w:basedOn w:val="Normal"/>
    <w:uiPriority w:val="1"/>
    <w:qFormat/>
    <w:pPr>
      <w:ind w:hanging="359"/>
    </w:pPr>
  </w:style>
  <w:style w:type="paragraph" w:styleId="ListParagraph">
    <w:name w:val="List Paragraph"/>
    <w:basedOn w:val="Normal"/>
    <w:uiPriority w:val="1"/>
    <w:qFormat/>
    <w:pPr>
      <w:ind w:left="2792" w:hanging="359"/>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png"/><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9MR0K8L5Cr9mkLUeGy9PNLNsRQ==">CgMxLjA4AHIhMXppb0xQTk4zdGduREQydFZJbmp0cml6RUxjYmZzY0th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Hart</dc:creator>
  <cp:lastModifiedBy>Nguyen Hieu</cp:lastModifiedBy>
  <cp:revision>2</cp:revision>
  <dcterms:created xsi:type="dcterms:W3CDTF">2025-03-05T09:08:00Z</dcterms:created>
  <dcterms:modified xsi:type="dcterms:W3CDTF">2025-04-28T07:47:00Z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2019-09-11T00:00:00Z</vt:filetime>
  </property>
  <property fmtid="{D5CDD505-2E9C-101B-9397-08002B2CF9AE}" pid="3" name="Creator">
    <vt:lpwstr>Microsoft® Word 2016</vt:lpwstr>
  </property>
  <property fmtid="{D5CDD505-2E9C-101B-9397-08002B2CF9AE}" pid="4" name="LastSaved">
    <vt:filetime>2025-03-05T00:00:00Z</vt:filetime>
  </property>
  <property fmtid="{D5CDD505-2E9C-101B-9397-08002B2CF9AE}" pid="5" name="Producer">
    <vt:lpwstr>3-Heights(TM) PDF Security Shell 4.8.25.2 (http://www.pdf-tools.com)</vt:lpwstr>
  </property>
</Properties>
</file>