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46F0DDA" w:rsidR="00AC301F" w:rsidRPr="004F6A42" w:rsidRDefault="00BF1206">
      <w:pPr>
        <w:pBdr>
          <w:bottom w:val="dashed" w:sz="4" w:space="1" w:color="000000"/>
        </w:pBdr>
        <w:tabs>
          <w:tab w:val="left" w:pos="3261"/>
        </w:tabs>
        <w:rPr>
          <w:rFonts w:asciiTheme="majorHAnsi" w:eastAsia="Arial" w:hAnsiTheme="majorHAnsi" w:cs="Arial"/>
          <w:color w:val="7F7F7F"/>
          <w:sz w:val="30"/>
          <w:szCs w:val="30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</w:t>
      </w:r>
      <w:r w:rsidR="00E138C4">
        <w:t xml:space="preserve"> </w:t>
      </w:r>
      <w:r w:rsidR="00E138C4" w:rsidRPr="004F6A42">
        <w:rPr>
          <w:rFonts w:asciiTheme="majorHAnsi" w:hAnsiTheme="majorHAnsi"/>
          <w:sz w:val="30"/>
          <w:szCs w:val="30"/>
        </w:rPr>
        <w:t>1612199</w:t>
      </w:r>
      <w:r w:rsidR="00E138C4" w:rsidRPr="004F6A42">
        <w:rPr>
          <w:rFonts w:asciiTheme="majorHAnsi" w:eastAsia="Arial" w:hAnsiTheme="majorHAnsi" w:cs="Arial"/>
          <w:sz w:val="30"/>
          <w:szCs w:val="30"/>
        </w:rPr>
        <w:t xml:space="preserve"> – Đỗ Minh Hiếu</w:t>
      </w:r>
    </w:p>
    <w:p w14:paraId="75D15621" w14:textId="227AD4CC" w:rsidR="00AC301F" w:rsidRPr="0085444D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4F6A42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  <w:hyperlink r:id="rId6" w:history="1">
        <w:r w:rsidR="004F6A42" w:rsidRPr="004F6A42">
          <w:rPr>
            <w:rStyle w:val="Hyperlink"/>
            <w:rFonts w:eastAsia="Tahoma" w:cs="Tahoma"/>
            <w:bCs/>
          </w:rPr>
          <w:t>https://github.com/minhhieu76qng/coursesx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C26002F" w:rsidR="00AC301F" w:rsidRPr="00AD0609" w:rsidRDefault="00AD060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48E1C4B2" w:rsidR="00AC301F" w:rsidRPr="00AD0609" w:rsidRDefault="00AD06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0A0789B7" w:rsidR="00AC301F" w:rsidRPr="00861216" w:rsidRDefault="0086121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5E3AD7EB" w:rsidR="00AC301F" w:rsidRPr="00861216" w:rsidRDefault="0086121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843AE4B" w:rsidR="00AC301F" w:rsidRPr="00AD0609" w:rsidRDefault="00AD06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822D9D" w:rsidR="00D66A42" w:rsidRPr="00AD0609" w:rsidRDefault="00AD060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81CCCFB" w:rsidR="00D66A42" w:rsidRPr="00AD0609" w:rsidRDefault="00AD060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63F09737" w:rsidR="00D66A42" w:rsidRPr="00AD0609" w:rsidRDefault="00AD060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3770CE9" w14:textId="1FE6179D" w:rsidR="00D66A42" w:rsidRPr="00AD0609" w:rsidRDefault="00AD060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3C5977E4" w14:textId="2E83BD75" w:rsidR="00D66A42" w:rsidRPr="004A4CAF" w:rsidRDefault="004A4CA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A1A98E5" w:rsidR="00D66A42" w:rsidRPr="009B67CF" w:rsidRDefault="009B67C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653DD0">
        <w:tc>
          <w:tcPr>
            <w:tcW w:w="9194" w:type="dxa"/>
            <w:gridSpan w:val="5"/>
          </w:tcPr>
          <w:p w14:paraId="487EF967" w14:textId="2A44733D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5BD1DCB7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45004A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C3B23CE" w:rsidR="00D66A42" w:rsidRPr="009343C4" w:rsidRDefault="00D440D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447FAACB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4E8AD50" w14:textId="77777777">
        <w:tc>
          <w:tcPr>
            <w:tcW w:w="3539" w:type="dxa"/>
          </w:tcPr>
          <w:p w14:paraId="6509DBBF" w14:textId="5FB698F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ợ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ý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</w:p>
        </w:tc>
        <w:tc>
          <w:tcPr>
            <w:tcW w:w="825" w:type="dxa"/>
          </w:tcPr>
          <w:p w14:paraId="46400813" w14:textId="7777777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182AB01" w14:textId="59249476" w:rsidR="00D66A42" w:rsidRPr="00AD0609" w:rsidRDefault="00AD060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CE700A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101454" w14:textId="3450529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52F6D03F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09B6652" w14:textId="6B605612" w:rsidR="00D66A42" w:rsidRPr="00AD0609" w:rsidRDefault="00AD060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97D5078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phép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4CD91656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EBEBC4A" w:rsidR="00CB33A0" w:rsidRPr="0013261E" w:rsidRDefault="0013261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7B5D1C71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them”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</w:tr>
      <w:tr w:rsidR="00D66A42" w14:paraId="0FE2AE21" w14:textId="77777777">
        <w:tc>
          <w:tcPr>
            <w:tcW w:w="3539" w:type="dxa"/>
          </w:tcPr>
          <w:p w14:paraId="08A2B16C" w14:textId="132E64C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647D4463" w14:textId="6EDD128A" w:rsidR="00D66A42" w:rsidRPr="0045004A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A1878F1" w:rsidR="00D66A42" w:rsidRPr="004A4CAF" w:rsidRDefault="004A4CA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7CB45261" w14:textId="77777777">
        <w:tc>
          <w:tcPr>
            <w:tcW w:w="3539" w:type="dxa"/>
          </w:tcPr>
          <w:p w14:paraId="42A78896" w14:textId="53D69F42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5" w:type="dxa"/>
          </w:tcPr>
          <w:p w14:paraId="302FA87A" w14:textId="595323D6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F5F1CD3" w14:textId="7ECBBEE7" w:rsidR="00CB33A0" w:rsidRPr="004A4CAF" w:rsidRDefault="004A4CA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EE18F95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4E4B87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8655D2A" w:rsidR="00D66A42" w:rsidRPr="004A4CAF" w:rsidRDefault="009B67C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28F4CD7" w:rsidR="00CB33A0" w:rsidRPr="004A4CAF" w:rsidRDefault="004A4CA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3E80AB9C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Tab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giả</w:t>
            </w:r>
            <w:proofErr w:type="spellEnd"/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4A4CAF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07E475FE" w:rsidR="00D66A42" w:rsidRPr="004A4CAF" w:rsidRDefault="004A4CA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0F1960E6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4.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48DC70DB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45004A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69D2DD42" w:rsidR="00D66A42" w:rsidRPr="00AD0609" w:rsidRDefault="00AD060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582425C5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45004A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97F1C65" w:rsidR="00D66A42" w:rsidRPr="00AD0609" w:rsidRDefault="00AD060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15B5259F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F033EAE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A888350" w14:textId="47079BED" w:rsidR="00D66A42" w:rsidRPr="009B67CF" w:rsidRDefault="009B67CF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02224F5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:rsidRPr="00BD6C75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C712C59" w:rsidR="00D66A42" w:rsidRPr="00AD0609" w:rsidRDefault="00AD060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5912F4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play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MP4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Youtube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</w:t>
            </w:r>
          </w:p>
        </w:tc>
      </w:tr>
      <w:tr w:rsidR="00D66A42" w14:paraId="7796F4CE" w14:textId="77777777">
        <w:tc>
          <w:tcPr>
            <w:tcW w:w="3539" w:type="dxa"/>
          </w:tcPr>
          <w:p w14:paraId="403262A8" w14:textId="4867B3A8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sẻ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cụ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copy/paste, email,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sms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 social apps,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67FFAE48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6CDE588" w14:textId="3E9191CF" w:rsidR="00D66A42" w:rsidRPr="009B67CF" w:rsidRDefault="009B67CF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3EB896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E02AC40" w14:textId="2DCFC289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26DDB472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DE2097C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392CDA9" w14:textId="4E442C8B" w:rsidR="00D66A42" w:rsidRPr="00B50F04" w:rsidRDefault="00B50F0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AF9DF9B" w14:textId="77777777">
        <w:tc>
          <w:tcPr>
            <w:tcW w:w="3539" w:type="dxa"/>
          </w:tcPr>
          <w:p w14:paraId="581D7EBC" w14:textId="6396A08B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thích</w:t>
            </w:r>
            <w:proofErr w:type="spellEnd"/>
          </w:p>
        </w:tc>
        <w:tc>
          <w:tcPr>
            <w:tcW w:w="825" w:type="dxa"/>
          </w:tcPr>
          <w:p w14:paraId="7E93C829" w14:textId="77E0ECB3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-0.25</w:t>
            </w:r>
          </w:p>
        </w:tc>
        <w:tc>
          <w:tcPr>
            <w:tcW w:w="775" w:type="dxa"/>
          </w:tcPr>
          <w:p w14:paraId="0672D33F" w14:textId="11393F39" w:rsidR="00CB33A0" w:rsidRPr="00D440D9" w:rsidRDefault="00D440D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E1EBF3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C9AD56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FE2B7CB" w14:textId="77777777">
        <w:tc>
          <w:tcPr>
            <w:tcW w:w="3539" w:type="dxa"/>
          </w:tcPr>
          <w:p w14:paraId="0EF0F993" w14:textId="5FB8FAB5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DA33439" w14:textId="43330CFA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91754EA" w14:textId="1CBF547C" w:rsidR="00CB33A0" w:rsidRPr="00AD0609" w:rsidRDefault="00AD060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13F31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821EC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6855E04" w14:textId="77777777">
        <w:tc>
          <w:tcPr>
            <w:tcW w:w="3539" w:type="dxa"/>
          </w:tcPr>
          <w:p w14:paraId="259DD218" w14:textId="34721BC5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ngày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</w:p>
        </w:tc>
        <w:tc>
          <w:tcPr>
            <w:tcW w:w="825" w:type="dxa"/>
          </w:tcPr>
          <w:p w14:paraId="3291ADA6" w14:textId="1885B8A7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9BF855C" w14:textId="6D9BB1C2" w:rsidR="00CB33A0" w:rsidRPr="009343C4" w:rsidRDefault="009343C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09A65B8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navigate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player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seek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ngay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đang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373DB236" w14:textId="77777777">
        <w:tc>
          <w:tcPr>
            <w:tcW w:w="3539" w:type="dxa"/>
          </w:tcPr>
          <w:p w14:paraId="016A80DB" w14:textId="0C880412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DDE100C" w14:textId="5D098C5F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7B1A88EE" w14:textId="7E180535" w:rsidR="00CB33A0" w:rsidRPr="009D41C2" w:rsidRDefault="009D41C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7C4D8629" w:rsidR="00633301" w:rsidRPr="00341AF4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5CEFA861" w:rsidR="00633301" w:rsidRPr="0045004A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32127D7" w14:textId="3DDB48D4" w:rsidR="00633301" w:rsidRPr="00B50F04" w:rsidRDefault="009B67C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067ECCB9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MP4</w:t>
            </w:r>
          </w:p>
        </w:tc>
      </w:tr>
      <w:tr w:rsidR="00633301" w14:paraId="0B7E12A2" w14:textId="77777777">
        <w:tc>
          <w:tcPr>
            <w:tcW w:w="3539" w:type="dxa"/>
          </w:tcPr>
          <w:p w14:paraId="43BA63F5" w14:textId="1A4811DC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</w:p>
        </w:tc>
        <w:tc>
          <w:tcPr>
            <w:tcW w:w="825" w:type="dxa"/>
          </w:tcPr>
          <w:p w14:paraId="60998837" w14:textId="0E7DC79E" w:rsidR="00633301" w:rsidRPr="0045004A" w:rsidRDefault="0063330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D0B9A7E" w14:textId="5F82F9E5" w:rsidR="00633301" w:rsidRPr="009B67CF" w:rsidRDefault="009B67CF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132BEEC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A939D2" w14:textId="77777777">
        <w:tc>
          <w:tcPr>
            <w:tcW w:w="3539" w:type="dxa"/>
          </w:tcPr>
          <w:p w14:paraId="413EAB7A" w14:textId="063F910E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đề</w:t>
            </w:r>
            <w:proofErr w:type="spellEnd"/>
          </w:p>
        </w:tc>
        <w:tc>
          <w:tcPr>
            <w:tcW w:w="825" w:type="dxa"/>
          </w:tcPr>
          <w:p w14:paraId="1C454E46" w14:textId="059A1315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D89CF0" w14:textId="2C0D8C6B" w:rsidR="00CB33A0" w:rsidRPr="004E1527" w:rsidRDefault="004E15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6095DEE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655CE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49E2E733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15566F71" w:rsidR="00633301" w:rsidRPr="00B50F04" w:rsidRDefault="00AD060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7867D9F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tính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miễn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</w:p>
        </w:tc>
      </w:tr>
      <w:tr w:rsidR="00806F58" w14:paraId="5A4BDFD1" w14:textId="77777777" w:rsidTr="00653DD0">
        <w:tc>
          <w:tcPr>
            <w:tcW w:w="9194" w:type="dxa"/>
            <w:gridSpan w:val="5"/>
          </w:tcPr>
          <w:p w14:paraId="1D90E272" w14:textId="5F19CB45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5AAA053" w:rsidR="00806F58" w:rsidRPr="0022053C" w:rsidRDefault="0022053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0F07F3D2" w:rsidR="00806F58" w:rsidRPr="004A4CAF" w:rsidRDefault="004A4CA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0F5CC9A" w:rsidR="00806F58" w:rsidRPr="00BD6C75" w:rsidRDefault="00BD6C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CDE231C" w:rsidR="00806F58" w:rsidRPr="00BD6C75" w:rsidRDefault="00BD6C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1CF2D184" w14:textId="77777777" w:rsidTr="00653DD0">
        <w:tc>
          <w:tcPr>
            <w:tcW w:w="9194" w:type="dxa"/>
            <w:gridSpan w:val="5"/>
          </w:tcPr>
          <w:p w14:paraId="49FA288F" w14:textId="2D432AE8" w:rsidR="00633301" w:rsidRDefault="00806F58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Đánh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bình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luận</w:t>
            </w:r>
            <w:bookmarkEnd w:id="0"/>
            <w:bookmarkEnd w:id="1"/>
            <w:proofErr w:type="spellEnd"/>
          </w:p>
        </w:tc>
      </w:tr>
      <w:tr w:rsidR="00633301" w14:paraId="4DFA36F1" w14:textId="77777777">
        <w:tc>
          <w:tcPr>
            <w:tcW w:w="3539" w:type="dxa"/>
          </w:tcPr>
          <w:p w14:paraId="432CB686" w14:textId="2201136C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25631836" w14:textId="5C4AEEDC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5A49347" w14:textId="2F99A45F" w:rsidR="00633301" w:rsidRPr="00E208F7" w:rsidRDefault="00E208F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5B2E574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198B19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721841FC" w14:textId="77777777">
        <w:tc>
          <w:tcPr>
            <w:tcW w:w="3539" w:type="dxa"/>
          </w:tcPr>
          <w:p w14:paraId="3C868B09" w14:textId="3B084D2E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090AE4B" w14:textId="27CD7B7D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97B2B72" w14:textId="0F6ECECC" w:rsidR="00633301" w:rsidRPr="004E1527" w:rsidRDefault="00266C1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53E70BC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777983D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4C8D2352" w14:textId="77777777">
        <w:tc>
          <w:tcPr>
            <w:tcW w:w="3539" w:type="dxa"/>
          </w:tcPr>
          <w:p w14:paraId="060351D0" w14:textId="351E5F1A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8664332" w14:textId="67830115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62CBC91" w14:textId="4991164D" w:rsidR="00633301" w:rsidRPr="00341AF4" w:rsidRDefault="00341AF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D4AD3A0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A58FDE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5A9936E5" w:rsidR="00D66A4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0FB1E8E1" w:rsidR="00D66A42" w:rsidRPr="0013261E" w:rsidRDefault="001326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6D52E35D" w:rsidR="00D66A42" w:rsidRPr="00633301" w:rsidRDefault="004500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</w:tcPr>
          <w:p w14:paraId="44301F7E" w14:textId="064A4A96" w:rsidR="00D66A42" w:rsidRPr="0013261E" w:rsidRDefault="001326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64E1E053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B1C1EF4" w:rsidR="00D66A42" w:rsidRPr="0013261E" w:rsidRDefault="001326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0DC54E7" w:rsidR="00D66A42" w:rsidRPr="0013261E" w:rsidRDefault="001326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0A41" w14:textId="77777777" w:rsidR="00653DD0" w:rsidRDefault="00653DD0">
      <w:pPr>
        <w:spacing w:after="0" w:line="240" w:lineRule="auto"/>
      </w:pPr>
      <w:r>
        <w:separator/>
      </w:r>
    </w:p>
  </w:endnote>
  <w:endnote w:type="continuationSeparator" w:id="0">
    <w:p w14:paraId="4BFCF838" w14:textId="77777777" w:rsidR="00653DD0" w:rsidRDefault="0065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B534A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&#13;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C0B93" w14:textId="77777777" w:rsidR="00653DD0" w:rsidRDefault="00653DD0">
      <w:pPr>
        <w:spacing w:after="0" w:line="240" w:lineRule="auto"/>
      </w:pPr>
      <w:r>
        <w:separator/>
      </w:r>
    </w:p>
  </w:footnote>
  <w:footnote w:type="continuationSeparator" w:id="0">
    <w:p w14:paraId="01036545" w14:textId="77777777" w:rsidR="00653DD0" w:rsidRDefault="0065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695C6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&#13;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37ED3"/>
    <w:rsid w:val="000E657C"/>
    <w:rsid w:val="00113F36"/>
    <w:rsid w:val="0013261E"/>
    <w:rsid w:val="00154CB0"/>
    <w:rsid w:val="0022053C"/>
    <w:rsid w:val="00266C17"/>
    <w:rsid w:val="00341AF4"/>
    <w:rsid w:val="003D6D79"/>
    <w:rsid w:val="0045004A"/>
    <w:rsid w:val="004759EB"/>
    <w:rsid w:val="004A4CAF"/>
    <w:rsid w:val="004E1527"/>
    <w:rsid w:val="004F6A42"/>
    <w:rsid w:val="00633301"/>
    <w:rsid w:val="00653DD0"/>
    <w:rsid w:val="00806F58"/>
    <w:rsid w:val="00821A07"/>
    <w:rsid w:val="0085444D"/>
    <w:rsid w:val="00861216"/>
    <w:rsid w:val="009343C4"/>
    <w:rsid w:val="009B67CF"/>
    <w:rsid w:val="009C0CFF"/>
    <w:rsid w:val="009D41C2"/>
    <w:rsid w:val="00A6536F"/>
    <w:rsid w:val="00AC301F"/>
    <w:rsid w:val="00AD0609"/>
    <w:rsid w:val="00B50F04"/>
    <w:rsid w:val="00BD6C75"/>
    <w:rsid w:val="00BF1206"/>
    <w:rsid w:val="00CB33A0"/>
    <w:rsid w:val="00D440D9"/>
    <w:rsid w:val="00D66A42"/>
    <w:rsid w:val="00E138C4"/>
    <w:rsid w:val="00E208F7"/>
    <w:rsid w:val="00E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E39D"/>
  <w15:docId w15:val="{F42E329C-46D5-1347-959B-9A0DB29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4F6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hhieu76qng/courses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HIẾU</dc:creator>
  <cp:keywords/>
  <dc:description/>
  <cp:lastModifiedBy>ĐỖ MINH HIẾU</cp:lastModifiedBy>
  <cp:revision>2</cp:revision>
  <dcterms:created xsi:type="dcterms:W3CDTF">2020-08-16T14:23:00Z</dcterms:created>
  <dcterms:modified xsi:type="dcterms:W3CDTF">2020-08-16T14:23:00Z</dcterms:modified>
</cp:coreProperties>
</file>