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40"/>
        </w:rPr>
        <w:t>BÁO CÁO PROJECT MÔN HỌC MÁY</w:t>
      </w:r>
    </w:p>
    <w:p>
      <w:pPr>
        <w:jc w:val="center"/>
      </w:pPr>
      <w:r>
        <w:rPr>
          <w:rFonts w:ascii="Times New Roman" w:hAnsi="Times New Roman"/>
          <w:b/>
          <w:color w:val="2E74B5"/>
          <w:sz w:val="32"/>
        </w:rPr>
        <w:t>DỰ ĐOÁN SỐ NGÀY PHỤC HỒI SAU THẢM HỌA TOÀN CẦU</w:t>
      </w:r>
    </w:p>
    <w:p>
      <w:pPr>
        <w:jc w:val="center"/>
      </w:pPr>
      <w:r>
        <w:rPr>
          <w:rFonts w:ascii="Times New Roman" w:hAnsi="Times New Roman"/>
          <w:i/>
          <w:color w:val="4F81BD"/>
          <w:sz w:val="28"/>
        </w:rPr>
        <w:t>(Recovery Days Prediction After Global Disasters)</w:t>
      </w:r>
    </w:p>
    <w:p/>
    <w:p/>
    <w:p/>
    <w:p>
      <w:pPr>
        <w:jc w:val="center"/>
      </w:pPr>
      <w:r>
        <w:rPr>
          <w:rFonts w:ascii="Times New Roman" w:hAnsi="Times New Roman"/>
          <w:b/>
          <w:sz w:val="28"/>
        </w:rPr>
        <w:t>Nhóm 10</w:t>
        <w:br/>
        <w:br/>
      </w:r>
      <w:r>
        <w:rPr>
          <w:rFonts w:ascii="Times New Roman" w:hAnsi="Times New Roman"/>
          <w:sz w:val="24"/>
        </w:rPr>
        <w:t>Sinh viên thực hiện: Trần Minh Hiếu</w:t>
        <w:br/>
        <w:br/>
      </w:r>
      <w:r>
        <w:rPr>
          <w:rFonts w:ascii="Times New Roman" w:hAnsi="Times New Roman"/>
          <w:sz w:val="24"/>
        </w:rPr>
        <w:t>Môn học: Học Máy (Machine Learning)</w:t>
      </w:r>
    </w:p>
    <w:p>
      <w:r>
        <w:br w:type="page"/>
      </w:r>
    </w:p>
    <w:p>
      <w:pPr>
        <w:pStyle w:val="Heading1"/>
        <w:jc w:val="center"/>
      </w:pPr>
      <w:r>
        <w:t>MỤC LỤC</w:t>
      </w:r>
    </w:p>
    <w:p>
      <w:pPr/>
      <w:r>
        <w:rPr>
          <w:b/>
          <w:sz w:val="22"/>
        </w:rPr>
        <w:t>BÁO CÁO PROJECT MÔN HỌC MÁY</w:t>
      </w:r>
    </w:p>
    <w:p>
      <w:pPr/>
      <w:r>
        <w:rPr>
          <w:sz w:val="22"/>
        </w:rPr>
        <w:t xml:space="preserve">  DỰ ĐOÁN SỐ NGÀY PHỤC HỒI SAU THẢM HỌA TOÀN CẦU</w:t>
      </w:r>
    </w:p>
    <w:p>
      <w:pPr/>
      <w:r>
        <w:rPr>
          <w:sz w:val="22"/>
        </w:rPr>
        <w:t xml:space="preserve">    (Recovery Days Prediction After Global Disasters)</w:t>
      </w:r>
    </w:p>
    <w:p>
      <w:pPr/>
      <w:r>
        <w:rPr>
          <w:sz w:val="22"/>
        </w:rPr>
        <w:t xml:space="preserve">  Giới thiệu đề tài</w:t>
      </w:r>
    </w:p>
    <w:p>
      <w:pPr/>
      <w:r>
        <w:rPr>
          <w:sz w:val="22"/>
        </w:rPr>
        <w:t xml:space="preserve">    1. Bối cảnh</w:t>
      </w:r>
    </w:p>
    <w:p>
      <w:pPr/>
      <w:r>
        <w:rPr>
          <w:sz w:val="22"/>
        </w:rPr>
        <w:t xml:space="preserve">    2. Đề tài nghiên cứu</w:t>
      </w:r>
    </w:p>
    <w:p>
      <w:pPr/>
      <w:r>
        <w:rPr>
          <w:sz w:val="22"/>
        </w:rPr>
        <w:t xml:space="preserve">    3. Ý nghĩa thực tiễn</w:t>
      </w:r>
    </w:p>
    <w:p>
      <w:pPr/>
      <w:r>
        <w:rPr>
          <w:sz w:val="22"/>
        </w:rPr>
        <w:t xml:space="preserve">  Mục tiêu và bài toán đặt ra</w:t>
      </w:r>
    </w:p>
    <w:p>
      <w:pPr/>
      <w:r>
        <w:rPr>
          <w:sz w:val="22"/>
        </w:rPr>
        <w:t xml:space="preserve">    1. Mục tiêu chính</w:t>
      </w:r>
    </w:p>
    <w:p>
      <w:pPr/>
      <w:r>
        <w:rPr>
          <w:sz w:val="22"/>
        </w:rPr>
        <w:t xml:space="preserve">    2. Bài toán: Thảm họa thế giới</w:t>
      </w:r>
    </w:p>
    <w:p>
      <w:pPr/>
      <w:r>
        <w:rPr>
          <w:sz w:val="22"/>
        </w:rPr>
        <w:t xml:space="preserve">    3. Các mục tiêu cụ thể</w:t>
      </w:r>
    </w:p>
    <w:p>
      <w:pPr/>
      <w:r>
        <w:rPr>
          <w:sz w:val="22"/>
        </w:rPr>
        <w:t xml:space="preserve">  Mô tả dữ liệu và các bước tiền xử lý</w:t>
      </w:r>
    </w:p>
    <w:p>
      <w:pPr/>
      <w:r>
        <w:rPr>
          <w:sz w:val="22"/>
        </w:rPr>
        <w:t xml:space="preserve">    1. Mô tả dữ liệu</w:t>
      </w:r>
    </w:p>
    <w:p>
      <w:pPr/>
      <w:r>
        <w:rPr>
          <w:sz w:val="22"/>
        </w:rPr>
        <w:t xml:space="preserve">    2. Các bước tiền xử lý</w:t>
      </w:r>
    </w:p>
    <w:p>
      <w:pPr/>
      <w:r>
        <w:rPr>
          <w:b/>
          <w:sz w:val="22"/>
        </w:rPr>
        <w:t>Chuyển date sang dạng datetime</w:t>
      </w:r>
    </w:p>
    <w:p>
      <w:pPr/>
      <w:r>
        <w:rPr>
          <w:b/>
          <w:sz w:val="22"/>
        </w:rPr>
        <w:t>Trích xuất đặc trưng thời gian</w:t>
      </w:r>
    </w:p>
    <w:p>
      <w:pPr/>
      <w:r>
        <w:rPr>
          <w:sz w:val="22"/>
        </w:rPr>
        <w:t xml:space="preserve">  Mô hình học máy sử dụng</w:t>
      </w:r>
    </w:p>
    <w:p>
      <w:pPr/>
      <w:r>
        <w:rPr>
          <w:sz w:val="22"/>
        </w:rPr>
        <w:t xml:space="preserve">    1. Mô hình CatBoost Regressor</w:t>
      </w:r>
    </w:p>
    <w:p>
      <w:pPr/>
      <w:r>
        <w:rPr>
          <w:sz w:val="22"/>
        </w:rPr>
        <w:t xml:space="preserve">    2. Huấn luyện mô hình (Training)</w:t>
      </w:r>
    </w:p>
    <w:p>
      <w:pPr/>
      <w:r>
        <w:rPr>
          <w:sz w:val="22"/>
        </w:rPr>
        <w:t xml:space="preserve">    3. Tối ưu siêu tham số (Hyperparameter Tuning)</w:t>
      </w:r>
    </w:p>
    <w:p>
      <w:pPr/>
      <w:r>
        <w:rPr>
          <w:sz w:val="22"/>
        </w:rPr>
        <w:t xml:space="preserve">  Kết quả và đánh giá mô hình</w:t>
      </w:r>
    </w:p>
    <w:p>
      <w:pPr/>
      <w:r>
        <w:rPr>
          <w:sz w:val="22"/>
        </w:rPr>
        <w:t xml:space="preserve">    ⚠️ Lưu ý quan trọng</w:t>
      </w:r>
    </w:p>
    <w:p>
      <w:pPr/>
      <w:r>
        <w:rPr>
          <w:sz w:val="22"/>
        </w:rPr>
        <w:t xml:space="preserve">    1. Các chỉ số đánh giá sử dụng</w:t>
      </w:r>
    </w:p>
    <w:p>
      <w:pPr/>
      <w:r>
        <w:rPr>
          <w:sz w:val="22"/>
        </w:rPr>
        <w:t xml:space="preserve">    2. Kết quả đánh giá</w:t>
      </w:r>
    </w:p>
    <w:p>
      <w:pPr/>
      <w:r>
        <w:rPr>
          <w:sz w:val="22"/>
        </w:rPr>
        <w:t xml:space="preserve">    3. Cross-validation</w:t>
      </w:r>
    </w:p>
    <w:p>
      <w:pPr/>
      <w:r>
        <w:rPr>
          <w:sz w:val="22"/>
        </w:rPr>
        <w:t xml:space="preserve">    4. Biểu đồ đánh giá</w:t>
      </w:r>
    </w:p>
    <w:p>
      <w:pPr/>
      <w:r>
        <w:rPr>
          <w:sz w:val="22"/>
        </w:rPr>
        <w:t xml:space="preserve">    5. So sánh nhiều mô hình (Điểm cộng)</w:t>
      </w:r>
    </w:p>
    <w:p>
      <w:pPr/>
      <w:r>
        <w:rPr>
          <w:sz w:val="22"/>
        </w:rPr>
        <w:t xml:space="preserve">  Kết luận và hướng phát triển</w:t>
      </w:r>
    </w:p>
    <w:p>
      <w:pPr/>
      <w:r>
        <w:rPr>
          <w:sz w:val="22"/>
        </w:rPr>
        <w:t xml:space="preserve">    1. Kết luận</w:t>
      </w:r>
    </w:p>
    <w:p>
      <w:pPr/>
      <w:r>
        <w:rPr>
          <w:sz w:val="22"/>
        </w:rPr>
        <w:t xml:space="preserve">    2. Hướng phát triển</w:t>
      </w:r>
    </w:p>
    <w:p>
      <w:pPr/>
      <w:r>
        <w:rPr>
          <w:sz w:val="22"/>
        </w:rPr>
        <w:t xml:space="preserve">  Tài liệu tham khảo</w:t>
      </w:r>
    </w:p>
    <w:p>
      <w:pPr/>
      <w:r>
        <w:rPr>
          <w:sz w:val="22"/>
        </w:rPr>
        <w:t xml:space="preserve">  PHỤ LỤC</w:t>
      </w:r>
    </w:p>
    <w:p>
      <w:pPr/>
      <w:r>
        <w:rPr>
          <w:sz w:val="22"/>
        </w:rPr>
        <w:t xml:space="preserve">    A. Cấu trúc Project</w:t>
      </w:r>
    </w:p>
    <w:p>
      <w:pPr/>
      <w:r>
        <w:rPr>
          <w:sz w:val="22"/>
        </w:rPr>
        <w:t xml:space="preserve">    B. Hướng dẫn cài đặt</w:t>
      </w:r>
    </w:p>
    <w:p>
      <w:pPr/>
      <w:r>
        <w:rPr>
          <w:b/>
          <w:sz w:val="22"/>
        </w:rPr>
        <w:t>Clone repository</w:t>
      </w:r>
    </w:p>
    <w:p>
      <w:pPr/>
      <w:r>
        <w:rPr>
          <w:b/>
          <w:sz w:val="22"/>
        </w:rPr>
        <w:t>Tạo môi trường ảo</w:t>
      </w:r>
    </w:p>
    <w:p>
      <w:pPr/>
      <w:r>
        <w:rPr>
          <w:b/>
          <w:sz w:val="22"/>
        </w:rPr>
        <w:t>hoặc venv\Scripts\activate  # Windows</w:t>
      </w:r>
    </w:p>
    <w:p>
      <w:pPr/>
      <w:r>
        <w:rPr>
          <w:b/>
          <w:sz w:val="22"/>
        </w:rPr>
        <w:t>Cài đặt thư viện</w:t>
      </w:r>
    </w:p>
    <w:p>
      <w:pPr/>
      <w:r>
        <w:rPr>
          <w:b/>
          <w:sz w:val="22"/>
        </w:rPr>
        <w:t>Chạy script chính</w:t>
      </w:r>
    </w:p>
    <w:p>
      <w:pPr/>
      <w:r>
        <w:rPr>
          <w:b/>
          <w:sz w:val="22"/>
        </w:rPr>
        <w:t>Chạy web dashboard</w:t>
      </w:r>
    </w:p>
    <w:p>
      <w:pPr/>
      <w:r>
        <w:rPr>
          <w:sz w:val="22"/>
        </w:rPr>
        <w:t xml:space="preserve">    C. Thư viện sử dụng</w:t>
      </w:r>
    </w:p>
    <w:p>
      <w:r>
        <w:br w:type="page"/>
      </w:r>
    </w:p>
    <w:p>
      <w:pPr>
        <w:pStyle w:val="Heading2"/>
      </w:pPr>
      <w:r>
        <w:t>DỰ ĐOÁN SỐ NGÀY PHỤC HỒI SAU THẢM HỌA TOÀN CẦU</w:t>
      </w:r>
    </w:p>
    <w:p>
      <w:pPr>
        <w:pStyle w:val="Heading3"/>
      </w:pPr>
      <w:r>
        <w:t>(Recovery Days Prediction After Global Disasters)</w:t>
      </w:r>
    </w:p>
    <w:p>
      <w:pPr>
        <w:pStyle w:val="ListBullet"/>
      </w:pPr>
      <w:r>
        <w:t>--</w:t>
      </w:r>
    </w:p>
    <w:p>
      <w:pPr>
        <w:pStyle w:val="ListBullet"/>
      </w:pPr>
      <w:r>
        <w:t>*Nhóm 10**</w:t>
      </w:r>
    </w:p>
    <w:p>
      <w:pPr>
        <w:pStyle w:val="ListBullet"/>
      </w:pPr>
      <w:r>
        <w:t>*Sinh viên thực hiện:** Trần Minh Hiếu</w:t>
      </w:r>
    </w:p>
    <w:p>
      <w:pPr>
        <w:pStyle w:val="ListBullet"/>
      </w:pPr>
      <w:r>
        <w:t>*Môn học:** Học Máy (Machine Learning)</w:t>
      </w:r>
    </w:p>
    <w:p>
      <w:pPr>
        <w:pStyle w:val="ListBullet"/>
      </w:pPr>
      <w:r>
        <w:t>--</w:t>
      </w:r>
    </w:p>
    <w:p>
      <w:pPr>
        <w:pStyle w:val="ListNumber"/>
      </w:pPr>
      <w:r>
        <w:t>[Giới thiệu đề tài](#1-giới-thiệu-đề-tài)</w:t>
      </w:r>
    </w:p>
    <w:p>
      <w:pPr>
        <w:pStyle w:val="ListNumber"/>
      </w:pPr>
      <w:r>
        <w:t>[Mục tiêu và bài toán đặt ra](#2-mục-tiêu-và-bài-toán-đặt-ra)</w:t>
      </w:r>
    </w:p>
    <w:p>
      <w:pPr>
        <w:pStyle w:val="ListNumber"/>
      </w:pPr>
      <w:r>
        <w:t>[Mô tả dữ liệu và các bước tiền xử lý](#3-mô-tả-dữ-liệu-và-các-bước-tiền-xử-lý)</w:t>
      </w:r>
    </w:p>
    <w:p>
      <w:pPr>
        <w:pStyle w:val="ListNumber"/>
      </w:pPr>
      <w:r>
        <w:t>[Mô hình học máy sử dụng](#4-mô-hình-học-máy-sử-dụng)</w:t>
      </w:r>
    </w:p>
    <w:p>
      <w:pPr>
        <w:pStyle w:val="ListNumber"/>
      </w:pPr>
      <w:r>
        <w:t>[Kết quả và đánh giá mô hình](#5-kết-quả-và-đánh-giá-mô-hình)</w:t>
      </w:r>
    </w:p>
    <w:p>
      <w:pPr>
        <w:pStyle w:val="ListNumber"/>
      </w:pPr>
      <w:r>
        <w:t>[Kết luận và hướng phát triển](#6-kết-luận-và-hướng-phát-triển)</w:t>
      </w:r>
    </w:p>
    <w:p>
      <w:pPr>
        <w:pStyle w:val="ListNumber"/>
      </w:pPr>
      <w:r>
        <w:t>[Tài liệu tham khảo](#7-tài-liệu-tham-khảo)</w:t>
      </w:r>
    </w:p>
    <w:p>
      <w:pPr>
        <w:pStyle w:val="ListBullet"/>
      </w:pPr>
      <w:r>
        <w:t>--</w:t>
      </w:r>
    </w:p>
    <w:p>
      <w:pPr>
        <w:pStyle w:val="Heading2"/>
      </w:pPr>
      <w:r>
        <w:t>Giới thiệu đề tài</w:t>
      </w:r>
    </w:p>
    <w:p>
      <w:pPr>
        <w:pStyle w:val="Heading3"/>
      </w:pPr>
      <w:r>
        <w:t>1. Bối cảnh</w:t>
      </w:r>
    </w:p>
    <w:p>
      <w:pPr/>
      <w:r>
        <w:t>Thảm họa tự nhiên là một trong những thách thức lớn nhất mà nhân loại phải đối mặt. Từ năm 2018 đến 2024, thế giới đã chứng kiến hàng nghìn thảm họa với quy mô và mức độ nghiêm trọng khác nhau, gây ra thiệt hại lớn về người và tài sản. Việc dự đoán chính xác thời gian phục hồi sau thảm họa là yếu tố quan trọng giúp các cơ quan chức năng và tổ chức viện trợ lên kế hoạch hiệu quả, phân bổ nguồn lực hợp lý và hỗ trợ người dân vượt qua khó khăn.</w:t>
      </w:r>
    </w:p>
    <w:p>
      <w:pPr>
        <w:pStyle w:val="Heading3"/>
      </w:pPr>
      <w:r>
        <w:t>2. Đề tài nghiên cứu</w:t>
      </w:r>
    </w:p>
    <w:p>
      <w:pPr/>
      <w:r>
        <w:t xml:space="preserve">Đề tài này tập trung vào việc xây dựng mô hình học máy để dự đoán </w:t>
      </w:r>
      <w:r>
        <w:rPr>
          <w:b/>
        </w:rPr>
        <w:t>số ngày phục hồi (recovery_days)</w:t>
      </w:r>
      <w:r>
        <w:t xml:space="preserve"> sau các thảm họa tự nhiên trên toàn cầu. Đây là bài toán </w:t>
      </w:r>
      <w:r>
        <w:rPr>
          <w:b/>
        </w:rPr>
        <w:t>hồi quy (Regression)</w:t>
      </w:r>
      <w:r>
        <w:t xml:space="preserve"> với biến mục tiêu là số ngày phục hồi - một biến số liên tục.</w:t>
      </w:r>
    </w:p>
    <w:p>
      <w:pPr>
        <w:pStyle w:val="Heading3"/>
      </w:pPr>
      <w:r>
        <w:t>3. Ý nghĩa thực tiễn</w:t>
      </w:r>
    </w:p>
    <w:p>
      <w:pPr>
        <w:pStyle w:val="ListBullet"/>
      </w:pPr>
      <w:r>
        <w:t>Hỗ trợ các cơ quan quản lý thiên tai trong việc lập kế hoạch ứng phó</w:t>
      </w:r>
    </w:p>
    <w:p>
      <w:pPr>
        <w:pStyle w:val="ListBullet"/>
      </w:pPr>
      <w:r>
        <w:t>Giúp các tổ chức viện trợ phân bổ nguồn lực hiệu quả</w:t>
      </w:r>
    </w:p>
    <w:p>
      <w:pPr>
        <w:pStyle w:val="ListBullet"/>
      </w:pPr>
      <w:r>
        <w:t>Cung cấp thông tin dự báo cho cộng đồng bị ảnh hưởng</w:t>
      </w:r>
    </w:p>
    <w:p>
      <w:pPr>
        <w:pStyle w:val="ListBullet"/>
      </w:pPr>
      <w:r>
        <w:t>Hỗ trợ ra quyết định trong công tác cứu trợ và tái thiết</w:t>
      </w:r>
    </w:p>
    <w:p>
      <w:pPr>
        <w:pStyle w:val="ListBullet"/>
      </w:pPr>
      <w:r>
        <w:t>--</w:t>
      </w:r>
    </w:p>
    <w:p>
      <w:pPr>
        <w:pStyle w:val="Heading2"/>
      </w:pPr>
      <w:r>
        <w:t>Mục tiêu và bài toán đặt ra</w:t>
      </w:r>
    </w:p>
    <w:p>
      <w:pPr>
        <w:pStyle w:val="Heading3"/>
      </w:pPr>
      <w:r>
        <w:t>1. Mục tiêu chính</w:t>
      </w:r>
    </w:p>
    <w:p>
      <w:pPr>
        <w:pStyle w:val="ListBullet"/>
      </w:pPr>
      <w:r>
        <w:t>*Dự đoán số ngày phục hồi (recovery_days)** sau thảm họa dựa trên các đặc trưng của sự kiện thảm họa như:</w:t>
      </w:r>
    </w:p>
    <w:p>
      <w:pPr>
        <w:pStyle w:val="ListBullet"/>
      </w:pPr>
      <w:r>
        <w:t>Loại thảm họa</w:t>
      </w:r>
    </w:p>
    <w:p>
      <w:pPr>
        <w:pStyle w:val="ListBullet"/>
      </w:pPr>
      <w:r>
        <w:t>Quốc gia xảy ra</w:t>
      </w:r>
    </w:p>
    <w:p>
      <w:pPr>
        <w:pStyle w:val="ListBullet"/>
      </w:pPr>
      <w:r>
        <w:t>Mức độ nghiêm trọng</w:t>
      </w:r>
    </w:p>
    <w:p>
      <w:pPr>
        <w:pStyle w:val="ListBullet"/>
      </w:pPr>
      <w:r>
        <w:t>Số thương vong</w:t>
      </w:r>
    </w:p>
    <w:p>
      <w:pPr>
        <w:pStyle w:val="ListBullet"/>
      </w:pPr>
      <w:r>
        <w:t>Thiệt hại kinh tế</w:t>
      </w:r>
    </w:p>
    <w:p>
      <w:pPr>
        <w:pStyle w:val="ListBullet"/>
      </w:pPr>
      <w:r>
        <w:t>Thời gian phản ứng</w:t>
      </w:r>
    </w:p>
    <w:p>
      <w:pPr>
        <w:pStyle w:val="ListBullet"/>
      </w:pPr>
      <w:r>
        <w:t>Số tiền viện trợ</w:t>
      </w:r>
    </w:p>
    <w:p>
      <w:pPr>
        <w:pStyle w:val="ListBullet"/>
      </w:pPr>
      <w:r>
        <w:t>Vị trí địa lý</w:t>
      </w:r>
    </w:p>
    <w:p>
      <w:pPr>
        <w:pStyle w:val="Heading3"/>
      </w:pPr>
      <w:r>
        <w:t>2. Bài toán: Thảm họa thế giới</w:t>
      </w:r>
    </w:p>
    <w:p>
      <w:pPr>
        <w:pStyle w:val="ListBullet"/>
      </w:pPr>
      <w:r>
        <w:t>*Dữ liệu:** Global Disaster Response 2018-2024</w:t>
      </w:r>
    </w:p>
    <w:p>
      <w:pPr>
        <w:pStyle w:val="ListBullet"/>
      </w:pPr>
      <w:r>
        <w:t>*Loại bài toán:** Hồi quy (Regression)</w:t>
      </w:r>
    </w:p>
    <w:p>
      <w:pPr>
        <w:pStyle w:val="ListBullet"/>
      </w:pPr>
      <w:r>
        <w:t>*Biến mục tiêu:** `recovery_days` - Số ngày phục hồi sau thảm họa</w:t>
      </w:r>
    </w:p>
    <w:p>
      <w:pPr>
        <w:pStyle w:val="Heading3"/>
      </w:pPr>
      <w:r>
        <w:t>3. Các mục tiêu cụ thể</w:t>
      </w:r>
    </w:p>
    <w:p>
      <w:pPr>
        <w:pStyle w:val="ListNumber"/>
      </w:pPr>
      <w:r>
        <w:t>Phân tích và khám phá dữ liệu thảm họa toàn cầu</w:t>
      </w:r>
    </w:p>
    <w:p>
      <w:pPr>
        <w:pStyle w:val="ListNumber"/>
      </w:pPr>
      <w:r>
        <w:t>Tiền xử lý và tạo đặc trưng phù hợp</w:t>
      </w:r>
    </w:p>
    <w:p>
      <w:pPr>
        <w:pStyle w:val="ListNumber"/>
      </w:pPr>
      <w:r>
        <w:t>Xây dựng và tối ưu mô hình dự đoán</w:t>
      </w:r>
    </w:p>
    <w:p>
      <w:pPr>
        <w:pStyle w:val="ListNumber"/>
      </w:pPr>
      <w:r>
        <w:t>Đánh giá hiệu suất mô hình</w:t>
      </w:r>
    </w:p>
    <w:p>
      <w:pPr>
        <w:pStyle w:val="ListNumber"/>
      </w:pPr>
      <w:r>
        <w:t>Giải thích kết quả mô hình</w:t>
      </w:r>
    </w:p>
    <w:p>
      <w:pPr>
        <w:pStyle w:val="ListBullet"/>
      </w:pPr>
      <w:r>
        <w:t>--</w:t>
      </w:r>
    </w:p>
    <w:p>
      <w:pPr>
        <w:pStyle w:val="Heading2"/>
      </w:pPr>
      <w:r>
        <w:t>Mô tả dữ liệu và các bước tiền xử lý</w:t>
      </w:r>
    </w:p>
    <w:p>
      <w:pPr>
        <w:pStyle w:val="Heading3"/>
      </w:pPr>
      <w:r>
        <w:t>1. Mô tả dữ liệu</w:t>
      </w:r>
    </w:p>
    <w:p>
      <w:r>
        <w:rPr>
          <w:b/>
          <w:sz w:val="22"/>
        </w:rPr>
        <w:t>Tổng quan dataset</w:t>
      </w:r>
    </w:p>
    <w:p>
      <w:pPr>
        <w:pStyle w:val="ListBullet"/>
      </w:pPr>
      <w:r>
        <w:t>**Tên dataset:** Global Disaster Response 2018-2024</w:t>
      </w:r>
    </w:p>
    <w:p>
      <w:pPr>
        <w:pStyle w:val="ListBullet"/>
      </w:pPr>
      <w:r>
        <w:t>**Quy mô:** 50.002 bản ghi</w:t>
      </w:r>
    </w:p>
    <w:p>
      <w:pPr>
        <w:pStyle w:val="ListBullet"/>
      </w:pPr>
      <w:r>
        <w:t>**Thời gian:** 2018 – 2024</w:t>
      </w:r>
    </w:p>
    <w:p>
      <w:pPr>
        <w:pStyle w:val="ListBullet"/>
      </w:pPr>
      <w:r>
        <w:t>**Mô tả:** Mỗi bản ghi đại diện cho một sự kiện thảm họa tại một quốc gia</w:t>
      </w:r>
    </w:p>
    <w:p>
      <w:r>
        <w:rPr>
          <w:b/>
          <w:sz w:val="22"/>
        </w:rPr>
        <w:t>Biến mục tiêu (Target)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color w:val="FFFFFF"/>
              </w:rPr>
              <w:t>Biến</w:t>
            </w:r>
          </w:p>
        </w:tc>
        <w:tc>
          <w:tcPr>
            <w:tcW w:type="dxa" w:w="2880"/>
          </w:tcPr>
          <w:p>
            <w:r>
              <w:rPr>
                <w:b/>
                <w:color w:val="FFFFFF"/>
              </w:rPr>
              <w:t>Mô tả</w:t>
            </w:r>
          </w:p>
        </w:tc>
        <w:tc>
          <w:tcPr>
            <w:tcW w:type="dxa" w:w="2880"/>
          </w:tcPr>
          <w:p>
            <w:r>
              <w:rPr>
                <w:b/>
                <w:color w:val="FFFFFF"/>
              </w:rPr>
              <w:t>Loại</w:t>
            </w:r>
          </w:p>
        </w:tc>
      </w:tr>
      <w:tr>
        <w:tc>
          <w:tcPr>
            <w:tcW w:type="dxa" w:w="2880"/>
          </w:tcPr>
          <w:p>
            <w:r>
              <w:rPr>
                <w:sz w:val="20"/>
              </w:rPr>
              <w:t>recovery_days</w:t>
            </w:r>
          </w:p>
        </w:tc>
        <w:tc>
          <w:tcPr>
            <w:tcW w:type="dxa" w:w="2880"/>
          </w:tcPr>
          <w:p>
            <w:r>
              <w:rPr>
                <w:sz w:val="20"/>
              </w:rPr>
              <w:t>Số ngày phục hồi sau thảm họa</w:t>
            </w:r>
          </w:p>
        </w:tc>
        <w:tc>
          <w:tcPr>
            <w:tcW w:type="dxa" w:w="2880"/>
          </w:tcPr>
          <w:p>
            <w:r>
              <w:rPr>
                <w:sz w:val="20"/>
              </w:rPr>
              <w:t>Biến số liên tục</w:t>
            </w:r>
          </w:p>
        </w:tc>
      </w:tr>
    </w:tbl>
    <w:p/>
    <w:p>
      <w:pPr/>
      <w:r>
        <w:t>→ Bài toán hồi quy (Regression)</w:t>
      </w:r>
    </w:p>
    <w:p>
      <w:r>
        <w:rPr>
          <w:b/>
          <w:sz w:val="22"/>
        </w:rPr>
        <w:t>Các biến đầu vào (Features)</w:t>
      </w:r>
    </w:p>
    <w:p>
      <w:pPr>
        <w:pStyle w:val="ListBullet"/>
      </w:pPr>
      <w:r>
        <w:t>*🔹 Biến số (Numerical)**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color w:val="FFFFFF"/>
              </w:rPr>
              <w:t>Biến</w:t>
            </w:r>
          </w:p>
        </w:tc>
        <w:tc>
          <w:tcPr>
            <w:tcW w:type="dxa" w:w="4320"/>
          </w:tcPr>
          <w:p>
            <w:r>
              <w:rPr>
                <w:b/>
                <w:color w:val="FFFFFF"/>
              </w:rPr>
              <w:t>Mô tả</w:t>
            </w:r>
          </w:p>
        </w:tc>
      </w:tr>
      <w:tr>
        <w:tc>
          <w:tcPr>
            <w:tcW w:type="dxa" w:w="4320"/>
          </w:tcPr>
          <w:p>
            <w:r>
              <w:rPr>
                <w:sz w:val="20"/>
              </w:rPr>
              <w:t>severity_index</w:t>
            </w:r>
          </w:p>
        </w:tc>
        <w:tc>
          <w:tcPr>
            <w:tcW w:type="dxa" w:w="4320"/>
          </w:tcPr>
          <w:p>
            <w:r>
              <w:rPr>
                <w:sz w:val="20"/>
              </w:rPr>
              <w:t>Chỉ số nghiêm trọng (1-10)</w:t>
            </w:r>
          </w:p>
        </w:tc>
      </w:tr>
      <w:tr>
        <w:tc>
          <w:tcPr>
            <w:tcW w:type="dxa" w:w="4320"/>
          </w:tcPr>
          <w:p>
            <w:r>
              <w:rPr>
                <w:sz w:val="20"/>
              </w:rPr>
              <w:t>casualties</w:t>
            </w:r>
          </w:p>
        </w:tc>
        <w:tc>
          <w:tcPr>
            <w:tcW w:type="dxa" w:w="4320"/>
          </w:tcPr>
          <w:p>
            <w:r>
              <w:rPr>
                <w:sz w:val="20"/>
              </w:rPr>
              <w:t>Số thương vong</w:t>
            </w:r>
          </w:p>
        </w:tc>
      </w:tr>
      <w:tr>
        <w:tc>
          <w:tcPr>
            <w:tcW w:type="dxa" w:w="4320"/>
          </w:tcPr>
          <w:p>
            <w:r>
              <w:rPr>
                <w:sz w:val="20"/>
              </w:rPr>
              <w:t>economic_loss_usd</w:t>
            </w:r>
          </w:p>
        </w:tc>
        <w:tc>
          <w:tcPr>
            <w:tcW w:type="dxa" w:w="4320"/>
          </w:tcPr>
          <w:p>
            <w:r>
              <w:rPr>
                <w:sz w:val="20"/>
              </w:rPr>
              <w:t>Thiệt hại kinh tế (USD) - phân bố lệch phải</w:t>
            </w:r>
          </w:p>
        </w:tc>
      </w:tr>
      <w:tr>
        <w:tc>
          <w:tcPr>
            <w:tcW w:type="dxa" w:w="4320"/>
          </w:tcPr>
          <w:p>
            <w:r>
              <w:rPr>
                <w:sz w:val="20"/>
              </w:rPr>
              <w:t>response_time_hours</w:t>
            </w:r>
          </w:p>
        </w:tc>
        <w:tc>
          <w:tcPr>
            <w:tcW w:type="dxa" w:w="4320"/>
          </w:tcPr>
          <w:p>
            <w:r>
              <w:rPr>
                <w:sz w:val="20"/>
              </w:rPr>
              <w:t>Thời gian phản ứng (giờ)</w:t>
            </w:r>
          </w:p>
        </w:tc>
      </w:tr>
      <w:tr>
        <w:tc>
          <w:tcPr>
            <w:tcW w:type="dxa" w:w="4320"/>
          </w:tcPr>
          <w:p>
            <w:r>
              <w:rPr>
                <w:sz w:val="20"/>
              </w:rPr>
              <w:t>aid_amount_usd</w:t>
            </w:r>
          </w:p>
        </w:tc>
        <w:tc>
          <w:tcPr>
            <w:tcW w:type="dxa" w:w="4320"/>
          </w:tcPr>
          <w:p>
            <w:r>
              <w:rPr>
                <w:sz w:val="20"/>
              </w:rPr>
              <w:t>Số tiền viện trợ (USD)</w:t>
            </w:r>
          </w:p>
        </w:tc>
      </w:tr>
      <w:tr>
        <w:tc>
          <w:tcPr>
            <w:tcW w:type="dxa" w:w="4320"/>
          </w:tcPr>
          <w:p>
            <w:r>
              <w:rPr>
                <w:sz w:val="20"/>
              </w:rPr>
              <w:t>response_efficiency_score</w:t>
            </w:r>
          </w:p>
        </w:tc>
        <w:tc>
          <w:tcPr>
            <w:tcW w:type="dxa" w:w="4320"/>
          </w:tcPr>
          <w:p>
            <w:r>
              <w:rPr>
                <w:sz w:val="20"/>
              </w:rPr>
              <w:t>Điểm hiệu quả phản ứng (0-100)</w:t>
            </w:r>
          </w:p>
        </w:tc>
      </w:tr>
      <w:tr>
        <w:tc>
          <w:tcPr>
            <w:tcW w:type="dxa" w:w="4320"/>
          </w:tcPr>
          <w:p>
            <w:r>
              <w:rPr>
                <w:sz w:val="20"/>
              </w:rPr>
              <w:t>latitude</w:t>
            </w:r>
          </w:p>
        </w:tc>
        <w:tc>
          <w:tcPr>
            <w:tcW w:type="dxa" w:w="4320"/>
          </w:tcPr>
          <w:p>
            <w:r>
              <w:rPr>
                <w:sz w:val="20"/>
              </w:rPr>
              <w:t>Vĩ độ</w:t>
            </w:r>
          </w:p>
        </w:tc>
      </w:tr>
      <w:tr>
        <w:tc>
          <w:tcPr>
            <w:tcW w:type="dxa" w:w="4320"/>
          </w:tcPr>
          <w:p>
            <w:r>
              <w:rPr>
                <w:sz w:val="20"/>
              </w:rPr>
              <w:t>longitude</w:t>
            </w:r>
          </w:p>
        </w:tc>
        <w:tc>
          <w:tcPr>
            <w:tcW w:type="dxa" w:w="4320"/>
          </w:tcPr>
          <w:p>
            <w:r>
              <w:rPr>
                <w:sz w:val="20"/>
              </w:rPr>
              <w:t>Kinh độ</w:t>
            </w:r>
          </w:p>
        </w:tc>
      </w:tr>
    </w:tbl>
    <w:p/>
    <w:p>
      <w:pPr/>
      <w:r>
        <w:t>➡️ Đặc điểm: Có outliers + phân bố không chuẩn</w:t>
      </w:r>
    </w:p>
    <w:p>
      <w:pPr>
        <w:pStyle w:val="ListBullet"/>
      </w:pPr>
      <w:r>
        <w:t>*🔹 Biến phân loại (Categorical)**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color w:val="FFFFFF"/>
              </w:rPr>
              <w:t>Biến</w:t>
            </w:r>
          </w:p>
        </w:tc>
        <w:tc>
          <w:tcPr>
            <w:tcW w:type="dxa" w:w="4320"/>
          </w:tcPr>
          <w:p>
            <w:r>
              <w:rPr>
                <w:b/>
                <w:color w:val="FFFFFF"/>
              </w:rPr>
              <w:t>Mô tả</w:t>
            </w:r>
          </w:p>
        </w:tc>
      </w:tr>
      <w:tr>
        <w:tc>
          <w:tcPr>
            <w:tcW w:type="dxa" w:w="4320"/>
          </w:tcPr>
          <w:p>
            <w:r>
              <w:rPr>
                <w:sz w:val="20"/>
              </w:rPr>
              <w:t>country</w:t>
            </w:r>
          </w:p>
        </w:tc>
        <w:tc>
          <w:tcPr>
            <w:tcW w:type="dxa" w:w="4320"/>
          </w:tcPr>
          <w:p>
            <w:r>
              <w:rPr>
                <w:sz w:val="20"/>
              </w:rPr>
              <w:t>Quốc gia (nhiều giá trị với 50k dòng)</w:t>
            </w:r>
          </w:p>
        </w:tc>
      </w:tr>
      <w:tr>
        <w:tc>
          <w:tcPr>
            <w:tcW w:type="dxa" w:w="4320"/>
          </w:tcPr>
          <w:p>
            <w:r>
              <w:rPr>
                <w:sz w:val="20"/>
              </w:rPr>
              <w:t>disaster_type</w:t>
            </w:r>
          </w:p>
        </w:tc>
        <w:tc>
          <w:tcPr>
            <w:tcW w:type="dxa" w:w="4320"/>
          </w:tcPr>
          <w:p>
            <w:r>
              <w:rPr>
                <w:sz w:val="20"/>
              </w:rPr>
              <w:t>Loại thảm họa (Earthquake, Flood, Tornado, ...)</w:t>
            </w:r>
          </w:p>
        </w:tc>
      </w:tr>
    </w:tbl>
    <w:p/>
    <w:p>
      <w:pPr>
        <w:pStyle w:val="ListBullet"/>
      </w:pPr>
      <w:r>
        <w:t>*🔹 Biến thời gian**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color w:val="FFFFFF"/>
              </w:rPr>
              <w:t>Biến</w:t>
            </w:r>
          </w:p>
        </w:tc>
        <w:tc>
          <w:tcPr>
            <w:tcW w:type="dxa" w:w="4320"/>
          </w:tcPr>
          <w:p>
            <w:r>
              <w:rPr>
                <w:b/>
                <w:color w:val="FFFFFF"/>
              </w:rPr>
              <w:t>Mô tả</w:t>
            </w:r>
          </w:p>
        </w:tc>
      </w:tr>
      <w:tr>
        <w:tc>
          <w:tcPr>
            <w:tcW w:type="dxa" w:w="4320"/>
          </w:tcPr>
          <w:p>
            <w:r>
              <w:rPr>
                <w:sz w:val="20"/>
              </w:rPr>
              <w:t>date</w:t>
            </w:r>
          </w:p>
        </w:tc>
        <w:tc>
          <w:tcPr>
            <w:tcW w:type="dxa" w:w="4320"/>
          </w:tcPr>
          <w:p>
            <w:r>
              <w:rPr>
                <w:sz w:val="20"/>
              </w:rPr>
              <w:t>Ngày xảy ra thảm họa (2018–2024)</w:t>
            </w:r>
          </w:p>
        </w:tc>
      </w:tr>
    </w:tbl>
    <w:p/>
    <w:p>
      <w:pPr/>
      <w:r>
        <w:t>➡️ Có thể trích xuất: năm (year), tháng (month)</w:t>
      </w:r>
    </w:p>
    <w:p>
      <w:r>
        <w:rPr>
          <w:b/>
          <w:sz w:val="22"/>
        </w:rPr>
        <w:t>Đặc điểm quan trọng của dataset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color w:val="FFFFFF"/>
              </w:rPr>
              <w:t>Đặc điểm</w:t>
            </w:r>
          </w:p>
        </w:tc>
        <w:tc>
          <w:tcPr>
            <w:tcW w:type="dxa" w:w="4320"/>
          </w:tcPr>
          <w:p>
            <w:r>
              <w:rPr>
                <w:b/>
                <w:color w:val="FFFFFF"/>
              </w:rPr>
              <w:t>Ảnh hưởng</w:t>
            </w:r>
          </w:p>
        </w:tc>
      </w:tr>
      <w:tr>
        <w:tc>
          <w:tcPr>
            <w:tcW w:type="dxa" w:w="4320"/>
          </w:tcPr>
          <w:p>
            <w:r>
              <w:rPr>
                <w:sz w:val="20"/>
              </w:rPr>
              <w:t>50.000+ dòng</w:t>
            </w:r>
          </w:p>
        </w:tc>
        <w:tc>
          <w:tcPr>
            <w:tcW w:type="dxa" w:w="4320"/>
          </w:tcPr>
          <w:p>
            <w:r>
              <w:rPr>
                <w:sz w:val="20"/>
              </w:rPr>
              <w:t>Phù hợp ML nâng cao</w:t>
            </w:r>
          </w:p>
        </w:tc>
      </w:tr>
      <w:tr>
        <w:tc>
          <w:tcPr>
            <w:tcW w:type="dxa" w:w="4320"/>
          </w:tcPr>
          <w:p>
            <w:r>
              <w:rPr>
                <w:sz w:val="20"/>
              </w:rPr>
              <w:t>Nhiều biến phân loại</w:t>
            </w:r>
          </w:p>
        </w:tc>
        <w:tc>
          <w:tcPr>
            <w:tcW w:type="dxa" w:w="4320"/>
          </w:tcPr>
          <w:p>
            <w:r>
              <w:rPr>
                <w:sz w:val="20"/>
              </w:rPr>
              <w:t>Cần model xử lý tốt categorical</w:t>
            </w:r>
          </w:p>
        </w:tc>
      </w:tr>
      <w:tr>
        <w:tc>
          <w:tcPr>
            <w:tcW w:type="dxa" w:w="4320"/>
          </w:tcPr>
          <w:p>
            <w:r>
              <w:rPr>
                <w:sz w:val="20"/>
              </w:rPr>
              <w:t>Dữ liệu lệch &amp; outliers</w:t>
            </w:r>
          </w:p>
        </w:tc>
        <w:tc>
          <w:tcPr>
            <w:tcW w:type="dxa" w:w="4320"/>
          </w:tcPr>
          <w:p>
            <w:r>
              <w:rPr>
                <w:sz w:val="20"/>
              </w:rPr>
              <w:t>Không phù hợp Linear thuần</w:t>
            </w:r>
          </w:p>
        </w:tc>
      </w:tr>
      <w:tr>
        <w:tc>
          <w:tcPr>
            <w:tcW w:type="dxa" w:w="4320"/>
          </w:tcPr>
          <w:p>
            <w:r>
              <w:rPr>
                <w:sz w:val="20"/>
              </w:rPr>
              <w:t>Quan hệ phi tuyến</w:t>
            </w:r>
          </w:p>
        </w:tc>
        <w:tc>
          <w:tcPr>
            <w:tcW w:type="dxa" w:w="4320"/>
          </w:tcPr>
          <w:p>
            <w:r>
              <w:rPr>
                <w:sz w:val="20"/>
              </w:rPr>
              <w:t>Cần tree-based / boosting</w:t>
            </w:r>
          </w:p>
        </w:tc>
      </w:tr>
      <w:tr>
        <w:tc>
          <w:tcPr>
            <w:tcW w:type="dxa" w:w="4320"/>
          </w:tcPr>
          <w:p>
            <w:r>
              <w:rPr>
                <w:sz w:val="20"/>
              </w:rPr>
              <w:t>Có tọa độ địa lý</w:t>
            </w:r>
          </w:p>
        </w:tc>
        <w:tc>
          <w:tcPr>
            <w:tcW w:type="dxa" w:w="4320"/>
          </w:tcPr>
          <w:p>
            <w:r>
              <w:rPr>
                <w:sz w:val="20"/>
              </w:rPr>
              <w:t>Có tương tác phức tạp</w:t>
            </w:r>
          </w:p>
        </w:tc>
      </w:tr>
    </w:tbl>
    <w:p/>
    <w:p>
      <w:pPr>
        <w:pStyle w:val="Heading3"/>
      </w:pPr>
      <w:r>
        <w:t>2. Các bước tiền xử lý</w:t>
      </w:r>
    </w:p>
    <w:p>
      <w:r>
        <w:rPr>
          <w:b/>
          <w:sz w:val="22"/>
        </w:rPr>
        <w:t>Xử lý dữ liệu thời gian</w:t>
      </w:r>
    </w:p>
    <w:p>
      <w:pPr/>
      <w:r>
        <w:rPr>
          <w:rFonts w:ascii="Consolas" w:hAnsi="Consolas"/>
          <w:sz w:val="18"/>
        </w:rPr>
        <w:t># Chuyển date sang dạng datetime</w:t>
        <w:br/>
        <w:t>df['date'] = pd.to_datetime(df['date'])</w:t>
        <w:br/>
        <w:br/>
        <w:t># Trích xuất đặc trưng thời gian</w:t>
        <w:br/>
        <w:t>df['year'] = df['date'].dt.year</w:t>
        <w:br/>
        <w:t>df['month'] = df['date'].dt.month</w:t>
      </w:r>
    </w:p>
    <w:p>
      <w:r>
        <w:rPr>
          <w:b/>
          <w:sz w:val="22"/>
        </w:rPr>
        <w:t>Xử lý biến phân loại</w:t>
      </w:r>
    </w:p>
    <w:p>
      <w:pPr>
        <w:pStyle w:val="ListBullet"/>
      </w:pPr>
      <w:r>
        <w:t>`country` → Giữ nguyên, CatBoost xử lý trực tiếp</w:t>
      </w:r>
    </w:p>
    <w:p>
      <w:pPr>
        <w:pStyle w:val="ListBullet"/>
      </w:pPr>
      <w:r>
        <w:t>`disaster_type` → Giữ nguyên, CatBoost xử lý trực tiếp</w:t>
      </w:r>
    </w:p>
    <w:p>
      <w:pPr>
        <w:pStyle w:val="ListBullet"/>
      </w:pPr>
      <w:r>
        <w:t>*Ưu điểm:** CatBoost có khả năng xử lý categorical features mà không cần One-Hot Encoding.</w:t>
      </w:r>
    </w:p>
    <w:p>
      <w:r>
        <w:rPr>
          <w:b/>
          <w:sz w:val="22"/>
        </w:rPr>
        <w:t>Xử lý biến số</w:t>
      </w:r>
    </w:p>
    <w:p>
      <w:pPr>
        <w:pStyle w:val="ListBullet"/>
      </w:pPr>
      <w:r>
        <w:t>*Log-transform cho các biến có phân bố lệch:**</w:t>
      </w:r>
    </w:p>
    <w:p>
      <w:pPr/>
      <w:r>
        <w:rPr>
          <w:rFonts w:ascii="Consolas" w:hAnsi="Consolas"/>
          <w:sz w:val="18"/>
        </w:rPr>
        <w:t>df['economic_loss_usd_log'] = np.log1p(df['economic_loss_usd'])</w:t>
        <w:br/>
        <w:t>df['aid_amount_usd_log'] = np.log1p(df['aid_amount_usd'])</w:t>
      </w:r>
    </w:p>
    <w:p>
      <w:r>
        <w:rPr>
          <w:b/>
          <w:sz w:val="22"/>
        </w:rPr>
        <w:t>Feature Engineering</w:t>
      </w:r>
    </w:p>
    <w:p>
      <w:pPr/>
      <w:r>
        <w:t>Tạo các đặc trưng mới: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color w:val="FFFFFF"/>
              </w:rPr>
              <w:t>Đặc trưng mới</w:t>
            </w:r>
          </w:p>
        </w:tc>
        <w:tc>
          <w:tcPr>
            <w:tcW w:type="dxa" w:w="2880"/>
          </w:tcPr>
          <w:p>
            <w:r>
              <w:rPr>
                <w:b/>
                <w:color w:val="FFFFFF"/>
              </w:rPr>
              <w:t>Công thức</w:t>
            </w:r>
          </w:p>
        </w:tc>
        <w:tc>
          <w:tcPr>
            <w:tcW w:type="dxa" w:w="2880"/>
          </w:tcPr>
          <w:p>
            <w:r>
              <w:rPr>
                <w:b/>
                <w:color w:val="FFFFFF"/>
              </w:rPr>
              <w:t>Ý nghĩa</w:t>
            </w:r>
          </w:p>
        </w:tc>
      </w:tr>
      <w:tr>
        <w:tc>
          <w:tcPr>
            <w:tcW w:type="dxa" w:w="2880"/>
          </w:tcPr>
          <w:p>
            <w:r>
              <w:rPr>
                <w:sz w:val="20"/>
              </w:rPr>
              <w:t>loss_per_casualty</w:t>
            </w:r>
          </w:p>
        </w:tc>
        <w:tc>
          <w:tcPr>
            <w:tcW w:type="dxa" w:w="2880"/>
          </w:tcPr>
          <w:p>
            <w:r>
              <w:rPr>
                <w:sz w:val="20"/>
              </w:rPr>
              <w:t>economic_loss_usd / (casualties + 1)</w:t>
            </w:r>
          </w:p>
        </w:tc>
        <w:tc>
          <w:tcPr>
            <w:tcW w:type="dxa" w:w="2880"/>
          </w:tcPr>
          <w:p>
            <w:r>
              <w:rPr>
                <w:sz w:val="20"/>
              </w:rPr>
              <w:t>Thiệt hại trên mỗi ca thương vong</w:t>
            </w:r>
          </w:p>
        </w:tc>
      </w:tr>
      <w:tr>
        <w:tc>
          <w:tcPr>
            <w:tcW w:type="dxa" w:w="2880"/>
          </w:tcPr>
          <w:p>
            <w:r>
              <w:rPr>
                <w:sz w:val="20"/>
              </w:rPr>
              <w:t>aid_per_hour</w:t>
            </w:r>
          </w:p>
        </w:tc>
        <w:tc>
          <w:tcPr>
            <w:tcW w:type="dxa" w:w="2880"/>
          </w:tcPr>
          <w:p>
            <w:r>
              <w:rPr>
                <w:sz w:val="20"/>
              </w:rPr>
              <w:t>aid_amount_usd / (response_time_hours + 1)</w:t>
            </w:r>
          </w:p>
        </w:tc>
        <w:tc>
          <w:tcPr>
            <w:tcW w:type="dxa" w:w="2880"/>
          </w:tcPr>
          <w:p>
            <w:r>
              <w:rPr>
                <w:sz w:val="20"/>
              </w:rPr>
              <w:t>Viện trợ trên mỗi giờ phản ứng</w:t>
            </w:r>
          </w:p>
        </w:tc>
      </w:tr>
      <w:tr>
        <w:tc>
          <w:tcPr>
            <w:tcW w:type="dxa" w:w="2880"/>
          </w:tcPr>
          <w:p>
            <w:r>
              <w:rPr>
                <w:sz w:val="20"/>
              </w:rPr>
              <w:t>severity_response_ratio</w:t>
            </w:r>
          </w:p>
        </w:tc>
        <w:tc>
          <w:tcPr>
            <w:tcW w:type="dxa" w:w="2880"/>
          </w:tcPr>
          <w:p>
            <w:r>
              <w:rPr>
                <w:sz w:val="20"/>
              </w:rPr>
              <w:t>severity_index / (response_time_hours + 1)</w:t>
            </w:r>
          </w:p>
        </w:tc>
        <w:tc>
          <w:tcPr>
            <w:tcW w:type="dxa" w:w="2880"/>
          </w:tcPr>
          <w:p>
            <w:r>
              <w:rPr>
                <w:sz w:val="20"/>
              </w:rPr>
              <w:t>Tỷ lệ độ nghiêm trọng và thời gian phản ứng</w:t>
            </w:r>
          </w:p>
        </w:tc>
      </w:tr>
    </w:tbl>
    <w:p/>
    <w:p>
      <w:pPr/>
      <w:r>
        <w:rPr>
          <w:rFonts w:ascii="Consolas" w:hAnsi="Consolas"/>
          <w:sz w:val="18"/>
        </w:rPr>
        <w:t>def create_ratio_features(df):</w:t>
        <w:br/>
        <w:t xml:space="preserve">    df['loss_per_casualty'] = df['economic_loss_usd'] / (df['casualties'] + 1)</w:t>
        <w:br/>
        <w:t xml:space="preserve">    df['aid_per_hour'] = df['aid_amount_usd'] / (df['response_time_hours'] + 1)</w:t>
        <w:br/>
        <w:t xml:space="preserve">    df['severity_response_ratio'] = df['severity_index'] / (df['response_time_hours'] + 1)</w:t>
        <w:br/>
        <w:t xml:space="preserve">    return df</w:t>
      </w:r>
    </w:p>
    <w:p>
      <w:r>
        <w:rPr>
          <w:b/>
          <w:sz w:val="22"/>
        </w:rPr>
        <w:t>Xử lý giá trị thiếu</w:t>
      </w:r>
    </w:p>
    <w:p>
      <w:pPr>
        <w:pStyle w:val="ListBullet"/>
      </w:pPr>
      <w:r>
        <w:t>**Biến số:** Điền bằng median</w:t>
      </w:r>
    </w:p>
    <w:p>
      <w:pPr>
        <w:pStyle w:val="ListBullet"/>
      </w:pPr>
      <w:r>
        <w:t>**Biến phân loại:** Điền bằng mode</w:t>
      </w:r>
    </w:p>
    <w:p>
      <w:pPr>
        <w:pStyle w:val="ListBullet"/>
      </w:pPr>
      <w:r>
        <w:t>--</w:t>
      </w:r>
    </w:p>
    <w:p>
      <w:pPr>
        <w:pStyle w:val="Heading2"/>
      </w:pPr>
      <w:r>
        <w:t>Mô hình học máy sử dụng</w:t>
      </w:r>
    </w:p>
    <w:p>
      <w:pPr>
        <w:pStyle w:val="Heading3"/>
      </w:pPr>
      <w:r>
        <w:t>1. Mô hình CatBoost Regressor</w:t>
      </w:r>
    </w:p>
    <w:p>
      <w:r>
        <w:rPr>
          <w:b/>
          <w:sz w:val="22"/>
        </w:rPr>
        <w:t>Nguyên lý hoạt động</w:t>
      </w:r>
    </w:p>
    <w:p>
      <w:pPr/>
      <w:r>
        <w:t xml:space="preserve">CatBoost (Categorical Boosting) là một mô hình </w:t>
      </w:r>
      <w:r>
        <w:rPr>
          <w:b/>
        </w:rPr>
        <w:t>Gradient Boosting</w:t>
      </w:r>
      <w:r>
        <w:t xml:space="preserve"> dựa trên cây quyết định, được thiết kế đặc biệt để xử lý biến phân loại (categorical features) một cách trực tiếp mà không cần One-Hot Encoding.</w:t>
      </w:r>
    </w:p>
    <w:p>
      <w:pPr>
        <w:pStyle w:val="ListBullet"/>
      </w:pPr>
      <w:r>
        <w:t>*Nguyên lý chính:**</w:t>
      </w:r>
    </w:p>
    <w:p>
      <w:pPr>
        <w:pStyle w:val="ListNumber"/>
      </w:pPr>
      <w:r>
        <w:t>**Xây dựng nhiều cây quyết định tuần tự:** Mỗi cây được xây dựng dựa trên residual (sai số) của các cây trước đó.</w:t>
      </w:r>
    </w:p>
    <w:p>
      <w:pPr>
        <w:pStyle w:val="ListNumber"/>
      </w:pPr>
      <w:r>
        <w:t>**Ordered Boosting:** Kỹ thuật độc quyền của CatBoost giúp giảm overfitting bằng cách sử dụng một thứ tự ngẫu nhiên của dữ liệu khi tính target statistics.</w:t>
      </w:r>
    </w:p>
    <w:p>
      <w:pPr>
        <w:pStyle w:val="ListNumber"/>
      </w:pPr>
      <w:r>
        <w:t>**Target Statistics cho biến phân loại:** CatBoost sử dụng phương pháp mã hóa có kiểm soát cho các biến phân loại, thay thế giá trị categorical bằng thống kê target có điều chỉnh.</w:t>
      </w:r>
    </w:p>
    <w:p>
      <w:pPr>
        <w:pStyle w:val="ListNumber"/>
      </w:pPr>
      <w:r>
        <w:t>**Symmetric Trees:** CatBoost xây dựng cây đối xứng, giúp tăng tốc độ inference và giảm overfitting.</w:t>
      </w:r>
    </w:p>
    <w:p>
      <w:pPr>
        <w:pStyle w:val="ListBullet"/>
      </w:pPr>
      <w:r>
        <w:t>*Kết quả:**</w:t>
      </w:r>
    </w:p>
    <w:p>
      <w:pPr>
        <w:pStyle w:val="ListBullet"/>
      </w:pPr>
      <w:r>
        <w:t>✅ Bắt được quan hệ phi tuyến giữa các biến</w:t>
      </w:r>
    </w:p>
    <w:p>
      <w:pPr>
        <w:pStyle w:val="ListBullet"/>
      </w:pPr>
      <w:r>
        <w:t>✅ Hoạt động tốt với dữ liệu lệch và nhiều categorical</w:t>
      </w:r>
    </w:p>
    <w:p>
      <w:pPr>
        <w:pStyle w:val="ListBullet"/>
      </w:pPr>
      <w:r>
        <w:t>✅ Giảm overfitting hiệu quả</w:t>
      </w:r>
    </w:p>
    <w:p>
      <w:r>
        <w:rPr>
          <w:b/>
          <w:sz w:val="22"/>
        </w:rPr>
        <w:t>Lý do lựa chọn CatBoost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color w:val="FFFFFF"/>
              </w:rPr>
              <w:t>Tiêu chí</w:t>
            </w:r>
          </w:p>
        </w:tc>
        <w:tc>
          <w:tcPr>
            <w:tcW w:type="dxa" w:w="4320"/>
          </w:tcPr>
          <w:p>
            <w:r>
              <w:rPr>
                <w:b/>
                <w:color w:val="FFFFFF"/>
              </w:rPr>
              <w:t>CatBoost</w:t>
            </w:r>
          </w:p>
        </w:tc>
      </w:tr>
      <w:tr>
        <w:tc>
          <w:tcPr>
            <w:tcW w:type="dxa" w:w="4320"/>
          </w:tcPr>
          <w:p>
            <w:r>
              <w:rPr>
                <w:sz w:val="20"/>
              </w:rPr>
              <w:t>Nhiều biến phân loại (country, disaster_type)</w:t>
            </w:r>
          </w:p>
        </w:tc>
        <w:tc>
          <w:tcPr>
            <w:tcW w:type="dxa" w:w="4320"/>
          </w:tcPr>
          <w:p>
            <w:r>
              <w:rPr>
                <w:sz w:val="20"/>
              </w:rPr>
              <w:t>✅ Xử lý trực tiếp</w:t>
            </w:r>
          </w:p>
        </w:tc>
      </w:tr>
      <w:tr>
        <w:tc>
          <w:tcPr>
            <w:tcW w:type="dxa" w:w="4320"/>
          </w:tcPr>
          <w:p>
            <w:r>
              <w:rPr>
                <w:sz w:val="20"/>
              </w:rPr>
              <w:t>Quan hệ phi tuyến</w:t>
            </w:r>
          </w:p>
        </w:tc>
        <w:tc>
          <w:tcPr>
            <w:tcW w:type="dxa" w:w="4320"/>
          </w:tcPr>
          <w:p>
            <w:r>
              <w:rPr>
                <w:sz w:val="20"/>
              </w:rPr>
              <w:t>✅ Rất tốt</w:t>
            </w:r>
          </w:p>
        </w:tc>
      </w:tr>
      <w:tr>
        <w:tc>
          <w:tcPr>
            <w:tcW w:type="dxa" w:w="4320"/>
          </w:tcPr>
          <w:p>
            <w:r>
              <w:rPr>
                <w:sz w:val="20"/>
              </w:rPr>
              <w:t>Dataset 50.000+ dòng</w:t>
            </w:r>
          </w:p>
        </w:tc>
        <w:tc>
          <w:tcPr>
            <w:tcW w:type="dxa" w:w="4320"/>
          </w:tcPr>
          <w:p>
            <w:r>
              <w:rPr>
                <w:sz w:val="20"/>
              </w:rPr>
              <w:t>✅ Phù hợp</w:t>
            </w:r>
          </w:p>
        </w:tc>
      </w:tr>
      <w:tr>
        <w:tc>
          <w:tcPr>
            <w:tcW w:type="dxa" w:w="4320"/>
          </w:tcPr>
          <w:p>
            <w:r>
              <w:rPr>
                <w:sz w:val="20"/>
              </w:rPr>
              <w:t>Ít overfitting</w:t>
            </w:r>
          </w:p>
        </w:tc>
        <w:tc>
          <w:tcPr>
            <w:tcW w:type="dxa" w:w="4320"/>
          </w:tcPr>
          <w:p>
            <w:r>
              <w:rPr>
                <w:sz w:val="20"/>
              </w:rPr>
              <w:t>✅ Ordered Boosting</w:t>
            </w:r>
          </w:p>
        </w:tc>
      </w:tr>
      <w:tr>
        <w:tc>
          <w:tcPr>
            <w:tcW w:type="dxa" w:w="4320"/>
          </w:tcPr>
          <w:p>
            <w:r>
              <w:rPr>
                <w:sz w:val="20"/>
              </w:rPr>
              <w:t>Khả năng giải thích</w:t>
            </w:r>
          </w:p>
        </w:tc>
        <w:tc>
          <w:tcPr>
            <w:tcW w:type="dxa" w:w="4320"/>
          </w:tcPr>
          <w:p>
            <w:r>
              <w:rPr>
                <w:sz w:val="20"/>
              </w:rPr>
              <w:t>✅ Feature Importance, SHAP</w:t>
            </w:r>
          </w:p>
        </w:tc>
      </w:tr>
    </w:tbl>
    <w:p/>
    <w:p>
      <w:pPr>
        <w:pStyle w:val="ListBullet"/>
      </w:pPr>
      <w:r>
        <w:t>*Loại bỏ các mô hình KHÔNG tối ưu:**</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color w:val="FFFFFF"/>
              </w:rPr>
              <w:t>Mô hình</w:t>
            </w:r>
          </w:p>
        </w:tc>
        <w:tc>
          <w:tcPr>
            <w:tcW w:type="dxa" w:w="4320"/>
          </w:tcPr>
          <w:p>
            <w:r>
              <w:rPr>
                <w:b/>
                <w:color w:val="FFFFFF"/>
              </w:rPr>
              <w:t>Lý do không phù hợp</w:t>
            </w:r>
          </w:p>
        </w:tc>
      </w:tr>
      <w:tr>
        <w:tc>
          <w:tcPr>
            <w:tcW w:type="dxa" w:w="4320"/>
          </w:tcPr>
          <w:p>
            <w:r>
              <w:rPr>
                <w:sz w:val="20"/>
              </w:rPr>
              <w:t>Linear Regression</w:t>
            </w:r>
          </w:p>
        </w:tc>
        <w:tc>
          <w:tcPr>
            <w:tcW w:type="dxa" w:w="4320"/>
          </w:tcPr>
          <w:p>
            <w:r>
              <w:rPr>
                <w:sz w:val="20"/>
              </w:rPr>
              <w:t>Không bắt được phi tuyến</w:t>
            </w:r>
          </w:p>
        </w:tc>
      </w:tr>
      <w:tr>
        <w:tc>
          <w:tcPr>
            <w:tcW w:type="dxa" w:w="4320"/>
          </w:tcPr>
          <w:p>
            <w:r>
              <w:rPr>
                <w:sz w:val="20"/>
              </w:rPr>
              <w:t>Ridge / Lasso</w:t>
            </w:r>
          </w:p>
        </w:tc>
        <w:tc>
          <w:tcPr>
            <w:tcW w:type="dxa" w:w="4320"/>
          </w:tcPr>
          <w:p>
            <w:r>
              <w:rPr>
                <w:sz w:val="20"/>
              </w:rPr>
              <w:t>Chỉ cải thiện nhẹ</w:t>
            </w:r>
          </w:p>
        </w:tc>
      </w:tr>
      <w:tr>
        <w:tc>
          <w:tcPr>
            <w:tcW w:type="dxa" w:w="4320"/>
          </w:tcPr>
          <w:p>
            <w:r>
              <w:rPr>
                <w:sz w:val="20"/>
              </w:rPr>
              <w:t>KNN Regression</w:t>
            </w:r>
          </w:p>
        </w:tc>
        <w:tc>
          <w:tcPr>
            <w:tcW w:type="dxa" w:w="4320"/>
          </w:tcPr>
          <w:p>
            <w:r>
              <w:rPr>
                <w:sz w:val="20"/>
              </w:rPr>
              <w:t>Chậm, kém với 50k dòng</w:t>
            </w:r>
          </w:p>
        </w:tc>
      </w:tr>
      <w:tr>
        <w:tc>
          <w:tcPr>
            <w:tcW w:type="dxa" w:w="4320"/>
          </w:tcPr>
          <w:p>
            <w:r>
              <w:rPr>
                <w:sz w:val="20"/>
              </w:rPr>
              <w:t>SVR</w:t>
            </w:r>
          </w:p>
        </w:tc>
        <w:tc>
          <w:tcPr>
            <w:tcW w:type="dxa" w:w="4320"/>
          </w:tcPr>
          <w:p>
            <w:r>
              <w:rPr>
                <w:sz w:val="20"/>
              </w:rPr>
              <w:t>Rất chậm với dataset lớn</w:t>
            </w:r>
          </w:p>
        </w:tc>
      </w:tr>
    </w:tbl>
    <w:p/>
    <w:p>
      <w:pPr>
        <w:pStyle w:val="ListBullet"/>
      </w:pPr>
      <w:r>
        <w:t>*Kết luận:** CatBoost được lựa chọn làm mô hình chính cho bài toán dự đoán số ngày phục hồi sau thảm họa toàn cầu.</w:t>
      </w:r>
    </w:p>
    <w:p>
      <w:pPr>
        <w:pStyle w:val="Heading3"/>
      </w:pPr>
      <w:r>
        <w:t>2. Huấn luyện mô hình (Training)</w:t>
      </w:r>
    </w:p>
    <w:p>
      <w:r>
        <w:rPr>
          <w:b/>
          <w:sz w:val="22"/>
        </w:rPr>
        <w:t>Chuẩn bị dữ liệu</w:t>
      </w:r>
    </w:p>
    <w:p>
      <w:pPr>
        <w:pStyle w:val="ListBullet"/>
      </w:pPr>
      <w:r>
        <w:t>**Biến mục tiêu:** `recovery_days`</w:t>
      </w:r>
    </w:p>
    <w:p>
      <w:pPr>
        <w:pStyle w:val="ListBullet"/>
      </w:pPr>
      <w:r>
        <w:t>**Biến đầu vào:**</w:t>
      </w:r>
    </w:p>
    <w:p>
      <w:pPr>
        <w:pStyle w:val="ListBullet"/>
      </w:pPr>
      <w:r>
        <w:t>severity_index, casualties, economic_loss_usd, response_time_hours</w:t>
      </w:r>
    </w:p>
    <w:p>
      <w:pPr>
        <w:pStyle w:val="ListBullet"/>
      </w:pPr>
      <w:r>
        <w:t>aid_amount_usd, response_efficiency_score</w:t>
      </w:r>
    </w:p>
    <w:p>
      <w:pPr>
        <w:pStyle w:val="ListBullet"/>
      </w:pPr>
      <w:r>
        <w:t>country, disaster_type</w:t>
      </w:r>
    </w:p>
    <w:p>
      <w:pPr>
        <w:pStyle w:val="ListBullet"/>
      </w:pPr>
      <w:r>
        <w:t>latitude, longitude</w:t>
      </w:r>
    </w:p>
    <w:p>
      <w:pPr>
        <w:pStyle w:val="ListBullet"/>
      </w:pPr>
      <w:r>
        <w:t>year, month</w:t>
      </w:r>
    </w:p>
    <w:p>
      <w:pPr>
        <w:pStyle w:val="ListBullet"/>
      </w:pPr>
      <w:r>
        <w:t>**Chia dữ liệu:**</w:t>
      </w:r>
    </w:p>
    <w:p>
      <w:pPr>
        <w:pStyle w:val="ListBullet"/>
      </w:pPr>
      <w:r>
        <w:t>Train: 80%</w:t>
      </w:r>
    </w:p>
    <w:p>
      <w:pPr>
        <w:pStyle w:val="ListBullet"/>
      </w:pPr>
      <w:r>
        <w:t>Test: 20%</w:t>
      </w:r>
    </w:p>
    <w:p>
      <w:pPr/>
      <w:r>
        <w:rPr>
          <w:rFonts w:ascii="Consolas" w:hAnsi="Consolas"/>
          <w:sz w:val="18"/>
        </w:rPr>
        <w:t>from sklearn.model_selection import train_test_split</w:t>
        <w:br/>
        <w:br/>
        <w:t>X_train, X_test, y_train, y_test = train_test_split(</w:t>
        <w:br/>
        <w:t xml:space="preserve">    X, y, test_size=0.2, random_state=42</w:t>
        <w:br/>
        <w:t>)</w:t>
      </w:r>
    </w:p>
    <w:p>
      <w:r>
        <w:rPr>
          <w:b/>
          <w:sz w:val="22"/>
        </w:rPr>
        <w:t>Huấn luyện mô hình cơ sở (Baseline)</w:t>
      </w:r>
    </w:p>
    <w:p>
      <w:pPr/>
      <w:r>
        <w:rPr>
          <w:rFonts w:ascii="Consolas" w:hAnsi="Consolas"/>
          <w:sz w:val="18"/>
        </w:rPr>
        <w:t>from catboost import CatBoostRegressor</w:t>
        <w:br/>
        <w:br/>
        <w:t>model = CatBoostRegressor(</w:t>
        <w:br/>
        <w:t xml:space="preserve">    loss_function='RMSE',</w:t>
        <w:br/>
        <w:t xml:space="preserve">    iterations=300,</w:t>
        <w:br/>
        <w:t xml:space="preserve">    learning_rate=0.1,</w:t>
        <w:br/>
        <w:t xml:space="preserve">    depth=6,</w:t>
        <w:br/>
        <w:t xml:space="preserve">    verbose=False,</w:t>
        <w:br/>
        <w:t xml:space="preserve">    random_seed=42</w:t>
        <w:br/>
        <w:t>)</w:t>
        <w:br/>
        <w:br/>
        <w:t>model.fit(X_train, y_train, cat_features=cat_features)</w:t>
      </w:r>
    </w:p>
    <w:p>
      <w:pPr/>
      <w:r>
        <w:t>➡️ Đây là mô hình baseline để so sánh với mô hình tối ưu.</w:t>
      </w:r>
    </w:p>
    <w:p>
      <w:pPr>
        <w:pStyle w:val="Heading3"/>
      </w:pPr>
      <w:r>
        <w:t>3. Tối ưu siêu tham số (Hyperparameter Tuning)</w:t>
      </w:r>
    </w:p>
    <w:p>
      <w:r>
        <w:rPr>
          <w:b/>
          <w:sz w:val="22"/>
        </w:rPr>
        <w:t>Các siêu tham số quan trọng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color w:val="FFFFFF"/>
              </w:rPr>
              <w:t>Siêu tham số</w:t>
            </w:r>
          </w:p>
        </w:tc>
        <w:tc>
          <w:tcPr>
            <w:tcW w:type="dxa" w:w="2880"/>
          </w:tcPr>
          <w:p>
            <w:r>
              <w:rPr>
                <w:b/>
                <w:color w:val="FFFFFF"/>
              </w:rPr>
              <w:t>Ý nghĩa</w:t>
            </w:r>
          </w:p>
        </w:tc>
        <w:tc>
          <w:tcPr>
            <w:tcW w:type="dxa" w:w="2880"/>
          </w:tcPr>
          <w:p>
            <w:r>
              <w:rPr>
                <w:b/>
                <w:color w:val="FFFFFF"/>
              </w:rPr>
              <w:t>Giá trị thử nghiệm</w:t>
            </w:r>
          </w:p>
        </w:tc>
      </w:tr>
      <w:tr>
        <w:tc>
          <w:tcPr>
            <w:tcW w:type="dxa" w:w="2880"/>
          </w:tcPr>
          <w:p>
            <w:r>
              <w:rPr>
                <w:sz w:val="20"/>
              </w:rPr>
              <w:t>iterations</w:t>
            </w:r>
          </w:p>
        </w:tc>
        <w:tc>
          <w:tcPr>
            <w:tcW w:type="dxa" w:w="2880"/>
          </w:tcPr>
          <w:p>
            <w:r>
              <w:rPr>
                <w:sz w:val="20"/>
              </w:rPr>
              <w:t>Số cây</w:t>
            </w:r>
          </w:p>
        </w:tc>
        <w:tc>
          <w:tcPr>
            <w:tcW w:type="dxa" w:w="2880"/>
          </w:tcPr>
          <w:p>
            <w:r>
              <w:rPr>
                <w:sz w:val="20"/>
              </w:rPr>
              <w:t>300, 500, 800</w:t>
            </w:r>
          </w:p>
        </w:tc>
      </w:tr>
      <w:tr>
        <w:tc>
          <w:tcPr>
            <w:tcW w:type="dxa" w:w="2880"/>
          </w:tcPr>
          <w:p>
            <w:r>
              <w:rPr>
                <w:sz w:val="20"/>
              </w:rPr>
              <w:t>learning_rate</w:t>
            </w:r>
          </w:p>
        </w:tc>
        <w:tc>
          <w:tcPr>
            <w:tcW w:type="dxa" w:w="2880"/>
          </w:tcPr>
          <w:p>
            <w:r>
              <w:rPr>
                <w:sz w:val="20"/>
              </w:rPr>
              <w:t>Tốc độ học</w:t>
            </w:r>
          </w:p>
        </w:tc>
        <w:tc>
          <w:tcPr>
            <w:tcW w:type="dxa" w:w="2880"/>
          </w:tcPr>
          <w:p>
            <w:r>
              <w:rPr>
                <w:sz w:val="20"/>
              </w:rPr>
              <w:t>0.01, 0.05, 0.1</w:t>
            </w:r>
          </w:p>
        </w:tc>
      </w:tr>
      <w:tr>
        <w:tc>
          <w:tcPr>
            <w:tcW w:type="dxa" w:w="2880"/>
          </w:tcPr>
          <w:p>
            <w:r>
              <w:rPr>
                <w:sz w:val="20"/>
              </w:rPr>
              <w:t>depth</w:t>
            </w:r>
          </w:p>
        </w:tc>
        <w:tc>
          <w:tcPr>
            <w:tcW w:type="dxa" w:w="2880"/>
          </w:tcPr>
          <w:p>
            <w:r>
              <w:rPr>
                <w:sz w:val="20"/>
              </w:rPr>
              <w:t>Độ sâu cây</w:t>
            </w:r>
          </w:p>
        </w:tc>
        <w:tc>
          <w:tcPr>
            <w:tcW w:type="dxa" w:w="2880"/>
          </w:tcPr>
          <w:p>
            <w:r>
              <w:rPr>
                <w:sz w:val="20"/>
              </w:rPr>
              <w:t>4, 6, 8, 10</w:t>
            </w:r>
          </w:p>
        </w:tc>
      </w:tr>
      <w:tr>
        <w:tc>
          <w:tcPr>
            <w:tcW w:type="dxa" w:w="2880"/>
          </w:tcPr>
          <w:p>
            <w:r>
              <w:rPr>
                <w:sz w:val="20"/>
              </w:rPr>
              <w:t>l2_leaf_reg</w:t>
            </w:r>
          </w:p>
        </w:tc>
        <w:tc>
          <w:tcPr>
            <w:tcW w:type="dxa" w:w="2880"/>
          </w:tcPr>
          <w:p>
            <w:r>
              <w:rPr>
                <w:sz w:val="20"/>
              </w:rPr>
              <w:t>Regularization</w:t>
            </w:r>
          </w:p>
        </w:tc>
        <w:tc>
          <w:tcPr>
            <w:tcW w:type="dxa" w:w="2880"/>
          </w:tcPr>
          <w:p>
            <w:r>
              <w:rPr>
                <w:sz w:val="20"/>
              </w:rPr>
              <w:t>1, 3, 5, 7</w:t>
            </w:r>
          </w:p>
        </w:tc>
      </w:tr>
      <w:tr>
        <w:tc>
          <w:tcPr>
            <w:tcW w:type="dxa" w:w="2880"/>
          </w:tcPr>
          <w:p>
            <w:r>
              <w:rPr>
                <w:sz w:val="20"/>
              </w:rPr>
              <w:t>bagging_temperature</w:t>
            </w:r>
          </w:p>
        </w:tc>
        <w:tc>
          <w:tcPr>
            <w:tcW w:type="dxa" w:w="2880"/>
          </w:tcPr>
          <w:p>
            <w:r>
              <w:rPr>
                <w:sz w:val="20"/>
              </w:rPr>
              <w:t>Chống overfitting</w:t>
            </w:r>
          </w:p>
        </w:tc>
        <w:tc>
          <w:tcPr>
            <w:tcW w:type="dxa" w:w="2880"/>
          </w:tcPr>
          <w:p>
            <w:r>
              <w:rPr>
                <w:sz w:val="20"/>
              </w:rPr>
              <w:t>0, 0.5, 1</w:t>
            </w:r>
          </w:p>
        </w:tc>
      </w:tr>
    </w:tbl>
    <w:p/>
    <w:p>
      <w:r>
        <w:rPr>
          <w:b/>
          <w:sz w:val="22"/>
        </w:rPr>
        <w:t>RandomizedSearchCV</w:t>
      </w:r>
    </w:p>
    <w:p>
      <w:pPr/>
      <w:r>
        <w:rPr>
          <w:rFonts w:ascii="Consolas" w:hAnsi="Consolas"/>
          <w:sz w:val="18"/>
        </w:rPr>
        <w:t>from sklearn.model_selection import RandomizedSearchCV</w:t>
        <w:br/>
        <w:br/>
        <w:t>param_grid = {</w:t>
        <w:br/>
        <w:t xml:space="preserve">    'iterations': [300, 500, 800],</w:t>
        <w:br/>
        <w:t xml:space="preserve">    'learning_rate': [0.01, 0.05, 0.1],</w:t>
        <w:br/>
        <w:t xml:space="preserve">    'depth': [4, 6, 8, 10],</w:t>
        <w:br/>
        <w:t xml:space="preserve">    'l2_leaf_reg': [1, 3, 5, 7],</w:t>
        <w:br/>
        <w:t xml:space="preserve">    'bagging_temperature': [0, 0.5, 1]</w:t>
        <w:br/>
        <w:t>}</w:t>
        <w:br/>
        <w:br/>
        <w:t>cat = CatBoostRegressor(</w:t>
        <w:br/>
        <w:t xml:space="preserve">    loss_function='RMSE',</w:t>
        <w:br/>
        <w:t xml:space="preserve">    verbose=False,</w:t>
        <w:br/>
        <w:t xml:space="preserve">    random_seed=42,</w:t>
        <w:br/>
        <w:t xml:space="preserve">    cat_features=cat_features</w:t>
        <w:br/>
        <w:t>)</w:t>
        <w:br/>
        <w:br/>
        <w:t>search = RandomizedSearchCV(</w:t>
        <w:br/>
        <w:t xml:space="preserve">    cat,</w:t>
        <w:br/>
        <w:t xml:space="preserve">    param_grid,</w:t>
        <w:br/>
        <w:t xml:space="preserve">    n_iter=20,</w:t>
        <w:br/>
        <w:t xml:space="preserve">    cv=3,</w:t>
        <w:br/>
        <w:t xml:space="preserve">    scoring='neg_root_mean_squared_error',</w:t>
        <w:br/>
        <w:t xml:space="preserve">    random_state=42</w:t>
        <w:br/>
        <w:t>)</w:t>
        <w:br/>
        <w:br/>
        <w:t>search.fit(X_train, y_train)</w:t>
        <w:br/>
        <w:br/>
        <w:t>best_model = search.best_estimator_</w:t>
        <w:br/>
        <w:t>best_params = search.best_params_</w:t>
      </w:r>
    </w:p>
    <w:p>
      <w:pPr/>
      <w:r>
        <w:t>➡️ Mô hình sau tuning cho RMSE thấp hơn rõ rệt so với baseline.</w:t>
      </w:r>
    </w:p>
    <w:p>
      <w:pPr>
        <w:pStyle w:val="ListBullet"/>
      </w:pPr>
      <w:r>
        <w:t>--</w:t>
      </w:r>
    </w:p>
    <w:p>
      <w:pPr>
        <w:pStyle w:val="Heading2"/>
      </w:pPr>
      <w:r>
        <w:t>Kết quả và đánh giá mô hình</w:t>
      </w:r>
    </w:p>
    <w:p>
      <w:pPr>
        <w:pStyle w:val="Heading3"/>
      </w:pPr>
      <w:r>
        <w:t>⚠️ Lưu ý quan trọng</w:t>
      </w:r>
    </w:p>
    <w:p>
      <w:pPr/>
      <w:r>
        <w:t xml:space="preserve">Đây là bài toán </w:t>
      </w:r>
      <w:r>
        <w:rPr>
          <w:b/>
        </w:rPr>
        <w:t>hồi quy (Regression)</w:t>
      </w:r>
      <w:r>
        <w:t>, do đó:</w:t>
      </w:r>
    </w:p>
    <w:p>
      <w:pPr>
        <w:pStyle w:val="ListBullet"/>
      </w:pPr>
      <w:r>
        <w:t>❌ Không dùng confusion matrix, precision, recall, F1, ROC–AUC</w:t>
      </w:r>
    </w:p>
    <w:p>
      <w:pPr>
        <w:pStyle w:val="ListBullet"/>
      </w:pPr>
      <w:r>
        <w:t>✅ Thay bằng các chỉ số hồi quy chuẩn</w:t>
      </w:r>
    </w:p>
    <w:p>
      <w:pPr>
        <w:pStyle w:val="Heading3"/>
      </w:pPr>
      <w:r>
        <w:t>1. Các chỉ số đánh giá sử dụng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color w:val="FFFFFF"/>
              </w:rPr>
              <w:t>Chỉ số</w:t>
            </w:r>
          </w:p>
        </w:tc>
        <w:tc>
          <w:tcPr>
            <w:tcW w:type="dxa" w:w="4320"/>
          </w:tcPr>
          <w:p>
            <w:r>
              <w:rPr>
                <w:b/>
                <w:color w:val="FFFFFF"/>
              </w:rPr>
              <w:t>Ý nghĩa</w:t>
            </w:r>
          </w:p>
        </w:tc>
      </w:tr>
      <w:tr>
        <w:tc>
          <w:tcPr>
            <w:tcW w:type="dxa" w:w="4320"/>
          </w:tcPr>
          <w:p>
            <w:r>
              <w:rPr>
                <w:sz w:val="20"/>
              </w:rPr>
              <w:t>**MAE** (Mean Absolute Error)</w:t>
            </w:r>
          </w:p>
        </w:tc>
        <w:tc>
          <w:tcPr>
            <w:tcW w:type="dxa" w:w="4320"/>
          </w:tcPr>
          <w:p>
            <w:r>
              <w:rPr>
                <w:sz w:val="20"/>
              </w:rPr>
              <w:t>Sai số trung bình tuyệt đối</w:t>
            </w:r>
          </w:p>
        </w:tc>
      </w:tr>
      <w:tr>
        <w:tc>
          <w:tcPr>
            <w:tcW w:type="dxa" w:w="4320"/>
          </w:tcPr>
          <w:p>
            <w:r>
              <w:rPr>
                <w:sz w:val="20"/>
              </w:rPr>
              <w:t>**RMSE** (Root Mean Squared Error)</w:t>
            </w:r>
          </w:p>
        </w:tc>
        <w:tc>
          <w:tcPr>
            <w:tcW w:type="dxa" w:w="4320"/>
          </w:tcPr>
          <w:p>
            <w:r>
              <w:rPr>
                <w:sz w:val="20"/>
              </w:rPr>
              <w:t>Phạt nặng lỗi lớn</w:t>
            </w:r>
          </w:p>
        </w:tc>
      </w:tr>
      <w:tr>
        <w:tc>
          <w:tcPr>
            <w:tcW w:type="dxa" w:w="4320"/>
          </w:tcPr>
          <w:p>
            <w:r>
              <w:rPr>
                <w:sz w:val="20"/>
              </w:rPr>
              <w:t>**R²** (Coefficient of Determination)</w:t>
            </w:r>
          </w:p>
        </w:tc>
        <w:tc>
          <w:tcPr>
            <w:tcW w:type="dxa" w:w="4320"/>
          </w:tcPr>
          <w:p>
            <w:r>
              <w:rPr>
                <w:sz w:val="20"/>
              </w:rPr>
              <w:t>Mức độ giải thích phương sai</w:t>
            </w:r>
          </w:p>
        </w:tc>
      </w:tr>
      <w:tr>
        <w:tc>
          <w:tcPr>
            <w:tcW w:type="dxa" w:w="4320"/>
          </w:tcPr>
          <w:p>
            <w:r>
              <w:rPr>
                <w:sz w:val="20"/>
              </w:rPr>
              <w:t>**MAPE** (Mean Absolute Percentage Error)</w:t>
            </w:r>
          </w:p>
        </w:tc>
        <w:tc>
          <w:tcPr>
            <w:tcW w:type="dxa" w:w="4320"/>
          </w:tcPr>
          <w:p>
            <w:r>
              <w:rPr>
                <w:sz w:val="20"/>
              </w:rPr>
              <w:t>Sai số phần trăm</w:t>
            </w:r>
          </w:p>
        </w:tc>
      </w:tr>
      <w:tr>
        <w:tc>
          <w:tcPr>
            <w:tcW w:type="dxa" w:w="4320"/>
          </w:tcPr>
          <w:p>
            <w:r>
              <w:rPr>
                <w:sz w:val="20"/>
              </w:rPr>
              <w:t>**Cross-validation RMSE**</w:t>
            </w:r>
          </w:p>
        </w:tc>
        <w:tc>
          <w:tcPr>
            <w:tcW w:type="dxa" w:w="4320"/>
          </w:tcPr>
          <w:p>
            <w:r>
              <w:rPr>
                <w:sz w:val="20"/>
              </w:rPr>
              <w:t>Độ ổn định mô hình</w:t>
            </w:r>
          </w:p>
        </w:tc>
      </w:tr>
    </w:tbl>
    <w:p/>
    <w:p>
      <w:pPr>
        <w:pStyle w:val="Heading3"/>
      </w:pPr>
      <w:r>
        <w:t>2. Kết quả đánh giá</w:t>
      </w:r>
    </w:p>
    <w:p>
      <w:pPr/>
      <w:r>
        <w:rPr>
          <w:rFonts w:ascii="Consolas" w:hAnsi="Consolas"/>
          <w:sz w:val="18"/>
        </w:rPr>
        <w:t>from sklearn.metrics import mean_absolute_error, mean_squared_error, r2_score</w:t>
        <w:br/>
        <w:t>import numpy as np</w:t>
        <w:br/>
        <w:br/>
        <w:t>y_pred = model.predict(X_test)</w:t>
        <w:br/>
        <w:br/>
        <w:t>mae = mean_absolute_error(y_test, y_pred)</w:t>
        <w:br/>
        <w:t>rmse = np.sqrt(mean_squared_error(y_test, y_pred))</w:t>
        <w:br/>
        <w:t>r2 = r2_score(y_test, y_pred)</w:t>
      </w:r>
    </w:p>
    <w:p>
      <w:pPr>
        <w:pStyle w:val="ListBullet"/>
      </w:pPr>
      <w:r>
        <w:t>*Kết quả đạt được:**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color w:val="FFFFFF"/>
              </w:rPr>
              <w:t>Chỉ số</w:t>
            </w:r>
          </w:p>
        </w:tc>
        <w:tc>
          <w:tcPr>
            <w:tcW w:type="dxa" w:w="2880"/>
          </w:tcPr>
          <w:p>
            <w:r>
              <w:rPr>
                <w:b/>
                <w:color w:val="FFFFFF"/>
              </w:rPr>
              <w:t>Giá trị</w:t>
            </w:r>
          </w:p>
        </w:tc>
        <w:tc>
          <w:tcPr>
            <w:tcW w:type="dxa" w:w="2880"/>
          </w:tcPr>
          <w:p>
            <w:r>
              <w:rPr>
                <w:b/>
                <w:color w:val="FFFFFF"/>
              </w:rPr>
              <w:t>Đánh giá</w:t>
            </w:r>
          </w:p>
        </w:tc>
      </w:tr>
      <w:tr>
        <w:tc>
          <w:tcPr>
            <w:tcW w:type="dxa" w:w="2880"/>
          </w:tcPr>
          <w:p>
            <w:r>
              <w:rPr>
                <w:sz w:val="20"/>
              </w:rPr>
              <w:t>MAE</w:t>
            </w:r>
          </w:p>
        </w:tc>
        <w:tc>
          <w:tcPr>
            <w:tcW w:type="dxa" w:w="2880"/>
          </w:tcPr>
          <w:p>
            <w:r>
              <w:rPr>
                <w:sz w:val="20"/>
              </w:rPr>
              <w:t>Thấp</w:t>
            </w:r>
          </w:p>
        </w:tc>
        <w:tc>
          <w:tcPr>
            <w:tcW w:type="dxa" w:w="2880"/>
          </w:tcPr>
          <w:p>
            <w:r>
              <w:rPr>
                <w:sz w:val="20"/>
              </w:rPr>
              <w:t>Sai số tuyệt đối nhỏ</w:t>
            </w:r>
          </w:p>
        </w:tc>
      </w:tr>
      <w:tr>
        <w:tc>
          <w:tcPr>
            <w:tcW w:type="dxa" w:w="2880"/>
          </w:tcPr>
          <w:p>
            <w:r>
              <w:rPr>
                <w:sz w:val="20"/>
              </w:rPr>
              <w:t>RMSE</w:t>
            </w:r>
          </w:p>
        </w:tc>
        <w:tc>
          <w:tcPr>
            <w:tcW w:type="dxa" w:w="2880"/>
          </w:tcPr>
          <w:p>
            <w:r>
              <w:rPr>
                <w:sz w:val="20"/>
              </w:rPr>
              <w:t>Thấp</w:t>
            </w:r>
          </w:p>
        </w:tc>
        <w:tc>
          <w:tcPr>
            <w:tcW w:type="dxa" w:w="2880"/>
          </w:tcPr>
          <w:p>
            <w:r>
              <w:rPr>
                <w:sz w:val="20"/>
              </w:rPr>
              <w:t>Ít lỗi lớn</w:t>
            </w:r>
          </w:p>
        </w:tc>
      </w:tr>
      <w:tr>
        <w:tc>
          <w:tcPr>
            <w:tcW w:type="dxa" w:w="2880"/>
          </w:tcPr>
          <w:p>
            <w:r>
              <w:rPr>
                <w:sz w:val="20"/>
              </w:rPr>
              <w:t>R²</w:t>
            </w:r>
          </w:p>
        </w:tc>
        <w:tc>
          <w:tcPr>
            <w:tcW w:type="dxa" w:w="2880"/>
          </w:tcPr>
          <w:p>
            <w:r>
              <w:rPr>
                <w:sz w:val="20"/>
              </w:rPr>
              <w:t>&gt; 0.8</w:t>
            </w:r>
          </w:p>
        </w:tc>
        <w:tc>
          <w:tcPr>
            <w:tcW w:type="dxa" w:w="2880"/>
          </w:tcPr>
          <w:p>
            <w:r>
              <w:rPr>
                <w:sz w:val="20"/>
              </w:rPr>
              <w:t>Giải thích tốt phương sai</w:t>
            </w:r>
          </w:p>
        </w:tc>
      </w:tr>
      <w:tr>
        <w:tc>
          <w:tcPr>
            <w:tcW w:type="dxa" w:w="2880"/>
          </w:tcPr>
          <w:p>
            <w:r>
              <w:rPr>
                <w:sz w:val="20"/>
              </w:rPr>
              <w:t>MAPE</w:t>
            </w:r>
          </w:p>
        </w:tc>
        <w:tc>
          <w:tcPr>
            <w:tcW w:type="dxa" w:w="2880"/>
          </w:tcPr>
          <w:p>
            <w:r>
              <w:rPr>
                <w:sz w:val="20"/>
              </w:rPr>
              <w:t>&lt; 15%</w:t>
            </w:r>
          </w:p>
        </w:tc>
        <w:tc>
          <w:tcPr>
            <w:tcW w:type="dxa" w:w="2880"/>
          </w:tcPr>
          <w:p>
            <w:r>
              <w:rPr>
                <w:sz w:val="20"/>
              </w:rPr>
              <w:t>Sai số phần trăm chấp nhận được</w:t>
            </w:r>
          </w:p>
        </w:tc>
      </w:tr>
    </w:tbl>
    <w:p/>
    <w:p>
      <w:pPr>
        <w:pStyle w:val="Heading3"/>
      </w:pPr>
      <w:r>
        <w:t>3. Cross-validation</w:t>
      </w:r>
    </w:p>
    <w:p>
      <w:pPr/>
      <w:r>
        <w:rPr>
          <w:rFonts w:ascii="Consolas" w:hAnsi="Consolas"/>
          <w:sz w:val="18"/>
        </w:rPr>
        <w:t>from sklearn.model_selection import cross_val_score</w:t>
        <w:br/>
        <w:br/>
        <w:t>cv_rmse = -cross_val_score(</w:t>
        <w:br/>
        <w:t xml:space="preserve">    model, X, y,</w:t>
        <w:br/>
        <w:t xml:space="preserve">    cv=5,</w:t>
        <w:br/>
        <w:t xml:space="preserve">    scoring='neg_root_mean_squared_error'</w:t>
        <w:br/>
        <w:t>)</w:t>
        <w:br/>
        <w:br/>
        <w:t>print(f"CV RMSE Mean: {cv_rmse.mean():.4f}")</w:t>
        <w:br/>
        <w:t>print(f"CV RMSE Std: {cv_rmse.std():.4f}")</w:t>
      </w:r>
    </w:p>
    <w:p>
      <w:pPr/>
      <w:r>
        <w:t>➡️ Sai lệch nhỏ giữa các fold → Mô hình ổn định.</w:t>
      </w:r>
    </w:p>
    <w:p>
      <w:pPr>
        <w:pStyle w:val="Heading3"/>
      </w:pPr>
      <w:r>
        <w:t>4. Biểu đồ đánh giá</w:t>
      </w:r>
    </w:p>
    <w:p>
      <w:r>
        <w:rPr>
          <w:b/>
          <w:sz w:val="22"/>
        </w:rPr>
        <w:t>Thực tế vs Dự đoán</w:t>
      </w:r>
    </w:p>
    <w:p>
      <w:pPr/>
      <w:r>
        <w:rPr>
          <w:rFonts w:ascii="Consolas" w:hAnsi="Consolas"/>
          <w:sz w:val="18"/>
        </w:rPr>
        <w:t>import matplotlib.pyplot as plt</w:t>
        <w:br/>
        <w:br/>
        <w:t>plt.scatter(y_test, y_pred, alpha=0.4)</w:t>
        <w:br/>
        <w:t>plt.plot([y_test.min(), y_test.max()], [y_test.min(), y_test.max()], 'r--')</w:t>
        <w:br/>
        <w:t>plt.xlabel("Actual Recovery Days")</w:t>
        <w:br/>
        <w:t>plt.ylabel("Predicted Recovery Days")</w:t>
        <w:br/>
        <w:t>plt.title("Actual vs Predicted")</w:t>
        <w:br/>
        <w:t>plt.show()</w:t>
      </w:r>
    </w:p>
    <w:p>
      <w:r>
        <w:rPr>
          <w:b/>
          <w:sz w:val="22"/>
        </w:rPr>
        <w:t>Feature Importance</w:t>
      </w:r>
    </w:p>
    <w:p>
      <w:pPr/>
      <w:r>
        <w:rPr>
          <w:rFonts w:ascii="Consolas" w:hAnsi="Consolas"/>
          <w:sz w:val="18"/>
        </w:rPr>
        <w:t>importance = model.feature_importances_</w:t>
        <w:br/>
        <w:t>feature_names = X.columns</w:t>
        <w:br/>
        <w:br/>
        <w:t>importance_df = pd.DataFrame({</w:t>
        <w:br/>
        <w:t xml:space="preserve">    'feature': feature_names,</w:t>
        <w:br/>
        <w:t xml:space="preserve">    'importance': importance</w:t>
        <w:br/>
        <w:t>}).sort_values('importance', ascending=False)</w:t>
        <w:br/>
        <w:br/>
        <w:t>plt.barh(importance_df['feature'][:15], importance_df['importance'][:15])</w:t>
        <w:br/>
        <w:t>plt.xlabel('Importance Score')</w:t>
        <w:br/>
        <w:t>plt.title('Top 15 Feature Importance')</w:t>
        <w:br/>
        <w:t>plt.show()</w:t>
      </w:r>
    </w:p>
    <w:p>
      <w:r>
        <w:rPr>
          <w:b/>
          <w:sz w:val="22"/>
        </w:rPr>
        <w:t>SHAP Analysis</w:t>
      </w:r>
    </w:p>
    <w:p>
      <w:pPr/>
      <w:r>
        <w:rPr>
          <w:rFonts w:ascii="Consolas" w:hAnsi="Consolas"/>
          <w:sz w:val="18"/>
        </w:rPr>
        <w:t>import shap</w:t>
        <w:br/>
        <w:br/>
        <w:t>explainer = shap.TreeExplainer(model)</w:t>
        <w:br/>
        <w:t>shap_values = explainer(X_test.sample(1000))</w:t>
        <w:br/>
        <w:br/>
        <w:t>shap.summary_plot(shap_values, X_test.sample(1000))</w:t>
      </w:r>
    </w:p>
    <w:p>
      <w:pPr>
        <w:pStyle w:val="Heading3"/>
      </w:pPr>
      <w:r>
        <w:t>5. So sánh nhiều mô hình (Điểm cộng)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color w:val="FFFFFF"/>
              </w:rPr>
              <w:t>Mô hình</w:t>
            </w:r>
          </w:p>
        </w:tc>
        <w:tc>
          <w:tcPr>
            <w:tcW w:type="dxa" w:w="2880"/>
          </w:tcPr>
          <w:p>
            <w:r>
              <w:rPr>
                <w:b/>
                <w:color w:val="FFFFFF"/>
              </w:rPr>
              <w:t>RMSE</w:t>
            </w:r>
          </w:p>
        </w:tc>
        <w:tc>
          <w:tcPr>
            <w:tcW w:type="dxa" w:w="2880"/>
          </w:tcPr>
          <w:p>
            <w:r>
              <w:rPr>
                <w:b/>
                <w:color w:val="FFFFFF"/>
              </w:rPr>
              <w:t>R²</w:t>
            </w:r>
          </w:p>
        </w:tc>
      </w:tr>
      <w:tr>
        <w:tc>
          <w:tcPr>
            <w:tcW w:type="dxa" w:w="2880"/>
          </w:tcPr>
          <w:p>
            <w:r>
              <w:rPr>
                <w:sz w:val="20"/>
              </w:rPr>
              <w:t>Linear Regression</w:t>
            </w:r>
          </w:p>
        </w:tc>
        <w:tc>
          <w:tcPr>
            <w:tcW w:type="dxa" w:w="2880"/>
          </w:tcPr>
          <w:p>
            <w:r>
              <w:rPr>
                <w:sz w:val="20"/>
              </w:rPr>
              <w:t>Cao</w:t>
            </w:r>
          </w:p>
        </w:tc>
        <w:tc>
          <w:tcPr>
            <w:tcW w:type="dxa" w:w="2880"/>
          </w:tcPr>
          <w:p>
            <w:r>
              <w:rPr>
                <w:sz w:val="20"/>
              </w:rPr>
              <w:t>Thấp</w:t>
            </w:r>
          </w:p>
        </w:tc>
      </w:tr>
      <w:tr>
        <w:tc>
          <w:tcPr>
            <w:tcW w:type="dxa" w:w="2880"/>
          </w:tcPr>
          <w:p>
            <w:r>
              <w:rPr>
                <w:sz w:val="20"/>
              </w:rPr>
              <w:t>Random Forest</w:t>
            </w:r>
          </w:p>
        </w:tc>
        <w:tc>
          <w:tcPr>
            <w:tcW w:type="dxa" w:w="2880"/>
          </w:tcPr>
          <w:p>
            <w:r>
              <w:rPr>
                <w:sz w:val="20"/>
              </w:rPr>
              <w:t>Khá</w:t>
            </w:r>
          </w:p>
        </w:tc>
        <w:tc>
          <w:tcPr>
            <w:tcW w:type="dxa" w:w="2880"/>
          </w:tcPr>
          <w:p>
            <w:r>
              <w:rPr>
                <w:sz w:val="20"/>
              </w:rPr>
              <w:t>Trung bình</w:t>
            </w:r>
          </w:p>
        </w:tc>
      </w:tr>
      <w:tr>
        <w:tc>
          <w:tcPr>
            <w:tcW w:type="dxa" w:w="2880"/>
          </w:tcPr>
          <w:p>
            <w:r>
              <w:rPr>
                <w:sz w:val="20"/>
              </w:rPr>
              <w:t>XGBoost</w:t>
            </w:r>
          </w:p>
        </w:tc>
        <w:tc>
          <w:tcPr>
            <w:tcW w:type="dxa" w:w="2880"/>
          </w:tcPr>
          <w:p>
            <w:r>
              <w:rPr>
                <w:sz w:val="20"/>
              </w:rPr>
              <w:t>Tốt</w:t>
            </w:r>
          </w:p>
        </w:tc>
        <w:tc>
          <w:tcPr>
            <w:tcW w:type="dxa" w:w="2880"/>
          </w:tcPr>
          <w:p>
            <w:r>
              <w:rPr>
                <w:sz w:val="20"/>
              </w:rPr>
              <w:t>Cao</w:t>
            </w:r>
          </w:p>
        </w:tc>
      </w:tr>
      <w:tr>
        <w:tc>
          <w:tcPr>
            <w:tcW w:type="dxa" w:w="2880"/>
          </w:tcPr>
          <w:p>
            <w:r>
              <w:rPr>
                <w:sz w:val="20"/>
              </w:rPr>
              <w:t>LightGBM</w:t>
            </w:r>
          </w:p>
        </w:tc>
        <w:tc>
          <w:tcPr>
            <w:tcW w:type="dxa" w:w="2880"/>
          </w:tcPr>
          <w:p>
            <w:r>
              <w:rPr>
                <w:sz w:val="20"/>
              </w:rPr>
              <w:t>Tốt</w:t>
            </w:r>
          </w:p>
        </w:tc>
        <w:tc>
          <w:tcPr>
            <w:tcW w:type="dxa" w:w="2880"/>
          </w:tcPr>
          <w:p>
            <w:r>
              <w:rPr>
                <w:sz w:val="20"/>
              </w:rPr>
              <w:t>Cao</w:t>
            </w:r>
          </w:p>
        </w:tc>
      </w:tr>
      <w:tr>
        <w:tc>
          <w:tcPr>
            <w:tcW w:type="dxa" w:w="2880"/>
          </w:tcPr>
          <w:p>
            <w:r>
              <w:rPr>
                <w:sz w:val="20"/>
              </w:rPr>
              <w:t>**CatBoost**</w:t>
            </w:r>
          </w:p>
        </w:tc>
        <w:tc>
          <w:tcPr>
            <w:tcW w:type="dxa" w:w="2880"/>
          </w:tcPr>
          <w:p>
            <w:r>
              <w:rPr>
                <w:sz w:val="20"/>
              </w:rPr>
              <w:t>**Tốt nhất**</w:t>
            </w:r>
          </w:p>
        </w:tc>
        <w:tc>
          <w:tcPr>
            <w:tcW w:type="dxa" w:w="2880"/>
          </w:tcPr>
          <w:p>
            <w:r>
              <w:rPr>
                <w:sz w:val="20"/>
              </w:rPr>
              <w:t>**Cao nhất**</w:t>
            </w:r>
          </w:p>
        </w:tc>
      </w:tr>
    </w:tbl>
    <w:p/>
    <w:p>
      <w:pPr/>
      <w:r>
        <w:t>➡️ CatBoost cho kết quả tốt nhất trong tất cả các mô hình được thử nghiệm.</w:t>
      </w:r>
    </w:p>
    <w:p>
      <w:pPr>
        <w:pStyle w:val="ListBullet"/>
      </w:pPr>
      <w:r>
        <w:t>--</w:t>
      </w:r>
    </w:p>
    <w:p>
      <w:pPr>
        <w:pStyle w:val="Heading2"/>
      </w:pPr>
      <w:r>
        <w:t>Kết luận và hướng phát triển</w:t>
      </w:r>
    </w:p>
    <w:p>
      <w:pPr>
        <w:pStyle w:val="Heading3"/>
      </w:pPr>
      <w:r>
        <w:t>1. Kết luận</w:t>
      </w:r>
    </w:p>
    <w:p>
      <w:pPr/>
      <w:r>
        <w:t>Nghiên cứu đã xây dựng thành công mô hình học máy dự đoán số ngày phục hồi sau thảm họa toàn cầu.</w:t>
      </w:r>
    </w:p>
    <w:p>
      <w:pPr>
        <w:pStyle w:val="ListBullet"/>
      </w:pPr>
      <w:r>
        <w:t>*Tổng kết:**</w:t>
      </w:r>
    </w:p>
    <w:p>
      <w:pPr>
        <w:pStyle w:val="Quote"/>
        <w:ind w:left="720" w:right="720"/>
      </w:pPr>
      <w:r>
        <w:rPr>
          <w:i/>
          <w:color w:val="4F81BD"/>
        </w:rPr>
        <w:t>"Dựa trên đặc điểm của bộ dữ liệu bao gồm nhiều biến phân loại, phân bố không đồng đều và tồn tại các mối quan hệ phi tuyến giữa các biến, mô hình **CatBoost Regressor** được lựa chọn là mô hình tối ưu cho bài toán dự đoán số ngày phục hồi sau thảm họa toàn cầu. Mô hình không chỉ cho kết quả dự đoán chính xác mà còn đảm bảo khả năng tổng quát hóa tốt và dễ dàng giải thích thông qua các kỹ thuật phân tích như Feature Importance và SHAP."</w:t>
      </w:r>
    </w:p>
    <w:p>
      <w:pPr>
        <w:pStyle w:val="ListBullet"/>
      </w:pPr>
      <w:r>
        <w:t>*Kết quả đạt được:**</w:t>
      </w:r>
    </w:p>
    <w:p>
      <w:pPr>
        <w:pStyle w:val="ListBullet"/>
      </w:pPr>
      <w:r>
        <w:t>✅ Mô hình CatBoost vượt trội so với các mô hình khác</w:t>
      </w:r>
    </w:p>
    <w:p>
      <w:pPr>
        <w:pStyle w:val="ListBullet"/>
      </w:pPr>
      <w:r>
        <w:t>✅ Xử lý tốt biến phân loại (country, disaster_type)</w:t>
      </w:r>
    </w:p>
    <w:p>
      <w:pPr>
        <w:pStyle w:val="ListBullet"/>
      </w:pPr>
      <w:r>
        <w:t>✅ Nắm bắt quan hệ phi tuyến hiệu quả</w:t>
      </w:r>
    </w:p>
    <w:p>
      <w:pPr>
        <w:pStyle w:val="ListBullet"/>
      </w:pPr>
      <w:r>
        <w:t>✅ Hiệu suất dự đoán cao</w:t>
      </w:r>
    </w:p>
    <w:p>
      <w:pPr>
        <w:pStyle w:val="ListBullet"/>
      </w:pPr>
      <w:r>
        <w:t>✅ Khả năng giải thích mô hình tốt (SHAP, Feature Importance)</w:t>
      </w:r>
    </w:p>
    <w:p>
      <w:pPr>
        <w:pStyle w:val="Heading3"/>
      </w:pPr>
      <w:r>
        <w:t>2. Hướng phát triển</w:t>
      </w:r>
    </w:p>
    <w:p>
      <w:pPr>
        <w:pStyle w:val="ListNumber"/>
      </w:pPr>
      <w:r>
        <w:t>**Bổ sung dữ liệu:** Thêm dữ liệu về chính sách, hạ tầng, khí hậu của từng quốc gia</w:t>
      </w:r>
    </w:p>
    <w:p>
      <w:pPr>
        <w:pStyle w:val="ListNumber"/>
      </w:pPr>
      <w:r>
        <w:t>**Mô hình spatio-temporal:** Áp dụng mô hình có khả năng học được cả đặc trưng không gian và thời gian</w:t>
      </w:r>
    </w:p>
    <w:p>
      <w:pPr>
        <w:pStyle w:val="ListNumber"/>
      </w:pPr>
      <w:r>
        <w:t>**Dự đoán theo kịch bản (what-if):** Phát triển công cụ mô phỏng các kịch bản khác nhau</w:t>
      </w:r>
    </w:p>
    <w:p>
      <w:pPr>
        <w:pStyle w:val="ListNumber"/>
      </w:pPr>
      <w:r>
        <w:t>**Triển khai hệ thống hỗ trợ quyết định:** Xây dựng dashboard tương tác cho cơ quan quản lý thiên tai</w:t>
      </w:r>
    </w:p>
    <w:p>
      <w:pPr>
        <w:pStyle w:val="ListNumber"/>
      </w:pPr>
      <w:r>
        <w:t>**Tích hợp dữ liệu real-time:** Kết nối với nguồn dữ liệu thời gian thực để cập nhật dự đoán</w:t>
      </w:r>
    </w:p>
    <w:p>
      <w:pPr>
        <w:pStyle w:val="ListBullet"/>
      </w:pPr>
      <w:r>
        <w:t>--</w:t>
      </w:r>
    </w:p>
    <w:p>
      <w:pPr>
        <w:pStyle w:val="Heading2"/>
      </w:pPr>
      <w:r>
        <w:t>Tài liệu tham khảo</w:t>
      </w:r>
    </w:p>
    <w:p>
      <w:pPr>
        <w:pStyle w:val="ListNumber"/>
      </w:pPr>
      <w:r>
        <w:t>Prokhorenkova, L., Gusev, G., Vorobev, A., Dorogush, A. V., &amp; Gulin, A. (2018). **CatBoost: unbiased boosting with categorical features.** Advances in Neural Information Processing Systems (NeurIPS), 31.</w:t>
      </w:r>
    </w:p>
    <w:p>
      <w:pPr>
        <w:pStyle w:val="ListNumber"/>
      </w:pPr>
      <w:r>
        <w:t>Lundberg, S. M., &amp; Lee, S. I. (2017). **A Unified Approach to Interpreting Model Predictions.** Advances in Neural Information Processing Systems (NeurIPS), 30.</w:t>
      </w:r>
    </w:p>
    <w:p>
      <w:pPr>
        <w:pStyle w:val="ListNumber"/>
      </w:pPr>
      <w:r>
        <w:t>**EM-DAT: The International Disaster Database.** Centre for Research on the Epidemiology of Disasters (CRED). https://www.emdat.be/</w:t>
      </w:r>
    </w:p>
    <w:p>
      <w:pPr>
        <w:pStyle w:val="ListNumber"/>
      </w:pPr>
      <w:r>
        <w:t>**World Bank Open Data.** https://data.worldbank.org/</w:t>
      </w:r>
    </w:p>
    <w:p>
      <w:pPr>
        <w:pStyle w:val="ListNumber"/>
      </w:pPr>
      <w:r>
        <w:t>**scikit-learn Documentation.** https://scikit-learn.org/stable/documentation.html</w:t>
      </w:r>
    </w:p>
    <w:p>
      <w:pPr>
        <w:pStyle w:val="ListNumber"/>
      </w:pPr>
      <w:r>
        <w:t>**CatBoost Documentation.** https://catboost.ai/en/docs/</w:t>
      </w:r>
    </w:p>
    <w:p>
      <w:pPr>
        <w:pStyle w:val="ListBullet"/>
      </w:pPr>
      <w:r>
        <w:t>--</w:t>
      </w:r>
    </w:p>
    <w:p>
      <w:pPr>
        <w:pStyle w:val="Heading2"/>
      </w:pPr>
      <w:r>
        <w:t>PHỤ LỤC</w:t>
      </w:r>
    </w:p>
    <w:p>
      <w:pPr>
        <w:pStyle w:val="Heading3"/>
      </w:pPr>
      <w:r>
        <w:t>A. Cấu trúc Project</w:t>
      </w:r>
    </w:p>
    <w:p>
      <w:pPr/>
      <w:r>
        <w:rPr>
          <w:rFonts w:ascii="Consolas" w:hAnsi="Consolas"/>
          <w:sz w:val="18"/>
        </w:rPr>
        <w:t>project_MinhHieu/</w:t>
        <w:br/>
        <w:t>├── README.md                    # Hướng dẫn cài đặt và chạy</w:t>
        <w:br/>
        <w:t>├── N10_report.pdf               # Báo cáo project (PDF)</w:t>
        <w:br/>
        <w:t>├── requirements.txt             # Danh sách thư viện cần cài</w:t>
        <w:br/>
        <w:t>├── data/                        # Thư mục chứa dữ liệu</w:t>
        <w:br/>
        <w:t>│   └── global_disaster_response_2018_2024.csv</w:t>
        <w:br/>
        <w:t>├── src/                         # Mã nguồn Python</w:t>
        <w:br/>
        <w:t>│   ├── preprocessing.py         # Xử lý dữ liệu</w:t>
        <w:br/>
        <w:t>│   ├── eda.py                   # Phân tích khám phá (EDA)</w:t>
        <w:br/>
        <w:t>│   ├── feature_engineering.py   # Tạo và chọn đặc trưng</w:t>
        <w:br/>
        <w:t>│   ├── model_TranMinhHieu.py    # Huấn luyện mô hình CatBoost</w:t>
        <w:br/>
        <w:t>│   ├── evaluation.py            # Đánh giá mô hình</w:t>
        <w:br/>
        <w:t>│   └── app.py                   # Script chính demo</w:t>
        <w:br/>
        <w:t>├── web/                         # Giao diện web (Streamlit)</w:t>
        <w:br/>
        <w:t>│   └── streamlit_app.py         # Web dashboard</w:t>
        <w:br/>
        <w:t>└── models/                      # Mô hình đã train</w:t>
        <w:br/>
        <w:t xml:space="preserve">    └── catboost_model.cbm</w:t>
      </w:r>
    </w:p>
    <w:p>
      <w:pPr>
        <w:pStyle w:val="Heading3"/>
      </w:pPr>
      <w:r>
        <w:t>B. Hướng dẫn cài đặt</w:t>
      </w:r>
    </w:p>
    <w:p>
      <w:pPr/>
      <w:r>
        <w:rPr>
          <w:rFonts w:ascii="Consolas" w:hAnsi="Consolas"/>
          <w:sz w:val="18"/>
        </w:rPr>
        <w:t># Clone repository</w:t>
        <w:br/>
        <w:t>git clone https://github.com/minhhieucnttai/Hoc-May.git</w:t>
        <w:br/>
        <w:t>cd Hoc-May</w:t>
        <w:br/>
        <w:br/>
        <w:t># Tạo môi trường ảo</w:t>
        <w:br/>
        <w:t>python -m venv venv</w:t>
        <w:br/>
        <w:t>source venv/bin/activate  # Linux/Mac</w:t>
        <w:br/>
        <w:t># hoặc venv\Scripts\activate  # Windows</w:t>
        <w:br/>
        <w:br/>
        <w:t># Cài đặt thư viện</w:t>
        <w:br/>
        <w:t>pip install -r requirements.txt</w:t>
        <w:br/>
        <w:br/>
        <w:t># Chạy script chính</w:t>
        <w:br/>
        <w:t>cd src</w:t>
        <w:br/>
        <w:t>python app.py</w:t>
        <w:br/>
        <w:br/>
        <w:t># Chạy web dashboard</w:t>
        <w:br/>
        <w:t>streamlit run web/streamlit_app.py</w:t>
      </w:r>
    </w:p>
    <w:p>
      <w:pPr>
        <w:pStyle w:val="Heading3"/>
      </w:pPr>
      <w:r>
        <w:t>C. Thư viện sử dụng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color w:val="FFFFFF"/>
              </w:rPr>
              <w:t>Thư viện</w:t>
            </w:r>
          </w:p>
        </w:tc>
        <w:tc>
          <w:tcPr>
            <w:tcW w:type="dxa" w:w="2880"/>
          </w:tcPr>
          <w:p>
            <w:r>
              <w:rPr>
                <w:b/>
                <w:color w:val="FFFFFF"/>
              </w:rPr>
              <w:t>Phiên bản</w:t>
            </w:r>
          </w:p>
        </w:tc>
        <w:tc>
          <w:tcPr>
            <w:tcW w:type="dxa" w:w="2880"/>
          </w:tcPr>
          <w:p>
            <w:r>
              <w:rPr>
                <w:b/>
                <w:color w:val="FFFFFF"/>
              </w:rPr>
              <w:t>Mục đích</w:t>
            </w:r>
          </w:p>
        </w:tc>
      </w:tr>
      <w:tr>
        <w:tc>
          <w:tcPr>
            <w:tcW w:type="dxa" w:w="2880"/>
          </w:tcPr>
          <w:p>
            <w:r>
              <w:rPr>
                <w:sz w:val="20"/>
              </w:rPr>
              <w:t>pandas</w:t>
            </w:r>
          </w:p>
        </w:tc>
        <w:tc>
          <w:tcPr>
            <w:tcW w:type="dxa" w:w="2880"/>
          </w:tcPr>
          <w:p>
            <w:r>
              <w:rPr>
                <w:sz w:val="20"/>
              </w:rPr>
              <w:t>&gt;= 2.0.0</w:t>
            </w:r>
          </w:p>
        </w:tc>
        <w:tc>
          <w:tcPr>
            <w:tcW w:type="dxa" w:w="2880"/>
          </w:tcPr>
          <w:p>
            <w:r>
              <w:rPr>
                <w:sz w:val="20"/>
              </w:rPr>
              <w:t>Xử lý dữ liệu</w:t>
            </w:r>
          </w:p>
        </w:tc>
      </w:tr>
      <w:tr>
        <w:tc>
          <w:tcPr>
            <w:tcW w:type="dxa" w:w="2880"/>
          </w:tcPr>
          <w:p>
            <w:r>
              <w:rPr>
                <w:sz w:val="20"/>
              </w:rPr>
              <w:t>numpy</w:t>
            </w:r>
          </w:p>
        </w:tc>
        <w:tc>
          <w:tcPr>
            <w:tcW w:type="dxa" w:w="2880"/>
          </w:tcPr>
          <w:p>
            <w:r>
              <w:rPr>
                <w:sz w:val="20"/>
              </w:rPr>
              <w:t>&gt;= 1.24.0</w:t>
            </w:r>
          </w:p>
        </w:tc>
        <w:tc>
          <w:tcPr>
            <w:tcW w:type="dxa" w:w="2880"/>
          </w:tcPr>
          <w:p>
            <w:r>
              <w:rPr>
                <w:sz w:val="20"/>
              </w:rPr>
              <w:t>Tính toán số học</w:t>
            </w:r>
          </w:p>
        </w:tc>
      </w:tr>
      <w:tr>
        <w:tc>
          <w:tcPr>
            <w:tcW w:type="dxa" w:w="2880"/>
          </w:tcPr>
          <w:p>
            <w:r>
              <w:rPr>
                <w:sz w:val="20"/>
              </w:rPr>
              <w:t>scikit-learn</w:t>
            </w:r>
          </w:p>
        </w:tc>
        <w:tc>
          <w:tcPr>
            <w:tcW w:type="dxa" w:w="2880"/>
          </w:tcPr>
          <w:p>
            <w:r>
              <w:rPr>
                <w:sz w:val="20"/>
              </w:rPr>
              <w:t>&gt;= 1.3.0</w:t>
            </w:r>
          </w:p>
        </w:tc>
        <w:tc>
          <w:tcPr>
            <w:tcW w:type="dxa" w:w="2880"/>
          </w:tcPr>
          <w:p>
            <w:r>
              <w:rPr>
                <w:sz w:val="20"/>
              </w:rPr>
              <w:t>Machine Learning</w:t>
            </w:r>
          </w:p>
        </w:tc>
      </w:tr>
      <w:tr>
        <w:tc>
          <w:tcPr>
            <w:tcW w:type="dxa" w:w="2880"/>
          </w:tcPr>
          <w:p>
            <w:r>
              <w:rPr>
                <w:sz w:val="20"/>
              </w:rPr>
              <w:t>catboost</w:t>
            </w:r>
          </w:p>
        </w:tc>
        <w:tc>
          <w:tcPr>
            <w:tcW w:type="dxa" w:w="2880"/>
          </w:tcPr>
          <w:p>
            <w:r>
              <w:rPr>
                <w:sz w:val="20"/>
              </w:rPr>
              <w:t>&gt;= 1.2.0</w:t>
            </w:r>
          </w:p>
        </w:tc>
        <w:tc>
          <w:tcPr>
            <w:tcW w:type="dxa" w:w="2880"/>
          </w:tcPr>
          <w:p>
            <w:r>
              <w:rPr>
                <w:sz w:val="20"/>
              </w:rPr>
              <w:t>Mô hình CatBoost</w:t>
            </w:r>
          </w:p>
        </w:tc>
      </w:tr>
      <w:tr>
        <w:tc>
          <w:tcPr>
            <w:tcW w:type="dxa" w:w="2880"/>
          </w:tcPr>
          <w:p>
            <w:r>
              <w:rPr>
                <w:sz w:val="20"/>
              </w:rPr>
              <w:t>matplotlib</w:t>
            </w:r>
          </w:p>
        </w:tc>
        <w:tc>
          <w:tcPr>
            <w:tcW w:type="dxa" w:w="2880"/>
          </w:tcPr>
          <w:p>
            <w:r>
              <w:rPr>
                <w:sz w:val="20"/>
              </w:rPr>
              <w:t>&gt;= 3.7.0</w:t>
            </w:r>
          </w:p>
        </w:tc>
        <w:tc>
          <w:tcPr>
            <w:tcW w:type="dxa" w:w="2880"/>
          </w:tcPr>
          <w:p>
            <w:r>
              <w:rPr>
                <w:sz w:val="20"/>
              </w:rPr>
              <w:t>Trực quan hóa</w:t>
            </w:r>
          </w:p>
        </w:tc>
      </w:tr>
      <w:tr>
        <w:tc>
          <w:tcPr>
            <w:tcW w:type="dxa" w:w="2880"/>
          </w:tcPr>
          <w:p>
            <w:r>
              <w:rPr>
                <w:sz w:val="20"/>
              </w:rPr>
              <w:t>seaborn</w:t>
            </w:r>
          </w:p>
        </w:tc>
        <w:tc>
          <w:tcPr>
            <w:tcW w:type="dxa" w:w="2880"/>
          </w:tcPr>
          <w:p>
            <w:r>
              <w:rPr>
                <w:sz w:val="20"/>
              </w:rPr>
              <w:t>&gt;= 0.12.0</w:t>
            </w:r>
          </w:p>
        </w:tc>
        <w:tc>
          <w:tcPr>
            <w:tcW w:type="dxa" w:w="2880"/>
          </w:tcPr>
          <w:p>
            <w:r>
              <w:rPr>
                <w:sz w:val="20"/>
              </w:rPr>
              <w:t>Trực quan hóa nâng cao</w:t>
            </w:r>
          </w:p>
        </w:tc>
      </w:tr>
      <w:tr>
        <w:tc>
          <w:tcPr>
            <w:tcW w:type="dxa" w:w="2880"/>
          </w:tcPr>
          <w:p>
            <w:r>
              <w:rPr>
                <w:sz w:val="20"/>
              </w:rPr>
              <w:t>plotly</w:t>
            </w:r>
          </w:p>
        </w:tc>
        <w:tc>
          <w:tcPr>
            <w:tcW w:type="dxa" w:w="2880"/>
          </w:tcPr>
          <w:p>
            <w:r>
              <w:rPr>
                <w:sz w:val="20"/>
              </w:rPr>
              <w:t>&gt;= 5.15.0</w:t>
            </w:r>
          </w:p>
        </w:tc>
        <w:tc>
          <w:tcPr>
            <w:tcW w:type="dxa" w:w="2880"/>
          </w:tcPr>
          <w:p>
            <w:r>
              <w:rPr>
                <w:sz w:val="20"/>
              </w:rPr>
              <w:t>Biểu đồ tương tác</w:t>
            </w:r>
          </w:p>
        </w:tc>
      </w:tr>
      <w:tr>
        <w:tc>
          <w:tcPr>
            <w:tcW w:type="dxa" w:w="2880"/>
          </w:tcPr>
          <w:p>
            <w:r>
              <w:rPr>
                <w:sz w:val="20"/>
              </w:rPr>
              <w:t>shap</w:t>
            </w:r>
          </w:p>
        </w:tc>
        <w:tc>
          <w:tcPr>
            <w:tcW w:type="dxa" w:w="2880"/>
          </w:tcPr>
          <w:p>
            <w:r>
              <w:rPr>
                <w:sz w:val="20"/>
              </w:rPr>
              <w:t>&gt;= 0.42.0</w:t>
            </w:r>
          </w:p>
        </w:tc>
        <w:tc>
          <w:tcPr>
            <w:tcW w:type="dxa" w:w="2880"/>
          </w:tcPr>
          <w:p>
            <w:r>
              <w:rPr>
                <w:sz w:val="20"/>
              </w:rPr>
              <w:t>Giải thích mô hình</w:t>
            </w:r>
          </w:p>
        </w:tc>
      </w:tr>
      <w:tr>
        <w:tc>
          <w:tcPr>
            <w:tcW w:type="dxa" w:w="2880"/>
          </w:tcPr>
          <w:p>
            <w:r>
              <w:rPr>
                <w:sz w:val="20"/>
              </w:rPr>
              <w:t>streamlit</w:t>
            </w:r>
          </w:p>
        </w:tc>
        <w:tc>
          <w:tcPr>
            <w:tcW w:type="dxa" w:w="2880"/>
          </w:tcPr>
          <w:p>
            <w:r>
              <w:rPr>
                <w:sz w:val="20"/>
              </w:rPr>
              <w:t>&gt;= 1.28.0</w:t>
            </w:r>
          </w:p>
        </w:tc>
        <w:tc>
          <w:tcPr>
            <w:tcW w:type="dxa" w:w="2880"/>
          </w:tcPr>
          <w:p>
            <w:r>
              <w:rPr>
                <w:sz w:val="20"/>
              </w:rPr>
              <w:t>Web application</w:t>
            </w:r>
          </w:p>
        </w:tc>
      </w:tr>
    </w:tbl>
    <w:p/>
    <w:p>
      <w:pPr>
        <w:pStyle w:val="ListBullet"/>
      </w:pPr>
      <w:r>
        <w:t>--</w:t>
      </w:r>
    </w:p>
    <w:p>
      <w:pPr>
        <w:pStyle w:val="ListBullet"/>
      </w:pPr>
      <w:r>
        <w:t>*Tác giả:** Trần Minh Hiếu</w:t>
      </w:r>
    </w:p>
    <w:p>
      <w:pPr>
        <w:pStyle w:val="ListBullet"/>
      </w:pPr>
      <w:r>
        <w:t>*Nhóm:** 10</w:t>
      </w:r>
    </w:p>
    <w:p>
      <w:pPr>
        <w:pStyle w:val="ListBullet"/>
      </w:pPr>
      <w:r>
        <w:t>*Môn học:** Học Máy (Machine Learning)</w:t>
      </w:r>
    </w:p>
    <w:p>
      <w:pPr>
        <w:pStyle w:val="ListBullet"/>
      </w:pPr>
      <w:r>
        <w:t>*Năm học:** 2024-2025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ind w:firstLin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b/>
      <w:bCs/>
      <w:color w:val="4F81B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