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ED3E6B" w:rsidP="00ED3E6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D3E6B">
        <w:rPr>
          <w:rFonts w:ascii="Times New Roman" w:hAnsi="Times New Roman" w:cs="Times New Roman"/>
          <w:b/>
          <w:color w:val="FF0000"/>
          <w:sz w:val="28"/>
          <w:szCs w:val="28"/>
        </w:rPr>
        <w:t>SESSION 4: OPP IN JAVA</w:t>
      </w:r>
    </w:p>
    <w:p w:rsidR="00550334" w:rsidRDefault="00550334" w:rsidP="005503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OOP (Object Oriented Programming):</w:t>
      </w:r>
    </w:p>
    <w:p w:rsidR="00550334" w:rsidRDefault="00550334" w:rsidP="005503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50334" w:rsidRDefault="00550334" w:rsidP="005503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Object:</w:t>
      </w:r>
    </w:p>
    <w:p w:rsidR="00550334" w:rsidRDefault="00AE23A6" w:rsidP="005503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E23A6" w:rsidRDefault="00AE23A6" w:rsidP="005503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(instance of class).</w:t>
      </w:r>
    </w:p>
    <w:p w:rsidR="00AE23A6" w:rsidRDefault="00AE23A6" w:rsidP="005503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E23A6">
        <w:rPr>
          <w:rFonts w:ascii="Times New Roman" w:hAnsi="Times New Roman" w:cs="Times New Roman"/>
          <w:b/>
          <w:color w:val="FF0000"/>
          <w:sz w:val="26"/>
          <w:szCs w:val="26"/>
        </w:rPr>
        <w:t>new</w:t>
      </w:r>
      <w:r>
        <w:rPr>
          <w:rFonts w:ascii="Times New Roman" w:hAnsi="Times New Roman" w:cs="Times New Roman"/>
          <w:sz w:val="26"/>
          <w:szCs w:val="26"/>
        </w:rPr>
        <w:t xml:space="preserve">, 1 class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E3AEF" w:rsidRDefault="001E3AEF" w:rsidP="005503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java:</w:t>
      </w:r>
    </w:p>
    <w:p w:rsidR="001E3AEF" w:rsidRDefault="001E3AEF" w:rsidP="001E3AE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ten_class</w:t>
      </w:r>
      <w:proofErr w:type="spellEnd"/>
      <w:r>
        <w:rPr>
          <w:rFonts w:ascii="Times New Roman" w:hAnsi="Times New Roman" w:cs="Times New Roman"/>
          <w:sz w:val="26"/>
          <w:szCs w:val="26"/>
        </w:rPr>
        <w:t>{</w:t>
      </w:r>
    </w:p>
    <w:p w:rsidR="001E3AEF" w:rsidRDefault="001E3AEF" w:rsidP="001E3AE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1E3AEF" w:rsidRDefault="001E3AEF" w:rsidP="001E3AE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432913" w:rsidRDefault="00432913" w:rsidP="004329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A15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5FA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A15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5FA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15F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5FAB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object:</w:t>
      </w:r>
    </w:p>
    <w:p w:rsidR="00432913" w:rsidRDefault="00432913" w:rsidP="0043291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15FAB">
        <w:rPr>
          <w:rFonts w:ascii="Times New Roman" w:hAnsi="Times New Roman" w:cs="Times New Roman"/>
          <w:color w:val="FF0000"/>
          <w:sz w:val="26"/>
          <w:szCs w:val="26"/>
        </w:rPr>
        <w:t>Ten_class</w:t>
      </w:r>
      <w:proofErr w:type="spellEnd"/>
      <w:r w:rsidRPr="00A15FA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A15FAB">
        <w:rPr>
          <w:rFonts w:ascii="Times New Roman" w:hAnsi="Times New Roman" w:cs="Times New Roman"/>
          <w:color w:val="5B9BD5" w:themeColor="accent1"/>
          <w:sz w:val="26"/>
          <w:szCs w:val="26"/>
        </w:rPr>
        <w:t xml:space="preserve">object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Pr="00A15FAB">
        <w:rPr>
          <w:rFonts w:ascii="Times New Roman" w:hAnsi="Times New Roman" w:cs="Times New Roman"/>
          <w:color w:val="FFFF00"/>
          <w:sz w:val="26"/>
          <w:szCs w:val="26"/>
        </w:rPr>
        <w:t xml:space="preserve">new </w:t>
      </w:r>
      <w:proofErr w:type="spellStart"/>
      <w:r w:rsidRPr="00A15FAB">
        <w:rPr>
          <w:rFonts w:ascii="Times New Roman" w:hAnsi="Times New Roman" w:cs="Times New Roman"/>
          <w:color w:val="FF0000"/>
          <w:sz w:val="26"/>
          <w:szCs w:val="26"/>
        </w:rPr>
        <w:t>Ten_class</w:t>
      </w:r>
      <w:proofErr w:type="spellEnd"/>
      <w:r>
        <w:rPr>
          <w:rFonts w:ascii="Times New Roman" w:hAnsi="Times New Roman" w:cs="Times New Roman"/>
          <w:sz w:val="26"/>
          <w:szCs w:val="26"/>
        </w:rPr>
        <w:t>();</w:t>
      </w:r>
    </w:p>
    <w:p w:rsidR="003313CD" w:rsidRDefault="0041478C" w:rsidP="00414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</w:t>
      </w:r>
      <w:r w:rsidR="00261215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tructor:</w:t>
      </w:r>
    </w:p>
    <w:p w:rsidR="0041478C" w:rsidRDefault="00676450" w:rsidP="004147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</w:t>
      </w:r>
      <w:r w:rsidR="00261215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tructor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new.</w:t>
      </w:r>
    </w:p>
    <w:p w:rsidR="00261215" w:rsidRDefault="00261215" w:rsidP="004147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61215" w:rsidRDefault="00261215" w:rsidP="002612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constructor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261215" w:rsidRDefault="00261215" w:rsidP="002612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Không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61215" w:rsidRDefault="00261215" w:rsidP="002612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class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constructor.</w:t>
      </w:r>
    </w:p>
    <w:p w:rsidR="00CF436E" w:rsidRDefault="00CF436E" w:rsidP="002612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constructor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constructor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21BE0" w:rsidRDefault="00221BE0" w:rsidP="002612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Constructor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constructor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this().</w:t>
      </w:r>
    </w:p>
    <w:p w:rsidR="005B54D8" w:rsidRPr="00E261F7" w:rsidRDefault="005B54D8" w:rsidP="00E261F7">
      <w:pPr>
        <w:ind w:left="180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261F7"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 w:rsidRPr="00E261F7">
        <w:rPr>
          <w:rFonts w:ascii="Times New Roman" w:hAnsi="Times New Roman" w:cs="Times New Roman"/>
          <w:b/>
          <w:sz w:val="26"/>
          <w:szCs w:val="26"/>
        </w:rPr>
        <w:t xml:space="preserve"> Ý:</w:t>
      </w:r>
    </w:p>
    <w:p w:rsidR="005B54D8" w:rsidRDefault="005B54D8" w:rsidP="00E261F7">
      <w:pPr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this()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261F7" w:rsidRDefault="00131C27" w:rsidP="00131C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Encaps</w:t>
      </w:r>
      <w:r w:rsidR="00AA75BF">
        <w:rPr>
          <w:rFonts w:ascii="Times New Roman" w:hAnsi="Times New Roman" w:cs="Times New Roman"/>
          <w:sz w:val="26"/>
          <w:szCs w:val="26"/>
        </w:rPr>
        <w:t>ulation (</w:t>
      </w:r>
      <w:proofErr w:type="spellStart"/>
      <w:r w:rsidR="00AA75B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A75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75BF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AA75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75B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AA75BF">
        <w:rPr>
          <w:rFonts w:ascii="Times New Roman" w:hAnsi="Times New Roman" w:cs="Times New Roman"/>
          <w:sz w:val="26"/>
          <w:szCs w:val="26"/>
        </w:rPr>
        <w:t>):</w:t>
      </w:r>
    </w:p>
    <w:p w:rsidR="001A4F4E" w:rsidRDefault="001A4F4E" w:rsidP="001A4F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private.</w:t>
      </w:r>
    </w:p>
    <w:p w:rsidR="00DB634A" w:rsidRDefault="00DB634A" w:rsidP="001A4F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getter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setter.</w:t>
      </w:r>
    </w:p>
    <w:p w:rsidR="009E7E3C" w:rsidRDefault="009E7E3C" w:rsidP="001A4F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Getter: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E7E3C" w:rsidRPr="00131C27" w:rsidRDefault="009E7E3C" w:rsidP="001A4F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Setter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tính.</w:t>
      </w:r>
      <w:bookmarkStart w:id="0" w:name="_GoBack"/>
      <w:bookmarkEnd w:id="0"/>
    </w:p>
    <w:sectPr w:rsidR="009E7E3C" w:rsidRPr="0013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C14"/>
    <w:multiLevelType w:val="hybridMultilevel"/>
    <w:tmpl w:val="CAEA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C3BD9"/>
    <w:multiLevelType w:val="hybridMultilevel"/>
    <w:tmpl w:val="7BB086D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631262E"/>
    <w:multiLevelType w:val="hybridMultilevel"/>
    <w:tmpl w:val="86E4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E132C"/>
    <w:multiLevelType w:val="hybridMultilevel"/>
    <w:tmpl w:val="91667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C0F0D"/>
    <w:multiLevelType w:val="hybridMultilevel"/>
    <w:tmpl w:val="CC124242"/>
    <w:lvl w:ilvl="0" w:tplc="019898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C5"/>
    <w:rsid w:val="00131C27"/>
    <w:rsid w:val="001A4F4E"/>
    <w:rsid w:val="001E3AEF"/>
    <w:rsid w:val="00221BE0"/>
    <w:rsid w:val="0022307D"/>
    <w:rsid w:val="00261215"/>
    <w:rsid w:val="002B6A71"/>
    <w:rsid w:val="003313CD"/>
    <w:rsid w:val="0041478C"/>
    <w:rsid w:val="00432913"/>
    <w:rsid w:val="00550334"/>
    <w:rsid w:val="005B54D8"/>
    <w:rsid w:val="00650D5B"/>
    <w:rsid w:val="0066554E"/>
    <w:rsid w:val="00676450"/>
    <w:rsid w:val="00782CC8"/>
    <w:rsid w:val="008B259A"/>
    <w:rsid w:val="009E7E3C"/>
    <w:rsid w:val="00A15FAB"/>
    <w:rsid w:val="00AA75BF"/>
    <w:rsid w:val="00AE23A6"/>
    <w:rsid w:val="00AF49C5"/>
    <w:rsid w:val="00CF436E"/>
    <w:rsid w:val="00DB634A"/>
    <w:rsid w:val="00E261F7"/>
    <w:rsid w:val="00ED3E6B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ED72"/>
  <w15:chartTrackingRefBased/>
  <w15:docId w15:val="{4056C874-1ACD-4C41-B8B6-8EFE19AC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2021-12-08T12:58:00Z</dcterms:created>
  <dcterms:modified xsi:type="dcterms:W3CDTF">2021-12-08T14:07:00Z</dcterms:modified>
</cp:coreProperties>
</file>