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12CF" w:rsidRDefault="008038F4">
      <w:pPr>
        <w:rPr>
          <w:lang w:val="vi-VN"/>
        </w:rPr>
      </w:pPr>
      <w:r>
        <w:rPr>
          <w:lang w:val="vi-VN"/>
        </w:rPr>
        <w:t xml:space="preserve">Tài liệu môn Quân Binh Chủng </w:t>
      </w:r>
    </w:p>
    <w:p w:rsidR="008038F4" w:rsidRPr="008038F4" w:rsidRDefault="008038F4">
      <w:pPr>
        <w:rPr>
          <w:lang w:val="vi-VN"/>
        </w:rPr>
      </w:pPr>
    </w:p>
    <w:sectPr w:rsidR="008038F4" w:rsidRPr="008038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F4"/>
    <w:rsid w:val="0011486B"/>
    <w:rsid w:val="00327AD5"/>
    <w:rsid w:val="008038F4"/>
    <w:rsid w:val="00FC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7D9DEE"/>
  <w15:chartTrackingRefBased/>
  <w15:docId w15:val="{7779E096-4F5A-304D-A5E7-D20E6381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Hoàng Lương</dc:creator>
  <cp:keywords/>
  <dc:description/>
  <cp:lastModifiedBy>Minh Hoàng Lương</cp:lastModifiedBy>
  <cp:revision>1</cp:revision>
  <dcterms:created xsi:type="dcterms:W3CDTF">2026-04-18T00:00:00Z</dcterms:created>
  <dcterms:modified xsi:type="dcterms:W3CDTF">2026-04-18T00:01:00Z</dcterms:modified>
</cp:coreProperties>
</file>