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6034b9ab9748a9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600"/>
        <w:gridCol w:w="5400"/>
      </w:tblGrid>
      <w:tr>
        <w:tc>
          <w:tcPr>
            <w:tcW w:w="2000" w:type="pct"/>
            <w:vAlign w:val="center"/>
          </w:tcPr>
          <w:p>
            <w:pPr>
              <w:jc w:val="center"/>
            </w:pPr>
            <w:r>
              <w:rPr>
                <w:sz w:val="24"/>
              </w:rPr>
              <w:t xml:space="preserve">{{Organization.Name | upper}}</w:t>
            </w:r>
          </w:p>
          <w:p>
            <w:pPr>
              <w:jc w:val="center"/>
            </w:pPr>
            <w:r>
              <w:rPr>
                <w:sz w:val="24"/>
              </w:rPr>
              <w:t xml:space="preserve">Số: {{Summary.Number}}</w:t>
            </w:r>
          </w:p>
        </w:tc>
        <w:tc>
          <w:tcPr>
            <w:tcW w:w="3000" w:type="pct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u w:val="single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i/>
              </w:rPr>
              <w:t xml:space="preserve">{{Document.Place}}, {{Summary.Date | datetext}}</w:t>
            </w:r>
          </w:p>
        </w:tc>
      </w:tr>
    </w:tbl>
    <w:p>
      <w:pPr>
        <w:jc w:val="both"/>
      </w:pPr>
    </w:p>
    <w:p>
      <w:pPr>
        <w:jc w:val="center"/>
        <w:spacing w:before="120"/>
      </w:pPr>
      <w:r>
        <w:rPr>
          <w:b/>
          <w:sz w:val="28"/>
        </w:rPr>
        <w:t xml:space="preserve">PHIẾU TỔNG HỢP ĐỀ XUẤT GỌI HÀNG</w:t>
      </w:r>
    </w:p>
    <w:p>
      <w:pPr>
        <w:jc w:val="center"/>
      </w:pPr>
      <w:r>
        <w:rPr/>
        <w:t xml:space="preserve">Mảng: {{Summary.DomainText}} — Kỳ: {{Summary.Period}} — Gộp {{Summary.ProposalCount}} phiếu đề xuất</w:t>
      </w:r>
    </w:p>
    <w:p>
      <w:pPr>
        <w:jc w:val="both"/>
      </w:pP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40" w:type="dxa"/>
          <w:bottom w:w="40" w:type="dxa"/>
        </w:tblCellMar>
      </w:tblPr>
      <w:tblGrid>
        <w:gridCol w:w="360"/>
        <w:gridCol w:w="1440"/>
        <w:gridCol w:w="450"/>
        <w:gridCol w:w="1260"/>
        <w:gridCol w:w="810"/>
        <w:gridCol w:w="630"/>
        <w:gridCol w:w="540"/>
        <w:gridCol w:w="540"/>
        <w:gridCol w:w="540"/>
        <w:gridCol w:w="540"/>
        <w:gridCol w:w="630"/>
        <w:gridCol w:w="540"/>
        <w:gridCol w:w="720"/>
      </w:tblGrid>
      <w:tr>
        <w:trPr>
          <w:tblHeader/>
        </w:trPr>
        <w:tc>
          <w:tcPr>
            <w:tcW w:w="2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STT</w:t>
            </w:r>
          </w:p>
        </w:tc>
        <w:tc>
          <w:tcPr>
            <w:tcW w:w="8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Tên hàng</w:t>
            </w:r>
          </w:p>
        </w:tc>
        <w:tc>
          <w:tcPr>
            <w:tcW w:w="2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ĐVT</w:t>
            </w:r>
          </w:p>
        </w:tc>
        <w:tc>
          <w:tcPr>
            <w:tcW w:w="7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Nhà cung cấp</w:t>
            </w:r>
          </w:p>
        </w:tc>
        <w:tc>
          <w:tcPr>
            <w:tcW w:w="4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Số HĐ</w:t>
            </w:r>
          </w:p>
        </w:tc>
        <w:tc>
          <w:tcPr>
            <w:tcW w:w="3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SL đề xuất</w:t>
            </w:r>
          </w:p>
        </w:tc>
        <w:tc>
          <w:tcPr>
            <w:tcW w:w="3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Tồn đầu</w:t>
            </w:r>
          </w:p>
        </w:tc>
        <w:tc>
          <w:tcPr>
            <w:tcW w:w="3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Nhập</w:t>
            </w:r>
          </w:p>
        </w:tc>
        <w:tc>
          <w:tcPr>
            <w:tcW w:w="3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Xuất</w:t>
            </w:r>
          </w:p>
        </w:tc>
        <w:tc>
          <w:tcPr>
            <w:tcW w:w="3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Tồn</w:t>
            </w:r>
          </w:p>
        </w:tc>
        <w:tc>
          <w:tcPr>
            <w:tcW w:w="3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SL duyệt</w:t>
            </w:r>
          </w:p>
        </w:tc>
        <w:tc>
          <w:tcPr>
            <w:tcW w:w="3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Đơn giá</w:t>
            </w:r>
          </w:p>
        </w:tc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Thành tiền</w:t>
            </w:r>
          </w:p>
        </w:tc>
      </w:tr>
      <w:tr>
        <w:tc>
          <w:tcPr>
            <w:tcW w:w="20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{{#Lines}}{{@index}}</w:t>
            </w:r>
          </w:p>
        </w:tc>
        <w:tc>
          <w:tcPr>
            <w:tcW w:w="80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{{ItemName}}</w:t>
            </w:r>
          </w:p>
        </w:tc>
        <w:tc>
          <w:tcPr>
            <w:tcW w:w="25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{{Unit}}</w:t>
            </w:r>
          </w:p>
        </w:tc>
        <w:tc>
          <w:tcPr>
            <w:tcW w:w="70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{{SupplierName}}</w:t>
            </w:r>
          </w:p>
        </w:tc>
        <w:tc>
          <w:tcPr>
            <w:tcW w:w="45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{{ContractNumber}}</w:t>
            </w:r>
          </w:p>
        </w:tc>
        <w:tc>
          <w:tcPr>
            <w:tcW w:w="35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{{ProposedQuantity | number}}</w:t>
            </w:r>
          </w:p>
        </w:tc>
        <w:tc>
          <w:tcPr>
            <w:tcW w:w="3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{{OpeningStock | number}}</w:t>
            </w:r>
          </w:p>
        </w:tc>
        <w:tc>
          <w:tcPr>
            <w:tcW w:w="3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{{Received | number}}</w:t>
            </w:r>
          </w:p>
        </w:tc>
        <w:tc>
          <w:tcPr>
            <w:tcW w:w="3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{{Issued | number}}</w:t>
            </w:r>
          </w:p>
        </w:tc>
        <w:tc>
          <w:tcPr>
            <w:tcW w:w="3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{{CurrentStock | number}}</w:t>
            </w:r>
          </w:p>
        </w:tc>
        <w:tc>
          <w:tcPr>
            <w:tcW w:w="35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{{ApprovedQuantity | number}}</w:t>
            </w:r>
          </w:p>
        </w:tc>
        <w:tc>
          <w:tcPr>
            <w:tcW w:w="3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{{UnitPrice | money}}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{{Amount | money}}{{/Lines}}</w:t>
            </w:r>
          </w:p>
        </w:tc>
      </w:tr>
    </w:tbl>
    <w:p>
      <w:pPr>
        <w:jc w:val="both"/>
      </w:pPr>
    </w:p>
    <w:p>
      <w:pPr>
        <w:jc w:val="both"/>
      </w:pPr>
    </w:p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2970"/>
        <w:gridCol w:w="2970"/>
        <w:gridCol w:w="2970"/>
      </w:tblGrid>
      <w:tr>
        <w:trPr>
          <w:cantSplit/>
        </w:trPr>
        <w:tc>
          <w:tcPr>
            <w:tcW w:w="165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NGƯỜI TỔNG HỢP</w:t>
            </w:r>
          </w:p>
          <w:p>
            <w:pPr>
              <w:jc w:val="center"/>
            </w:pPr>
            <w:r>
              <w:rPr>
                <w:i/>
              </w:rPr>
              <w:t xml:space="preserve">(Ký, ghi rõ họ tên)</w:t>
            </w:r>
          </w:p>
          <w:p>
            <w:pPr>
              <w:jc w:val="center"/>
            </w:pPr>
            <w:r>
              <w:rPr/>
              <w:t xml:space="preserve">{{SIG_AGGREGATOR}}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  <w:r>
              <w:rPr>
                <w:b/>
              </w:rPr>
              <w:t xml:space="preserve">{{Summary.AggregatorName}}</w:t>
            </w:r>
          </w:p>
        </w:tc>
        <w:tc>
          <w:tcPr>
            <w:tcW w:w="165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TỔ TRƯỞNG</w:t>
            </w:r>
          </w:p>
          <w:p>
            <w:pPr>
              <w:jc w:val="center"/>
            </w:pPr>
            <w:r>
              <w:rPr>
                <w:i/>
              </w:rPr>
              <w:t xml:space="preserve">(Ký, ghi rõ họ tên)</w:t>
            </w:r>
          </w:p>
          <w:p>
            <w:pPr>
              <w:jc w:val="center"/>
            </w:pPr>
            <w:r>
              <w:rPr/>
              <w:t xml:space="preserve">{{SIG_DOMAIN_HEAD}}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</w:tc>
        <w:tc>
          <w:tcPr>
            <w:tcW w:w="165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GIÁM ĐỐC</w:t>
            </w:r>
          </w:p>
          <w:p>
            <w:pPr>
              <w:jc w:val="center"/>
            </w:pPr>
            <w:r>
              <w:rPr>
                <w:i/>
              </w:rPr>
              <w:t xml:space="preserve">(Ký số)</w:t>
            </w:r>
          </w:p>
          <w:p>
            <w:pPr>
              <w:jc w:val="center"/>
            </w:pPr>
            <w:r>
              <w:rPr/>
              <w:t xml:space="preserve">{{SIG_DIRECTOR}}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  <w:r>
              <w:rPr>
                <w:b/>
              </w:rPr>
              <w:t xml:space="preserve">{{Organization.RepresentativeName}}</w:t>
            </w:r>
          </w:p>
        </w:tc>
      </w:tr>
    </w:tbl>
    <w:p>
      <w:pPr>
        <w:jc w:val="both"/>
      </w:pPr>
    </w:p>
    <w:sectPr>
      <w:pgSz w:w="16838" w:h="11906" w:orient="landscape"/>
      <w:pgMar w:top="1134" w:right="851" w:bottom="1134" w:left="1701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vi-VN"/>
      </w:rPr>
    </w:rPrDefault>
    <w:pPrDefault>
      <w:pPr>
        <w:spacing w:after="60" w:line="276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b3f6b8d33354fda" /></Relationships>
</file>