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0C308" w14:textId="6043EF39" w:rsidR="00F63620" w:rsidRPr="001215EE" w:rsidRDefault="001059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5EE">
        <w:rPr>
          <w:rFonts w:ascii="Times New Roman" w:hAnsi="Times New Roman" w:cs="Times New Roman"/>
          <w:b/>
          <w:bCs/>
          <w:sz w:val="28"/>
          <w:szCs w:val="28"/>
        </w:rPr>
        <w:t>Uông Minh Khải – 1721031027</w:t>
      </w:r>
    </w:p>
    <w:p w14:paraId="293D4E67" w14:textId="21A79BA6" w:rsidR="00105979" w:rsidRPr="001215EE" w:rsidRDefault="00105979" w:rsidP="00D63458">
      <w:pPr>
        <w:tabs>
          <w:tab w:val="left" w:pos="15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215EE">
        <w:rPr>
          <w:rFonts w:ascii="Times New Roman" w:hAnsi="Times New Roman" w:cs="Times New Roman"/>
          <w:b/>
          <w:bCs/>
          <w:sz w:val="28"/>
          <w:szCs w:val="28"/>
        </w:rPr>
        <w:t>STT: 34</w:t>
      </w:r>
      <w:r w:rsidR="00D63458" w:rsidRPr="001215EE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60AE195" w14:textId="0631C0F1" w:rsidR="00D63458" w:rsidRPr="001215EE" w:rsidRDefault="00D63458" w:rsidP="00D63458">
      <w:pPr>
        <w:tabs>
          <w:tab w:val="left" w:pos="159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215EE">
        <w:rPr>
          <w:rFonts w:ascii="Times New Roman" w:hAnsi="Times New Roman" w:cs="Times New Roman"/>
          <w:b/>
          <w:bCs/>
          <w:sz w:val="28"/>
          <w:szCs w:val="28"/>
        </w:rPr>
        <w:t>======================================================</w:t>
      </w:r>
    </w:p>
    <w:p w14:paraId="5381A46D" w14:textId="335682A5" w:rsidR="00D63458" w:rsidRPr="00D63458" w:rsidRDefault="002A614B" w:rsidP="00D63458">
      <w:pPr>
        <w:tabs>
          <w:tab w:val="left" w:pos="103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215EE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r w:rsidR="00D63458" w:rsidRPr="00D63458">
        <w:rPr>
          <w:rFonts w:ascii="Times New Roman" w:hAnsi="Times New Roman" w:cs="Times New Roman"/>
          <w:b/>
          <w:bCs/>
          <w:sz w:val="28"/>
          <w:szCs w:val="28"/>
        </w:rPr>
        <w:t>System Architecture Diagram</w:t>
      </w:r>
    </w:p>
    <w:p w14:paraId="2F8DDD70" w14:textId="77777777" w:rsidR="00D63458" w:rsidRPr="00D63458" w:rsidRDefault="00D63458" w:rsidP="00D63458">
      <w:p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Kiến trúc được chọn: 3-Tier (Layered Architecture) kết hợp MVC</w:t>
      </w:r>
    </w:p>
    <w:p w14:paraId="7074E47B" w14:textId="4E6CDC68" w:rsidR="00D63458" w:rsidRPr="00D63458" w:rsidRDefault="00D63458" w:rsidP="00D63458">
      <w:p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Mô tả sơ đồ:</w:t>
      </w:r>
    </w:p>
    <w:p w14:paraId="4F6E37DF" w14:textId="77777777" w:rsidR="00D63458" w:rsidRPr="00D63458" w:rsidRDefault="00D63458" w:rsidP="00D63458">
      <w:pPr>
        <w:numPr>
          <w:ilvl w:val="0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Presentation Layer (Frontend)</w:t>
      </w:r>
      <w:r w:rsidRPr="00D63458">
        <w:rPr>
          <w:rFonts w:ascii="Times New Roman" w:hAnsi="Times New Roman" w:cs="Times New Roman"/>
          <w:sz w:val="28"/>
          <w:szCs w:val="28"/>
        </w:rPr>
        <w:t>: Giao diện người dùng (Web/App) cho Thủ thư, Quản lý thư viện và Độc giả. (Ví dụ: Trang quản lý sách, mượn/trả sách, tìm kiếm sách, báo cáo)</w:t>
      </w:r>
    </w:p>
    <w:p w14:paraId="52624326" w14:textId="77777777" w:rsidR="00D63458" w:rsidRPr="00D63458" w:rsidRDefault="00D63458" w:rsidP="00D63458">
      <w:pPr>
        <w:numPr>
          <w:ilvl w:val="0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Application Layer (Backend)</w:t>
      </w:r>
      <w:r w:rsidRPr="00D63458">
        <w:rPr>
          <w:rFonts w:ascii="Times New Roman" w:hAnsi="Times New Roman" w:cs="Times New Roman"/>
          <w:sz w:val="28"/>
          <w:szCs w:val="28"/>
        </w:rPr>
        <w:t>:</w:t>
      </w:r>
    </w:p>
    <w:p w14:paraId="1EB6DA2E" w14:textId="77777777" w:rsidR="00D63458" w:rsidRPr="00D63458" w:rsidRDefault="00D63458" w:rsidP="00D63458">
      <w:pPr>
        <w:numPr>
          <w:ilvl w:val="1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Controller: Nhận request từ người dùng</w:t>
      </w:r>
    </w:p>
    <w:p w14:paraId="67DCD43A" w14:textId="77777777" w:rsidR="00D63458" w:rsidRPr="00D63458" w:rsidRDefault="00D63458" w:rsidP="00D63458">
      <w:pPr>
        <w:numPr>
          <w:ilvl w:val="1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Service Layer: Xử lý business logic (kiểm tra sách còn hay không, tính phí phạt, kiểm tra hạn mượn...)</w:t>
      </w:r>
    </w:p>
    <w:p w14:paraId="1DC693C8" w14:textId="77777777" w:rsidR="00D63458" w:rsidRPr="00D63458" w:rsidRDefault="00D63458" w:rsidP="00D63458">
      <w:pPr>
        <w:numPr>
          <w:ilvl w:val="1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Repository / DAO Layer: Truy vấn database</w:t>
      </w:r>
    </w:p>
    <w:p w14:paraId="662029E8" w14:textId="77777777" w:rsidR="00D63458" w:rsidRPr="00D63458" w:rsidRDefault="00D63458" w:rsidP="00D63458">
      <w:pPr>
        <w:numPr>
          <w:ilvl w:val="0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Data Layer</w:t>
      </w:r>
      <w:r w:rsidRPr="00D63458">
        <w:rPr>
          <w:rFonts w:ascii="Times New Roman" w:hAnsi="Times New Roman" w:cs="Times New Roman"/>
          <w:sz w:val="28"/>
          <w:szCs w:val="28"/>
        </w:rPr>
        <w:t>: Database (MySQL / PostgreSQL)</w:t>
      </w:r>
    </w:p>
    <w:p w14:paraId="7AF4A9B4" w14:textId="77777777" w:rsidR="00D63458" w:rsidRPr="00D63458" w:rsidRDefault="00D63458" w:rsidP="00D63458">
      <w:pPr>
        <w:numPr>
          <w:ilvl w:val="0"/>
          <w:numId w:val="1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Các thành phần bổ sung</w:t>
      </w:r>
      <w:r w:rsidRPr="00D63458">
        <w:rPr>
          <w:rFonts w:ascii="Times New Roman" w:hAnsi="Times New Roman" w:cs="Times New Roman"/>
          <w:sz w:val="28"/>
          <w:szCs w:val="28"/>
        </w:rPr>
        <w:t>: Authentication &amp; Authorization (quyền thủ thư / quản lý / độc giả), Logging, Notification (nếu có gửi email nhắc trả sách).</w:t>
      </w:r>
    </w:p>
    <w:p w14:paraId="171F6B55" w14:textId="77777777" w:rsidR="00D63458" w:rsidRPr="00D63458" w:rsidRDefault="00D63458" w:rsidP="00D63458">
      <w:p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b/>
          <w:bCs/>
          <w:sz w:val="28"/>
          <w:szCs w:val="28"/>
        </w:rPr>
        <w:t>Lý do chọn kiến trúc này:</w:t>
      </w:r>
    </w:p>
    <w:p w14:paraId="2B6568FB" w14:textId="77777777" w:rsidR="00D63458" w:rsidRPr="00D63458" w:rsidRDefault="00D63458" w:rsidP="00D63458">
      <w:pPr>
        <w:numPr>
          <w:ilvl w:val="0"/>
          <w:numId w:val="2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Dễ phân tầng, tách biệt rõ ràng giữa giao diện, logic nghiệp vụ và dữ liệu → dễ bảo trì và mở rộng.</w:t>
      </w:r>
    </w:p>
    <w:p w14:paraId="6C793B80" w14:textId="77777777" w:rsidR="00D63458" w:rsidRPr="00D63458" w:rsidRDefault="00D63458" w:rsidP="00D63458">
      <w:pPr>
        <w:numPr>
          <w:ilvl w:val="0"/>
          <w:numId w:val="2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Phù hợp với mini project nhóm: thành viên có thể phân công rõ (một người làm frontend, một người làm backend, một người làm database).</w:t>
      </w:r>
    </w:p>
    <w:p w14:paraId="01EC80EF" w14:textId="77777777" w:rsidR="00D63458" w:rsidRPr="00D63458" w:rsidRDefault="00D63458" w:rsidP="00D63458">
      <w:pPr>
        <w:numPr>
          <w:ilvl w:val="0"/>
          <w:numId w:val="2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Dễ áp dụng các Design Pattern (MVC, Repository, Service).</w:t>
      </w:r>
    </w:p>
    <w:p w14:paraId="691B05CC" w14:textId="77777777" w:rsidR="00D63458" w:rsidRPr="00D63458" w:rsidRDefault="00D63458" w:rsidP="00D63458">
      <w:pPr>
        <w:numPr>
          <w:ilvl w:val="0"/>
          <w:numId w:val="2"/>
        </w:num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  <w:r w:rsidRPr="00D63458">
        <w:rPr>
          <w:rFonts w:ascii="Times New Roman" w:hAnsi="Times New Roman" w:cs="Times New Roman"/>
          <w:sz w:val="28"/>
          <w:szCs w:val="28"/>
        </w:rPr>
        <w:t>Hỗ trợ nhiều người dùng đồng thời (thủ thư + độc giả).</w:t>
      </w:r>
    </w:p>
    <w:p w14:paraId="75731063" w14:textId="12DE59FA" w:rsidR="00105979" w:rsidRPr="001215EE" w:rsidRDefault="004305FF" w:rsidP="00DA56C1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</w:t>
      </w:r>
      <w:r w:rsidR="00DA56C1" w:rsidRPr="001215EE">
        <w:rPr>
          <w:b/>
          <w:bCs/>
          <w:sz w:val="28"/>
          <w:szCs w:val="28"/>
        </w:rPr>
        <w:t>.</w:t>
      </w:r>
      <w:r w:rsidR="00DA56C1" w:rsidRPr="001215EE">
        <w:rPr>
          <w:b/>
          <w:bCs/>
          <w:sz w:val="28"/>
          <w:szCs w:val="28"/>
        </w:rPr>
        <w:t xml:space="preserve"> ERD trên dbdiagram.io</w:t>
      </w:r>
      <w:r w:rsidR="00B550E8" w:rsidRPr="001215EE">
        <w:rPr>
          <w:b/>
          <w:bCs/>
          <w:sz w:val="28"/>
          <w:szCs w:val="28"/>
        </w:rPr>
        <w:tab/>
      </w:r>
      <w:r w:rsidR="00DA56C1" w:rsidRPr="001215EE">
        <w:rPr>
          <w:b/>
          <w:bCs/>
          <w:sz w:val="28"/>
          <w:szCs w:val="28"/>
        </w:rPr>
        <w:tab/>
      </w:r>
    </w:p>
    <w:p w14:paraId="71BA4163" w14:textId="77777777" w:rsidR="000604F8" w:rsidRDefault="000604F8" w:rsidP="00DA56C1">
      <w:pPr>
        <w:pStyle w:val="NormalWeb"/>
        <w:rPr>
          <w:sz w:val="28"/>
          <w:szCs w:val="28"/>
        </w:rPr>
      </w:pPr>
      <w:r w:rsidRPr="000604F8">
        <w:rPr>
          <w:b/>
          <w:bCs/>
          <w:sz w:val="28"/>
          <w:szCs w:val="28"/>
        </w:rPr>
        <w:lastRenderedPageBreak/>
        <w:t>Code</w:t>
      </w:r>
      <w:r w:rsidR="00390C33" w:rsidRPr="001215EE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24A4DF" wp14:editId="521ECB5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168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</w:t>
      </w:r>
    </w:p>
    <w:p w14:paraId="35626252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Table books {</w:t>
      </w:r>
    </w:p>
    <w:p w14:paraId="1A62A248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book_id int [pk, increment]</w:t>
      </w:r>
    </w:p>
    <w:p w14:paraId="54F86A5D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isbn varchar(20) [unique]</w:t>
      </w:r>
    </w:p>
    <w:p w14:paraId="59155331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title varchar(255) [not null]</w:t>
      </w:r>
    </w:p>
    <w:p w14:paraId="22255DBD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author varchar(150)</w:t>
      </w:r>
    </w:p>
    <w:p w14:paraId="0E89D476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publisher varchar(100)</w:t>
      </w:r>
    </w:p>
    <w:p w14:paraId="58A85A34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publication_year int</w:t>
      </w:r>
    </w:p>
    <w:p w14:paraId="4D996497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quantity int [default: 1]</w:t>
      </w:r>
    </w:p>
    <w:p w14:paraId="10B4DDAF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available_quantity int [default: 1]</w:t>
      </w:r>
    </w:p>
    <w:p w14:paraId="05A93A7A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created_at datetime [default: current_timestamp]</w:t>
      </w:r>
    </w:p>
    <w:p w14:paraId="4834FAC4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}</w:t>
      </w:r>
    </w:p>
    <w:p w14:paraId="3384FDA2" w14:textId="77777777" w:rsidR="000604F8" w:rsidRPr="000604F8" w:rsidRDefault="000604F8" w:rsidP="000604F8">
      <w:pPr>
        <w:pStyle w:val="NormalWeb"/>
        <w:rPr>
          <w:i/>
          <w:iCs/>
        </w:rPr>
      </w:pPr>
    </w:p>
    <w:p w14:paraId="1002EDD2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Table members {</w:t>
      </w:r>
    </w:p>
    <w:p w14:paraId="5B6A4D15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member_id int [pk, increment]</w:t>
      </w:r>
    </w:p>
    <w:p w14:paraId="181BF686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lastRenderedPageBreak/>
        <w:t xml:space="preserve">  full_name varchar(100) [not null]</w:t>
      </w:r>
    </w:p>
    <w:p w14:paraId="03CD28A2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email varchar(100) [unique]</w:t>
      </w:r>
    </w:p>
    <w:p w14:paraId="709C79EF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phone varchar(20)</w:t>
      </w:r>
    </w:p>
    <w:p w14:paraId="3DFEB0AC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address text</w:t>
      </w:r>
    </w:p>
    <w:p w14:paraId="6ECC9138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membership_date date [default: current_date]</w:t>
      </w:r>
    </w:p>
    <w:p w14:paraId="38EC1046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status varchar(20) [default: 'active']  // active, suspended</w:t>
      </w:r>
    </w:p>
    <w:p w14:paraId="53391BE1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}</w:t>
      </w:r>
    </w:p>
    <w:p w14:paraId="50EF6765" w14:textId="77777777" w:rsidR="000604F8" w:rsidRPr="000604F8" w:rsidRDefault="000604F8" w:rsidP="000604F8">
      <w:pPr>
        <w:pStyle w:val="NormalWeb"/>
        <w:rPr>
          <w:i/>
          <w:iCs/>
        </w:rPr>
      </w:pPr>
    </w:p>
    <w:p w14:paraId="0B5E73AC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Table borrowings {</w:t>
      </w:r>
    </w:p>
    <w:p w14:paraId="41884921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borrowing_id int [pk, increment]</w:t>
      </w:r>
    </w:p>
    <w:p w14:paraId="246A40F2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book_id int [ref: &gt; books.book_id]</w:t>
      </w:r>
    </w:p>
    <w:p w14:paraId="1B4A421B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member_id int [ref: &gt; members.member_id]</w:t>
      </w:r>
    </w:p>
    <w:p w14:paraId="0AD6D683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borrow_date date [not null]</w:t>
      </w:r>
    </w:p>
    <w:p w14:paraId="6EF004C0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due_date date [not null]</w:t>
      </w:r>
    </w:p>
    <w:p w14:paraId="08F33D8D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return_date date</w:t>
      </w:r>
    </w:p>
    <w:p w14:paraId="768D112D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status varchar(20) [default: 'borrowed']  // borrowed, returned, overdue</w:t>
      </w:r>
    </w:p>
    <w:p w14:paraId="1CD8EC14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fine_amount decimal(10,2) [default: 0]</w:t>
      </w:r>
    </w:p>
    <w:p w14:paraId="48E57124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}</w:t>
      </w:r>
    </w:p>
    <w:p w14:paraId="25323C8F" w14:textId="77777777" w:rsidR="000604F8" w:rsidRPr="000604F8" w:rsidRDefault="000604F8" w:rsidP="000604F8">
      <w:pPr>
        <w:pStyle w:val="NormalWeb"/>
        <w:rPr>
          <w:i/>
          <w:iCs/>
        </w:rPr>
      </w:pPr>
    </w:p>
    <w:p w14:paraId="134A028F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Table categories {</w:t>
      </w:r>
    </w:p>
    <w:p w14:paraId="1950DBCD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category_id int [pk, increment]</w:t>
      </w:r>
    </w:p>
    <w:p w14:paraId="4E0D159F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category_name varchar(50) [unique, not null]</w:t>
      </w:r>
    </w:p>
    <w:p w14:paraId="67035FE8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}</w:t>
      </w:r>
    </w:p>
    <w:p w14:paraId="07833DBF" w14:textId="77777777" w:rsidR="000604F8" w:rsidRPr="000604F8" w:rsidRDefault="000604F8" w:rsidP="000604F8">
      <w:pPr>
        <w:pStyle w:val="NormalWeb"/>
        <w:rPr>
          <w:i/>
          <w:iCs/>
        </w:rPr>
      </w:pPr>
    </w:p>
    <w:p w14:paraId="50E48288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>Table book_categories {</w:t>
      </w:r>
    </w:p>
    <w:p w14:paraId="69707372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book_id int [ref: &gt; books.book_id, pk]</w:t>
      </w:r>
    </w:p>
    <w:p w14:paraId="1A09C6AA" w14:textId="77777777" w:rsidR="000604F8" w:rsidRPr="000604F8" w:rsidRDefault="000604F8" w:rsidP="000604F8">
      <w:pPr>
        <w:pStyle w:val="NormalWeb"/>
        <w:rPr>
          <w:i/>
          <w:iCs/>
        </w:rPr>
      </w:pPr>
      <w:r w:rsidRPr="000604F8">
        <w:rPr>
          <w:i/>
          <w:iCs/>
        </w:rPr>
        <w:t xml:space="preserve">  category_id int [ref: &gt; categories.category_id, pk]</w:t>
      </w:r>
    </w:p>
    <w:p w14:paraId="2D438D84" w14:textId="755920CD" w:rsidR="00DA56C1" w:rsidRDefault="000604F8" w:rsidP="000604F8">
      <w:pPr>
        <w:pStyle w:val="NormalWeb"/>
        <w:tabs>
          <w:tab w:val="left" w:pos="639"/>
        </w:tabs>
        <w:rPr>
          <w:sz w:val="28"/>
          <w:szCs w:val="28"/>
        </w:rPr>
      </w:pPr>
      <w:r w:rsidRPr="000604F8">
        <w:rPr>
          <w:i/>
          <w:iCs/>
        </w:rPr>
        <w:t>}</w:t>
      </w:r>
      <w:r w:rsidRPr="000604F8">
        <w:rPr>
          <w:i/>
          <w:iCs/>
        </w:rPr>
        <w:tab/>
      </w:r>
      <w:r>
        <w:rPr>
          <w:sz w:val="28"/>
          <w:szCs w:val="28"/>
        </w:rPr>
        <w:br w:type="textWrapping" w:clear="all"/>
      </w:r>
    </w:p>
    <w:p w14:paraId="774C4737" w14:textId="506080A2" w:rsidR="000604F8" w:rsidRDefault="00417386" w:rsidP="000604F8">
      <w:pPr>
        <w:pStyle w:val="NormalWeb"/>
        <w:tabs>
          <w:tab w:val="left" w:pos="639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III</w:t>
      </w:r>
      <w:r w:rsidR="00A34DF0" w:rsidRPr="00A34DF0">
        <w:rPr>
          <w:b/>
          <w:bCs/>
          <w:sz w:val="28"/>
          <w:szCs w:val="28"/>
          <w:lang w:val="en-US"/>
        </w:rPr>
        <w:t xml:space="preserve">. </w:t>
      </w:r>
      <w:r w:rsidR="00A34DF0" w:rsidRPr="00A34DF0">
        <w:rPr>
          <w:b/>
          <w:bCs/>
          <w:sz w:val="28"/>
          <w:szCs w:val="28"/>
          <w:lang w:val="en-US"/>
        </w:rPr>
        <w:t>SQL Schema — CREATE TABLE + Seed Data</w:t>
      </w:r>
    </w:p>
    <w:p w14:paraId="1F5654C7" w14:textId="2350C243" w:rsidR="00A34DF0" w:rsidRDefault="00D616EB" w:rsidP="000604F8">
      <w:pPr>
        <w:pStyle w:val="NormalWeb"/>
        <w:tabs>
          <w:tab w:val="left" w:pos="639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Tạo</w:t>
      </w:r>
      <w:r>
        <w:rPr>
          <w:sz w:val="28"/>
          <w:szCs w:val="28"/>
        </w:rPr>
        <w:t xml:space="preserve"> 2 file:</w:t>
      </w:r>
    </w:p>
    <w:p w14:paraId="6C393B69" w14:textId="444C9471" w:rsidR="00D616EB" w:rsidRDefault="00D616EB" w:rsidP="000604F8">
      <w:pPr>
        <w:pStyle w:val="NormalWeb"/>
        <w:tabs>
          <w:tab w:val="left" w:pos="639"/>
        </w:tabs>
        <w:rPr>
          <w:sz w:val="28"/>
          <w:szCs w:val="28"/>
        </w:rPr>
      </w:pPr>
      <w:r w:rsidRPr="00D616EB">
        <w:rPr>
          <w:sz w:val="28"/>
          <w:szCs w:val="28"/>
        </w:rPr>
        <w:drawing>
          <wp:inline distT="0" distB="0" distL="0" distR="0" wp14:anchorId="2B0FE448" wp14:editId="6561A23C">
            <wp:extent cx="5943600" cy="949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9282" w14:textId="1C87968B" w:rsidR="00D616EB" w:rsidRPr="009D4E47" w:rsidRDefault="00FC7697" w:rsidP="000604F8">
      <w:pPr>
        <w:pStyle w:val="NormalWeb"/>
        <w:tabs>
          <w:tab w:val="left" w:pos="639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IV</w:t>
      </w:r>
      <w:r w:rsidR="009D4E47" w:rsidRPr="009D4E47">
        <w:rPr>
          <w:b/>
          <w:bCs/>
          <w:sz w:val="28"/>
          <w:szCs w:val="28"/>
        </w:rPr>
        <w:t xml:space="preserve">. </w:t>
      </w:r>
      <w:r w:rsidR="009D4E47" w:rsidRPr="009D4E47">
        <w:rPr>
          <w:b/>
          <w:bCs/>
          <w:sz w:val="28"/>
          <w:szCs w:val="28"/>
        </w:rPr>
        <w:t>Design Patterns sẽ áp dụng</w:t>
      </w:r>
    </w:p>
    <w:p w14:paraId="441E6E37" w14:textId="4579ED9E" w:rsidR="00D616EB" w:rsidRDefault="00FC7697" w:rsidP="00FC7697">
      <w:pPr>
        <w:pStyle w:val="NormalWeb"/>
        <w:tabs>
          <w:tab w:val="left" w:pos="639"/>
          <w:tab w:val="left" w:pos="3581"/>
        </w:tabs>
        <w:rPr>
          <w:sz w:val="28"/>
          <w:szCs w:val="28"/>
        </w:rPr>
      </w:pPr>
      <w:r w:rsidRPr="00FC7697">
        <w:rPr>
          <w:sz w:val="28"/>
          <w:szCs w:val="28"/>
        </w:rPr>
        <w:t>Danh sách Design Patterns (tạo file design_patterns.md):</w:t>
      </w:r>
    </w:p>
    <w:p w14:paraId="6EBB2F44" w14:textId="77777777" w:rsidR="00B57116" w:rsidRPr="00B57116" w:rsidRDefault="00B57116" w:rsidP="00B57116">
      <w:pPr>
        <w:pStyle w:val="NormalWeb"/>
        <w:numPr>
          <w:ilvl w:val="0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MVC Pattern (Model-View-Controller)</w:t>
      </w:r>
    </w:p>
    <w:p w14:paraId="1E113B37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Model: Đại diện cho dữ liệu (Books, Members, Borrowings).</w:t>
      </w:r>
    </w:p>
    <w:p w14:paraId="16197C08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View: Giao diện người dùng.</w:t>
      </w:r>
    </w:p>
    <w:p w14:paraId="6AB80A95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Controller: Xử lý request và gọi Service. → Giúp tách biệt rõ ràng, dễ phát triển và bảo trì.</w:t>
      </w:r>
    </w:p>
    <w:p w14:paraId="317AE181" w14:textId="77777777" w:rsidR="00B57116" w:rsidRPr="00B57116" w:rsidRDefault="00B57116" w:rsidP="00B57116">
      <w:pPr>
        <w:pStyle w:val="NormalWeb"/>
        <w:numPr>
          <w:ilvl w:val="0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Repository Pattern</w:t>
      </w:r>
    </w:p>
    <w:p w14:paraId="5229D081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Tách biệt logic truy vấn database ra khỏi business logic. Mỗi entity có một Repository (BookRepository, MemberRepository...). → Dễ thay đổi database sau này và dễ viết unit test.</w:t>
      </w:r>
    </w:p>
    <w:p w14:paraId="2930B902" w14:textId="77777777" w:rsidR="00B57116" w:rsidRPr="00B57116" w:rsidRDefault="00B57116" w:rsidP="00B57116">
      <w:pPr>
        <w:pStyle w:val="NormalWeb"/>
        <w:numPr>
          <w:ilvl w:val="0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Service Layer Pattern</w:t>
      </w:r>
    </w:p>
    <w:p w14:paraId="4D365AE4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Đặt toàn bộ business logic vào Service (ví dụ: BookService, BorrowingService). → Kiểm tra sách còn không, tính phí phạt, kiểm tra hạn mượn...</w:t>
      </w:r>
    </w:p>
    <w:p w14:paraId="3949BC83" w14:textId="77777777" w:rsidR="00B57116" w:rsidRPr="00B57116" w:rsidRDefault="00B57116" w:rsidP="00B57116">
      <w:pPr>
        <w:pStyle w:val="NormalWeb"/>
        <w:numPr>
          <w:ilvl w:val="0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Factory Pattern</w:t>
      </w:r>
      <w:r w:rsidRPr="00B57116">
        <w:rPr>
          <w:sz w:val="28"/>
          <w:szCs w:val="28"/>
        </w:rPr>
        <w:t xml:space="preserve"> (tùy chọn)</w:t>
      </w:r>
    </w:p>
    <w:p w14:paraId="5CD1C5B4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t>Dùng để tạo các loại báo cáo (báo cáo sách mượn nhiều, sách quá hạn...).</w:t>
      </w:r>
    </w:p>
    <w:p w14:paraId="769A7B9B" w14:textId="77777777" w:rsidR="00B57116" w:rsidRPr="00B57116" w:rsidRDefault="00B57116" w:rsidP="00B57116">
      <w:pPr>
        <w:pStyle w:val="NormalWeb"/>
        <w:numPr>
          <w:ilvl w:val="0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Singleton Pattern</w:t>
      </w:r>
    </w:p>
    <w:p w14:paraId="1F84D4C2" w14:textId="77777777" w:rsidR="00B57116" w:rsidRPr="00B57116" w:rsidRDefault="00B57116" w:rsidP="00B57116">
      <w:pPr>
        <w:pStyle w:val="NormalWeb"/>
        <w:numPr>
          <w:ilvl w:val="1"/>
          <w:numId w:val="3"/>
        </w:numPr>
        <w:tabs>
          <w:tab w:val="left" w:pos="639"/>
        </w:tabs>
        <w:rPr>
          <w:sz w:val="28"/>
          <w:szCs w:val="28"/>
        </w:rPr>
      </w:pPr>
      <w:r w:rsidRPr="00B57116">
        <w:rPr>
          <w:sz w:val="28"/>
          <w:szCs w:val="28"/>
        </w:rPr>
        <w:lastRenderedPageBreak/>
        <w:t>Áp dụng cho Database Connection hoặc Configuration Manager.</w:t>
      </w:r>
    </w:p>
    <w:p w14:paraId="45E2DC3C" w14:textId="77777777" w:rsidR="00B57116" w:rsidRPr="00B57116" w:rsidRDefault="00B57116" w:rsidP="00B57116">
      <w:pPr>
        <w:pStyle w:val="NormalWeb"/>
        <w:tabs>
          <w:tab w:val="left" w:pos="639"/>
        </w:tabs>
        <w:rPr>
          <w:sz w:val="28"/>
          <w:szCs w:val="28"/>
        </w:rPr>
      </w:pPr>
      <w:r w:rsidRPr="00B57116">
        <w:rPr>
          <w:b/>
          <w:bCs/>
          <w:sz w:val="28"/>
          <w:szCs w:val="28"/>
        </w:rPr>
        <w:t>Lý do áp dụng:</w:t>
      </w:r>
      <w:r w:rsidRPr="00B57116">
        <w:rPr>
          <w:sz w:val="28"/>
          <w:szCs w:val="28"/>
        </w:rPr>
        <w:t xml:space="preserve"> Các pattern này giúp code sạch, dễ mở rộng, dễ phân công nhóm và phù hợp với ứng dụng quản lý dữ liệu như thư viện.</w:t>
      </w:r>
    </w:p>
    <w:p w14:paraId="750A7434" w14:textId="77777777" w:rsidR="002A34B0" w:rsidRPr="00D616EB" w:rsidRDefault="002A34B0" w:rsidP="000604F8">
      <w:pPr>
        <w:pStyle w:val="NormalWeb"/>
        <w:tabs>
          <w:tab w:val="left" w:pos="639"/>
        </w:tabs>
        <w:rPr>
          <w:sz w:val="28"/>
          <w:szCs w:val="28"/>
        </w:rPr>
      </w:pPr>
    </w:p>
    <w:sectPr w:rsidR="002A34B0" w:rsidRPr="00D616EB" w:rsidSect="0036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50977"/>
    <w:multiLevelType w:val="multilevel"/>
    <w:tmpl w:val="AF6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36461"/>
    <w:multiLevelType w:val="multilevel"/>
    <w:tmpl w:val="56F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23C68"/>
    <w:multiLevelType w:val="multilevel"/>
    <w:tmpl w:val="44CA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59"/>
    <w:rsid w:val="0002695E"/>
    <w:rsid w:val="000604F8"/>
    <w:rsid w:val="00105979"/>
    <w:rsid w:val="001215EE"/>
    <w:rsid w:val="002A34B0"/>
    <w:rsid w:val="002A614B"/>
    <w:rsid w:val="00367A57"/>
    <w:rsid w:val="00390C33"/>
    <w:rsid w:val="00417386"/>
    <w:rsid w:val="004305FF"/>
    <w:rsid w:val="007221DC"/>
    <w:rsid w:val="00894166"/>
    <w:rsid w:val="009D4E47"/>
    <w:rsid w:val="00A34DF0"/>
    <w:rsid w:val="00B14D7F"/>
    <w:rsid w:val="00B550E8"/>
    <w:rsid w:val="00B57116"/>
    <w:rsid w:val="00CA1FC1"/>
    <w:rsid w:val="00D616EB"/>
    <w:rsid w:val="00D63458"/>
    <w:rsid w:val="00DA56C1"/>
    <w:rsid w:val="00DF76C0"/>
    <w:rsid w:val="00E423E9"/>
    <w:rsid w:val="00E57859"/>
    <w:rsid w:val="00F63620"/>
    <w:rsid w:val="00FC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C255"/>
  <w15:chartTrackingRefBased/>
  <w15:docId w15:val="{ACA1806C-637C-4730-9073-BC59B412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1721031027.Uông Minh Khải</dc:creator>
  <cp:keywords/>
  <dc:description/>
  <cp:lastModifiedBy>1721031027.Uông Minh Khải</cp:lastModifiedBy>
  <cp:revision>23</cp:revision>
  <dcterms:created xsi:type="dcterms:W3CDTF">2026-03-27T04:03:00Z</dcterms:created>
  <dcterms:modified xsi:type="dcterms:W3CDTF">2026-03-27T04:47:00Z</dcterms:modified>
</cp:coreProperties>
</file>