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98C" w:rsidRPr="00BA673C" w:rsidRDefault="0029088D" w:rsidP="0029088D">
      <w:pPr>
        <w:jc w:val="center"/>
        <w:rPr>
          <w:b/>
          <w:sz w:val="42"/>
        </w:rPr>
      </w:pPr>
      <w:r w:rsidRPr="00BA673C">
        <w:rPr>
          <w:b/>
          <w:sz w:val="42"/>
        </w:rPr>
        <w:t>BÁO CÁO ĐỒ ÁN LẬP TRÌNH GAME</w:t>
      </w:r>
    </w:p>
    <w:p w:rsidR="0029088D" w:rsidRDefault="00BA673C" w:rsidP="00BA673C">
      <w:pPr>
        <w:jc w:val="center"/>
      </w:pPr>
      <w:r>
        <w:rPr>
          <w:noProof/>
        </w:rPr>
        <w:drawing>
          <wp:inline distT="0" distB="0" distL="0" distR="0">
            <wp:extent cx="3303905" cy="948690"/>
            <wp:effectExtent l="0" t="0" r="0" b="3810"/>
            <wp:docPr id="1" name="Picture 1" descr="H:\Giao Trinh\DH KHTN\HK6\Lap trinh game\Sources\puzzl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iao Trinh\DH KHTN\HK6\Lap trinh game\Sources\puzzleque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3905" cy="948690"/>
                    </a:xfrm>
                    <a:prstGeom prst="rect">
                      <a:avLst/>
                    </a:prstGeom>
                    <a:noFill/>
                    <a:ln>
                      <a:noFill/>
                    </a:ln>
                  </pic:spPr>
                </pic:pic>
              </a:graphicData>
            </a:graphic>
          </wp:inline>
        </w:drawing>
      </w:r>
    </w:p>
    <w:p w:rsidR="00BA673C" w:rsidRDefault="00682116" w:rsidP="00682116">
      <w:pPr>
        <w:pStyle w:val="Heading1"/>
      </w:pPr>
      <w:r>
        <w:t>Giới thiệu sơ lượt về ý tưởng game</w:t>
      </w:r>
    </w:p>
    <w:p w:rsidR="00C516F2" w:rsidRPr="00C516F2" w:rsidRDefault="00C516F2" w:rsidP="00C516F2">
      <w:pPr>
        <w:pStyle w:val="Heading1"/>
      </w:pPr>
      <w:r>
        <w:t>Kiến trúc tổng quan của game</w:t>
      </w:r>
    </w:p>
    <w:p w:rsidR="00682116" w:rsidRDefault="009E322C" w:rsidP="00682116">
      <w:pPr>
        <w:pStyle w:val="Heading1"/>
      </w:pPr>
      <w:r>
        <w:t>Chi tiết thiết kế các thành phần trong game</w:t>
      </w:r>
    </w:p>
    <w:p w:rsidR="00006E89" w:rsidRDefault="00006E89" w:rsidP="00006E89">
      <w:pPr>
        <w:pStyle w:val="Heading2"/>
      </w:pPr>
      <w:r>
        <w:t>Thiết kế màn hình menu chính</w:t>
      </w:r>
    </w:p>
    <w:p w:rsidR="00006E89" w:rsidRDefault="00006E89" w:rsidP="00006E89">
      <w:pPr>
        <w:pStyle w:val="Heading2"/>
      </w:pPr>
      <w:r>
        <w:t>Thiết kế màn hình bản đồ</w:t>
      </w:r>
    </w:p>
    <w:p w:rsidR="00A87AA1" w:rsidRDefault="00A87AA1" w:rsidP="00A87AA1">
      <w:pPr>
        <w:pStyle w:val="Heading3"/>
      </w:pPr>
      <w:r>
        <w:t>Mô tả</w:t>
      </w:r>
    </w:p>
    <w:p w:rsidR="00A87AA1" w:rsidRDefault="00A87AA1" w:rsidP="00A87AA1">
      <w:pPr>
        <w:ind w:firstLine="450"/>
      </w:pPr>
      <w:r>
        <w:t>Chức năng chính của màn hình này là</w:t>
      </w:r>
      <w:r w:rsidR="006B3863">
        <w:t xml:space="preserve"> hiện các ngôi nhà, pháo đài cho người chơi đi đến. Tại mỗi pháo đài sẽ có chức năng khác nhau như nhận một nhiệm vụ, chiến đấu với một màn mini-game</w:t>
      </w:r>
      <w:r w:rsidR="00C516F2">
        <w:t xml:space="preserve"> hoặc xem thông tin kỹ năng, trang bị.</w:t>
      </w:r>
    </w:p>
    <w:p w:rsidR="00C516F2" w:rsidRDefault="00C516F2" w:rsidP="00A87AA1">
      <w:pPr>
        <w:ind w:firstLine="450"/>
      </w:pPr>
      <w:r>
        <w:rPr>
          <w:noProof/>
        </w:rPr>
        <w:drawing>
          <wp:inline distT="0" distB="0" distL="0" distR="0">
            <wp:extent cx="5934710" cy="29159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2915920"/>
                    </a:xfrm>
                    <a:prstGeom prst="rect">
                      <a:avLst/>
                    </a:prstGeom>
                    <a:noFill/>
                    <a:ln>
                      <a:noFill/>
                    </a:ln>
                  </pic:spPr>
                </pic:pic>
              </a:graphicData>
            </a:graphic>
          </wp:inline>
        </w:drawing>
      </w:r>
    </w:p>
    <w:p w:rsidR="00C516F2" w:rsidRDefault="00C516F2" w:rsidP="00C516F2">
      <w:pPr>
        <w:pStyle w:val="Heading3"/>
      </w:pPr>
      <w:r>
        <w:lastRenderedPageBreak/>
        <w:t>Chi tiết các chức năng</w:t>
      </w:r>
    </w:p>
    <w:p w:rsidR="00371A34" w:rsidRDefault="00371A34" w:rsidP="00371A34">
      <w:pPr>
        <w:pStyle w:val="Heading4"/>
      </w:pPr>
      <w:r>
        <w:t xml:space="preserve">Chức năng </w:t>
      </w:r>
      <w:r w:rsidR="00095E3D">
        <w:t>load map từ file xml</w:t>
      </w:r>
      <w:r>
        <w:t>:</w:t>
      </w:r>
    </w:p>
    <w:p w:rsidR="00371A34" w:rsidRDefault="00095E3D" w:rsidP="00095E3D">
      <w:pPr>
        <w:ind w:firstLine="450"/>
      </w:pPr>
      <w:r>
        <w:t xml:space="preserve">Thông tin về map được lưu trong </w:t>
      </w:r>
      <w:r w:rsidR="00554D62">
        <w:t>file xml gồm có các mảnh kiến tạo map, các đối tượng đượ</w:t>
      </w:r>
      <w:r w:rsidR="00007807">
        <w:t>c hiện trên map như công trình…</w:t>
      </w:r>
    </w:p>
    <w:p w:rsidR="00007807" w:rsidRDefault="00007807" w:rsidP="00095E3D">
      <w:pPr>
        <w:ind w:firstLine="450"/>
      </w:pPr>
      <w:r>
        <w:rPr>
          <w:noProof/>
        </w:rPr>
        <w:drawing>
          <wp:inline distT="0" distB="0" distL="0" distR="0" wp14:anchorId="69B777B7" wp14:editId="3E78897D">
            <wp:extent cx="5934710" cy="403733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037330"/>
                    </a:xfrm>
                    <a:prstGeom prst="rect">
                      <a:avLst/>
                    </a:prstGeom>
                    <a:noFill/>
                    <a:ln>
                      <a:noFill/>
                    </a:ln>
                  </pic:spPr>
                </pic:pic>
              </a:graphicData>
            </a:graphic>
          </wp:inline>
        </w:drawing>
      </w:r>
    </w:p>
    <w:p w:rsidR="00007807" w:rsidRDefault="00CD53CC" w:rsidP="00007807">
      <w:pPr>
        <w:pStyle w:val="Heading4"/>
      </w:pPr>
      <w:r>
        <w:rPr>
          <w:noProof/>
        </w:rPr>
        <w:drawing>
          <wp:anchor distT="0" distB="0" distL="114300" distR="114300" simplePos="0" relativeHeight="251658240" behindDoc="0" locked="0" layoutInCell="1" allowOverlap="1" wp14:anchorId="64408E2A" wp14:editId="1B9AD9AC">
            <wp:simplePos x="0" y="0"/>
            <wp:positionH relativeFrom="margin">
              <wp:posOffset>4851400</wp:posOffset>
            </wp:positionH>
            <wp:positionV relativeFrom="margin">
              <wp:posOffset>5467350</wp:posOffset>
            </wp:positionV>
            <wp:extent cx="1282700" cy="8807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82700" cy="880745"/>
                    </a:xfrm>
                    <a:prstGeom prst="rect">
                      <a:avLst/>
                    </a:prstGeom>
                  </pic:spPr>
                </pic:pic>
              </a:graphicData>
            </a:graphic>
            <wp14:sizeRelH relativeFrom="margin">
              <wp14:pctWidth>0</wp14:pctWidth>
            </wp14:sizeRelH>
            <wp14:sizeRelV relativeFrom="margin">
              <wp14:pctHeight>0</wp14:pctHeight>
            </wp14:sizeRelV>
          </wp:anchor>
        </w:drawing>
      </w:r>
      <w:r w:rsidR="00007807">
        <w:t xml:space="preserve">Hệ thống cuộn map </w:t>
      </w:r>
    </w:p>
    <w:p w:rsidR="00007807" w:rsidRDefault="00007807" w:rsidP="00CD53CC">
      <w:pPr>
        <w:ind w:firstLine="450"/>
        <w:rPr>
          <w:noProof/>
        </w:rPr>
      </w:pPr>
      <w:r>
        <w:t>Bằng cách sử dụng các phím mũi tên để cuộn map lên</w:t>
      </w:r>
      <w:r w:rsidR="00CD53CC">
        <w:t>,</w:t>
      </w:r>
      <w:r>
        <w:t xml:space="preserve"> xuống</w:t>
      </w:r>
      <w:r w:rsidR="00CD53CC">
        <w:t>, trái, phải để xem các vùng bản đồ.</w:t>
      </w:r>
      <w:r w:rsidR="00CD53CC" w:rsidRPr="00CD53CC">
        <w:rPr>
          <w:noProof/>
        </w:rPr>
        <w:t xml:space="preserve"> </w:t>
      </w:r>
    </w:p>
    <w:p w:rsidR="00CD53CC" w:rsidRDefault="00CD53CC" w:rsidP="00CD53CC">
      <w:pPr>
        <w:ind w:firstLine="450"/>
      </w:pPr>
    </w:p>
    <w:p w:rsidR="00CD53CC" w:rsidRDefault="00CD53CC" w:rsidP="00CD53CC">
      <w:pPr>
        <w:pStyle w:val="Heading4"/>
      </w:pPr>
      <w:r>
        <w:t xml:space="preserve">Hệ thống tọa độ </w:t>
      </w:r>
      <w:r w:rsidR="002901AC">
        <w:t>logic và tọa độ thực</w:t>
      </w:r>
    </w:p>
    <w:p w:rsidR="002901AC" w:rsidRDefault="002901AC" w:rsidP="002901AC">
      <w:pPr>
        <w:ind w:firstLine="450"/>
      </w:pPr>
      <w:r>
        <w:t>Các vật thể trong game có cả 2 hệ tọa độ có quan hệ với nhau nhầm đơn giải hóa quá trình lập trình di chuyển, cũng như có mức tiếp cận gần với thực tế hơn.</w:t>
      </w:r>
    </w:p>
    <w:p w:rsidR="002901AC" w:rsidRPr="002901AC" w:rsidRDefault="002901AC" w:rsidP="002901AC">
      <w:pPr>
        <w:pStyle w:val="Heading4"/>
      </w:pPr>
      <w:r>
        <w:t>Hệ thống di chuyển có hướng của các Sprite</w:t>
      </w:r>
      <w:bookmarkStart w:id="0" w:name="_GoBack"/>
      <w:bookmarkEnd w:id="0"/>
    </w:p>
    <w:p w:rsidR="00006E89" w:rsidRPr="00006E89" w:rsidRDefault="00006E89" w:rsidP="00006E89">
      <w:pPr>
        <w:pStyle w:val="Heading2"/>
      </w:pPr>
      <w:r>
        <w:t>Thiết kế màn hình mini-game</w:t>
      </w:r>
    </w:p>
    <w:sectPr w:rsidR="00006E89" w:rsidRPr="00006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72A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88D"/>
    <w:rsid w:val="00006E89"/>
    <w:rsid w:val="00007807"/>
    <w:rsid w:val="00095E3D"/>
    <w:rsid w:val="00257B7E"/>
    <w:rsid w:val="002901AC"/>
    <w:rsid w:val="0029088D"/>
    <w:rsid w:val="002F7246"/>
    <w:rsid w:val="00371A34"/>
    <w:rsid w:val="00554D62"/>
    <w:rsid w:val="0058798C"/>
    <w:rsid w:val="00682116"/>
    <w:rsid w:val="006B3863"/>
    <w:rsid w:val="009E322C"/>
    <w:rsid w:val="00A87AA1"/>
    <w:rsid w:val="00BA673C"/>
    <w:rsid w:val="00C516F2"/>
    <w:rsid w:val="00CD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11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1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11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211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211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211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21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211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21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73C"/>
    <w:rPr>
      <w:rFonts w:ascii="Tahoma" w:hAnsi="Tahoma" w:cs="Tahoma"/>
      <w:sz w:val="16"/>
      <w:szCs w:val="16"/>
    </w:rPr>
  </w:style>
  <w:style w:type="character" w:customStyle="1" w:styleId="Heading1Char">
    <w:name w:val="Heading 1 Char"/>
    <w:basedOn w:val="DefaultParagraphFont"/>
    <w:link w:val="Heading1"/>
    <w:uiPriority w:val="9"/>
    <w:rsid w:val="006821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21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2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21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21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21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21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21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211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11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1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11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211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211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211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21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211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21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73C"/>
    <w:rPr>
      <w:rFonts w:ascii="Tahoma" w:hAnsi="Tahoma" w:cs="Tahoma"/>
      <w:sz w:val="16"/>
      <w:szCs w:val="16"/>
    </w:rPr>
  </w:style>
  <w:style w:type="character" w:customStyle="1" w:styleId="Heading1Char">
    <w:name w:val="Heading 1 Char"/>
    <w:basedOn w:val="DefaultParagraphFont"/>
    <w:link w:val="Heading1"/>
    <w:uiPriority w:val="9"/>
    <w:rsid w:val="006821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21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2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21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21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21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21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21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211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Khánh</dc:creator>
  <cp:lastModifiedBy>Trần Minh Khánh</cp:lastModifiedBy>
  <cp:revision>1</cp:revision>
  <dcterms:created xsi:type="dcterms:W3CDTF">2011-06-25T13:08:00Z</dcterms:created>
  <dcterms:modified xsi:type="dcterms:W3CDTF">2011-06-25T16:55:00Z</dcterms:modified>
</cp:coreProperties>
</file>