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Nhóm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15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- Thành viên nhóm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Ngọc Hảo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 (Nhóm trưởng)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Huỳnh Lê Minh Duy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FF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Minh Khoa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Trần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Thành Tài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>CHƯƠNG TRÌNH QUẢN LÝ ĐẶT BÀN TRONG NHÀ HÀNG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Từ 12/08/2024 đến 24/11/2024</w:t>
      </w:r>
      <w:r>
        <w:rPr>
          <w:rFonts w:ascii="Times New Roman" w:hAnsi="Times New Roman" w:cs="Times New Roman"/>
          <w:sz w:val="26"/>
          <w:szCs w:val="26"/>
        </w:rPr>
        <w:t xml:space="preserve"> (15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3922"/>
        <w:gridCol w:w="2590"/>
        <w:gridCol w:w="1525"/>
        <w:gridCol w:w="2535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  <w:tcBorders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 xml:space="preserve">Họp qua Discord ngày 13/08/2024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17/08/2024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19/08 - 25/08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Họp nhóm tổng hợp lại các nội dung và thống nhất ý kiến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25/08/2024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Vẽ sơ đồ use case </w:t>
            </w: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Họp để sửa lại, thống nhất sơ đồ use case, chia use case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31/08/2024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khách hàng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thống kê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use case đặt bàn, gọi món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Họp qua Discord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8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4E1B5"/>
    <w:multiLevelType w:val="multilevel"/>
    <w:tmpl w:val="B954E1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  <w:rsid w:val="0F5E2BCA"/>
    <w:rsid w:val="104F6587"/>
    <w:rsid w:val="43562C1F"/>
    <w:rsid w:val="4DD34C83"/>
    <w:rsid w:val="57E95C75"/>
    <w:rsid w:val="5820607D"/>
    <w:rsid w:val="64B17EC2"/>
    <w:rsid w:val="777A2414"/>
    <w:rsid w:val="7ED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table" w:customStyle="1" w:styleId="10">
    <w:name w:val="_Style 10"/>
    <w:basedOn w:val="1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357</Words>
  <Characters>2040</Characters>
  <Lines>17</Lines>
  <Paragraphs>4</Paragraphs>
  <TotalTime>1</TotalTime>
  <ScaleCrop>false</ScaleCrop>
  <LinksUpToDate>false</LinksUpToDate>
  <CharactersWithSpaces>2393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POMELO Gamming</cp:lastModifiedBy>
  <dcterms:modified xsi:type="dcterms:W3CDTF">2024-09-09T07:23:21Z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BC3EA326F856422AB7904B3C405EFCD8_12</vt:lpwstr>
  </property>
</Properties>
</file>