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A49D" w14:textId="017319D3" w:rsidR="00742943" w:rsidRDefault="00742943" w:rsidP="00742943">
      <w:pPr>
        <w:jc w:val="center"/>
        <w:rPr>
          <w:b/>
          <w:bCs/>
          <w:sz w:val="40"/>
          <w:szCs w:val="40"/>
          <w:lang w:val="vi-VN"/>
        </w:rPr>
      </w:pPr>
      <w:r w:rsidRPr="00742943">
        <w:rPr>
          <w:b/>
          <w:bCs/>
          <w:sz w:val="40"/>
          <w:szCs w:val="40"/>
        </w:rPr>
        <w:t>Lab</w:t>
      </w:r>
      <w:r w:rsidRPr="00742943">
        <w:rPr>
          <w:b/>
          <w:bCs/>
          <w:sz w:val="40"/>
          <w:szCs w:val="40"/>
          <w:lang w:val="vi-VN"/>
        </w:rPr>
        <w:t xml:space="preserve"> 5 – Docker </w:t>
      </w:r>
      <w:proofErr w:type="gramStart"/>
      <w:r w:rsidRPr="00742943">
        <w:rPr>
          <w:b/>
          <w:bCs/>
          <w:sz w:val="40"/>
          <w:szCs w:val="40"/>
          <w:lang w:val="vi-VN"/>
        </w:rPr>
        <w:t>compose</w:t>
      </w:r>
      <w:proofErr w:type="gramEnd"/>
    </w:p>
    <w:p w14:paraId="52BDC811" w14:textId="16B8B331" w:rsidR="00742943" w:rsidRDefault="00742943" w:rsidP="00742943">
      <w:pPr>
        <w:rPr>
          <w:b/>
          <w:bCs/>
          <w:lang w:val="vi-VN"/>
        </w:rPr>
      </w:pPr>
      <w:r>
        <w:rPr>
          <w:b/>
          <w:bCs/>
          <w:lang w:val="vi-VN"/>
        </w:rPr>
        <w:t>Phần 1</w:t>
      </w:r>
    </w:p>
    <w:p w14:paraId="2B387EF3" w14:textId="0075287A" w:rsidR="00742943" w:rsidRDefault="00742943" w:rsidP="00742943">
      <w:pPr>
        <w:rPr>
          <w:b/>
          <w:bCs/>
          <w:lang w:val="vi-VN"/>
        </w:rPr>
      </w:pPr>
      <w:r>
        <w:rPr>
          <w:b/>
          <w:bCs/>
          <w:lang w:val="vi-VN"/>
        </w:rPr>
        <w:t>Phần 2</w:t>
      </w:r>
    </w:p>
    <w:p w14:paraId="415E18D8" w14:textId="36E60D6C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742943">
        <w:rPr>
          <w:b/>
          <w:bCs/>
        </w:rPr>
        <w:t>Chạy</w:t>
      </w:r>
      <w:proofErr w:type="spellEnd"/>
      <w:r w:rsidRPr="00742943">
        <w:rPr>
          <w:b/>
          <w:bCs/>
        </w:rPr>
        <w:t xml:space="preserve"> </w:t>
      </w:r>
      <w:proofErr w:type="spellStart"/>
      <w:r w:rsidRPr="00742943">
        <w:rPr>
          <w:b/>
          <w:bCs/>
        </w:rPr>
        <w:t>một</w:t>
      </w:r>
      <w:proofErr w:type="spellEnd"/>
      <w:r w:rsidRPr="00742943">
        <w:rPr>
          <w:b/>
          <w:bCs/>
        </w:rPr>
        <w:t xml:space="preserve"> container </w:t>
      </w:r>
      <w:proofErr w:type="spellStart"/>
      <w:r w:rsidRPr="00742943">
        <w:rPr>
          <w:b/>
          <w:bCs/>
        </w:rPr>
        <w:t>đơn</w:t>
      </w:r>
      <w:proofErr w:type="spellEnd"/>
      <w:r w:rsidRPr="00742943">
        <w:rPr>
          <w:b/>
          <w:bCs/>
        </w:rPr>
        <w:t xml:space="preserve"> </w:t>
      </w:r>
      <w:proofErr w:type="spellStart"/>
      <w:r w:rsidRPr="00742943">
        <w:rPr>
          <w:b/>
          <w:bCs/>
        </w:rPr>
        <w:t>giản</w:t>
      </w:r>
      <w:proofErr w:type="spellEnd"/>
      <w:r w:rsidRPr="00742943">
        <w:rPr>
          <w:b/>
          <w:bCs/>
        </w:rPr>
        <w:t xml:space="preserve"> </w:t>
      </w:r>
      <w:proofErr w:type="spellStart"/>
      <w:r w:rsidRPr="00742943">
        <w:rPr>
          <w:b/>
          <w:bCs/>
        </w:rPr>
        <w:t>với</w:t>
      </w:r>
      <w:proofErr w:type="spellEnd"/>
      <w:r w:rsidRPr="00742943">
        <w:rPr>
          <w:b/>
          <w:bCs/>
        </w:rPr>
        <w:t xml:space="preserve"> Docker Compose</w:t>
      </w:r>
    </w:p>
    <w:p w14:paraId="34A24396" w14:textId="5290FE6E" w:rsidR="00742943" w:rsidRDefault="00742943" w:rsidP="00742943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F7DAC10" wp14:editId="5E36C025">
            <wp:extent cx="5943600" cy="3714115"/>
            <wp:effectExtent l="0" t="0" r="0" b="635"/>
            <wp:docPr id="16665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4053" name="Picture 1666594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B0C8" w14:textId="0418B3D3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MySQL với Docker Compose</w:t>
      </w:r>
    </w:p>
    <w:p w14:paraId="4BE65424" w14:textId="1C2A8B75" w:rsidR="00742943" w:rsidRDefault="000743A7" w:rsidP="00742943">
      <w:pPr>
        <w:pStyle w:val="ListParagraph"/>
        <w:rPr>
          <w:b/>
          <w:bCs/>
          <w:lang w:val="vi-VN"/>
        </w:rPr>
      </w:pPr>
      <w:r w:rsidRPr="000743A7">
        <w:rPr>
          <w:b/>
          <w:bCs/>
          <w:lang w:val="vi-VN"/>
        </w:rPr>
        <w:lastRenderedPageBreak/>
        <w:drawing>
          <wp:inline distT="0" distB="0" distL="0" distR="0" wp14:anchorId="2734BDC1" wp14:editId="2ADF0EEA">
            <wp:extent cx="5943600" cy="3714115"/>
            <wp:effectExtent l="0" t="0" r="0" b="635"/>
            <wp:docPr id="13057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09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41CF" w14:textId="58D40A51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Kết nối MySQL với PHPMyAdmin</w:t>
      </w:r>
    </w:p>
    <w:p w14:paraId="232EF414" w14:textId="403DBAA7" w:rsidR="001B2E8A" w:rsidRDefault="001B2E8A" w:rsidP="001B2E8A">
      <w:pPr>
        <w:pStyle w:val="ListParagraph"/>
        <w:rPr>
          <w:b/>
          <w:bCs/>
          <w:lang w:val="vi-VN"/>
        </w:rPr>
      </w:pPr>
      <w:r w:rsidRPr="001B2E8A">
        <w:rPr>
          <w:b/>
          <w:bCs/>
          <w:lang w:val="vi-VN"/>
        </w:rPr>
        <w:drawing>
          <wp:inline distT="0" distB="0" distL="0" distR="0" wp14:anchorId="1B2E6D31" wp14:editId="6572E0FF">
            <wp:extent cx="5943600" cy="3689350"/>
            <wp:effectExtent l="0" t="0" r="0" b="6350"/>
            <wp:docPr id="91110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9A67" w14:textId="16944CB0" w:rsidR="001B2E8A" w:rsidRDefault="001B2E8A" w:rsidP="001B2E8A">
      <w:pPr>
        <w:pStyle w:val="ListParagraph"/>
        <w:rPr>
          <w:b/>
          <w:bCs/>
          <w:lang w:val="vi-VN"/>
        </w:rPr>
      </w:pPr>
      <w:r w:rsidRPr="001B2E8A">
        <w:rPr>
          <w:b/>
          <w:bCs/>
          <w:lang w:val="vi-VN"/>
        </w:rPr>
        <w:lastRenderedPageBreak/>
        <w:drawing>
          <wp:inline distT="0" distB="0" distL="0" distR="0" wp14:anchorId="524EA898" wp14:editId="40B869A7">
            <wp:extent cx="5943600" cy="3714115"/>
            <wp:effectExtent l="0" t="0" r="0" b="635"/>
            <wp:docPr id="113510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1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95C8" w14:textId="51BD0DA1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ứng dụng Node.js với Docker Compose</w:t>
      </w:r>
    </w:p>
    <w:p w14:paraId="62F3CF19" w14:textId="6F0C7B15" w:rsidR="001B2E8A" w:rsidRDefault="001B2E8A" w:rsidP="001B2E8A">
      <w:pPr>
        <w:pStyle w:val="ListParagraph"/>
        <w:rPr>
          <w:b/>
          <w:bCs/>
          <w:lang w:val="vi-VN"/>
        </w:rPr>
      </w:pPr>
      <w:r w:rsidRPr="001B2E8A">
        <w:rPr>
          <w:b/>
          <w:bCs/>
          <w:lang w:val="vi-VN"/>
        </w:rPr>
        <w:drawing>
          <wp:inline distT="0" distB="0" distL="0" distR="0" wp14:anchorId="4CDABC41" wp14:editId="162D5C09">
            <wp:extent cx="5943600" cy="3693160"/>
            <wp:effectExtent l="0" t="0" r="0" b="2540"/>
            <wp:docPr id="14122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2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1DDE" w14:textId="7637CAE4" w:rsidR="001B2E8A" w:rsidRDefault="001B2E8A" w:rsidP="001B2E8A">
      <w:pPr>
        <w:pStyle w:val="ListParagraph"/>
        <w:rPr>
          <w:b/>
          <w:bCs/>
          <w:lang w:val="vi-VN"/>
        </w:rPr>
      </w:pPr>
      <w:r w:rsidRPr="001B2E8A">
        <w:rPr>
          <w:b/>
          <w:bCs/>
          <w:lang w:val="vi-VN"/>
        </w:rPr>
        <w:lastRenderedPageBreak/>
        <w:drawing>
          <wp:inline distT="0" distB="0" distL="0" distR="0" wp14:anchorId="556F9652" wp14:editId="5CCCA52D">
            <wp:extent cx="5943600" cy="3709670"/>
            <wp:effectExtent l="0" t="0" r="0" b="5080"/>
            <wp:docPr id="185554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5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F6F2" w14:textId="28FB7041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Redis với Docker Compose</w:t>
      </w:r>
    </w:p>
    <w:p w14:paraId="725B5FD1" w14:textId="54ACE468" w:rsidR="006C3439" w:rsidRPr="006C3439" w:rsidRDefault="006C3439" w:rsidP="006C3439">
      <w:pPr>
        <w:pStyle w:val="ListParagraph"/>
        <w:rPr>
          <w:b/>
          <w:bCs/>
          <w:lang w:val="vi-VN"/>
        </w:rPr>
      </w:pPr>
      <w:r w:rsidRPr="006C3439">
        <w:rPr>
          <w:b/>
          <w:bCs/>
          <w:lang w:val="vi-VN"/>
        </w:rPr>
        <w:drawing>
          <wp:inline distT="0" distB="0" distL="0" distR="0" wp14:anchorId="78CC478A" wp14:editId="4961BA19">
            <wp:extent cx="5943600" cy="3711575"/>
            <wp:effectExtent l="0" t="0" r="0" b="3175"/>
            <wp:docPr id="93883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0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0820" w14:textId="00CF4324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WordPress với MySQL</w:t>
      </w:r>
    </w:p>
    <w:p w14:paraId="4426EFE1" w14:textId="54C543C1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MongoDB với Docker Compose</w:t>
      </w:r>
    </w:p>
    <w:p w14:paraId="5C700AE1" w14:textId="324F4732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lastRenderedPageBreak/>
        <w:t>Kết nối nhiều dịch vụ với Docker Compose</w:t>
      </w:r>
    </w:p>
    <w:p w14:paraId="77950A3F" w14:textId="5D875C62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ứng dụng Python Flask với Docker Compose</w:t>
      </w:r>
    </w:p>
    <w:p w14:paraId="10F1D053" w14:textId="05F35F44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Lưu trữ dữ liệu với Docker Volumes</w:t>
      </w:r>
    </w:p>
    <w:p w14:paraId="11C00989" w14:textId="6C55EB2A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dịch vụ Postgres với Adminer</w:t>
      </w:r>
    </w:p>
    <w:p w14:paraId="1DDBC936" w14:textId="10DA2316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Giám sát container với Prometheus và Grafana</w:t>
      </w:r>
    </w:p>
    <w:p w14:paraId="37714266" w14:textId="5E566E01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Chạy ứng dụng React với Nginx</w:t>
      </w:r>
    </w:p>
    <w:p w14:paraId="5446C7DE" w14:textId="313B5BE1" w:rsid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Cấu hình mạng riêng giữa các container</w:t>
      </w:r>
    </w:p>
    <w:p w14:paraId="3F74CC71" w14:textId="08E513A5" w:rsidR="00742943" w:rsidRPr="00742943" w:rsidRDefault="00742943" w:rsidP="00742943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742943">
        <w:rPr>
          <w:b/>
          <w:bCs/>
          <w:lang w:val="vi-VN"/>
        </w:rPr>
        <w:t>Giới hạn tài nguyên cho container</w:t>
      </w:r>
    </w:p>
    <w:sectPr w:rsidR="00742943" w:rsidRPr="00742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1895"/>
    <w:multiLevelType w:val="hybridMultilevel"/>
    <w:tmpl w:val="8236D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77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43"/>
    <w:rsid w:val="000743A7"/>
    <w:rsid w:val="001B2E8A"/>
    <w:rsid w:val="00441F51"/>
    <w:rsid w:val="006C3439"/>
    <w:rsid w:val="00742943"/>
    <w:rsid w:val="00B1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4B5A"/>
  <w15:chartTrackingRefBased/>
  <w15:docId w15:val="{5C475588-9D0E-450F-9D75-B9238CA3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</dc:creator>
  <cp:keywords/>
  <dc:description/>
  <cp:lastModifiedBy>Henry Le</cp:lastModifiedBy>
  <cp:revision>1</cp:revision>
  <dcterms:created xsi:type="dcterms:W3CDTF">2026-03-31T12:13:00Z</dcterms:created>
  <dcterms:modified xsi:type="dcterms:W3CDTF">2026-03-31T13:23:00Z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2026-03-31T13:22:32Z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7ac5a105-95b9-42b7-96a5-9d7c51045c74</vt:lpwstr>
  </property>
  <property fmtid="{D5CDD505-2E9C-101B-9397-08002B2CF9AE}" pid="7" name="MSIP_Label_defa4170-0d19-0005-0004-bc88714345d2_ActionId">
    <vt:lpwstr>b06b53c1-909e-439c-952f-ee6aa6e27d8e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