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7985F" w14:textId="77777777" w:rsidR="000D2459" w:rsidRPr="000D2459" w:rsidRDefault="000D2459" w:rsidP="000D2459">
      <w:pPr>
        <w:pStyle w:val="NoSpacing"/>
        <w:jc w:val="center"/>
        <w:rPr>
          <w:rFonts w:ascii="Times New Roman" w:hAnsi="Times New Roman" w:cs="Times New Roman"/>
          <w:b/>
          <w:bCs/>
          <w:color w:val="EE0000"/>
          <w:sz w:val="48"/>
          <w:szCs w:val="48"/>
        </w:rPr>
      </w:pPr>
      <w:r w:rsidRPr="000D2459">
        <w:rPr>
          <w:rFonts w:ascii="Times New Roman" w:hAnsi="Times New Roman" w:cs="Times New Roman"/>
          <w:b/>
          <w:bCs/>
          <w:color w:val="EE0000"/>
          <w:sz w:val="48"/>
          <w:szCs w:val="48"/>
        </w:rPr>
        <w:t>Team Password Policy</w:t>
      </w:r>
    </w:p>
    <w:p w14:paraId="045D36AD" w14:textId="77777777" w:rsidR="000D2459" w:rsidRPr="000D2459" w:rsidRDefault="000D2459" w:rsidP="000D2459">
      <w:pPr>
        <w:pStyle w:val="NoSpacing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0D2459">
        <w:rPr>
          <w:rFonts w:ascii="Times New Roman" w:hAnsi="Times New Roman" w:cs="Times New Roman"/>
          <w:b/>
          <w:bCs/>
          <w:color w:val="EE0000"/>
          <w:sz w:val="36"/>
          <w:szCs w:val="36"/>
        </w:rPr>
        <w:t>1. Password Length</w:t>
      </w:r>
    </w:p>
    <w:p w14:paraId="07074D3D" w14:textId="77777777" w:rsidR="000D2459" w:rsidRPr="000D2459" w:rsidRDefault="000D2459" w:rsidP="000D2459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0D2459">
        <w:rPr>
          <w:rFonts w:ascii="Times New Roman" w:hAnsi="Times New Roman" w:cs="Times New Roman"/>
          <w:sz w:val="32"/>
          <w:szCs w:val="32"/>
        </w:rPr>
        <w:t>All passwords must contain at least 8 characters. For better security, a length of 12 characters or more is recommended.</w:t>
      </w:r>
    </w:p>
    <w:p w14:paraId="3E2ACE17" w14:textId="77777777" w:rsidR="000D2459" w:rsidRPr="000D2459" w:rsidRDefault="000D2459" w:rsidP="000D2459">
      <w:pPr>
        <w:pStyle w:val="NoSpacing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0D2459">
        <w:rPr>
          <w:rFonts w:ascii="Times New Roman" w:hAnsi="Times New Roman" w:cs="Times New Roman"/>
          <w:b/>
          <w:bCs/>
          <w:color w:val="EE0000"/>
          <w:sz w:val="36"/>
          <w:szCs w:val="36"/>
        </w:rPr>
        <w:t>2. Character Requirements</w:t>
      </w:r>
    </w:p>
    <w:p w14:paraId="0B31134A" w14:textId="77777777" w:rsidR="000D2459" w:rsidRPr="000D2459" w:rsidRDefault="000D2459" w:rsidP="000D2459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0D2459">
        <w:rPr>
          <w:rFonts w:ascii="Times New Roman" w:hAnsi="Times New Roman" w:cs="Times New Roman"/>
          <w:sz w:val="32"/>
          <w:szCs w:val="32"/>
        </w:rPr>
        <w:t>Passwords must include the following elements:</w:t>
      </w:r>
    </w:p>
    <w:p w14:paraId="74BDA392" w14:textId="77777777" w:rsidR="000D2459" w:rsidRPr="000D2459" w:rsidRDefault="000D2459" w:rsidP="000D2459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0D2459">
        <w:rPr>
          <w:rFonts w:ascii="Times New Roman" w:hAnsi="Times New Roman" w:cs="Times New Roman"/>
          <w:sz w:val="32"/>
          <w:szCs w:val="32"/>
        </w:rPr>
        <w:t>At least one uppercase letter (A–Z)</w:t>
      </w:r>
    </w:p>
    <w:p w14:paraId="2A38FFE4" w14:textId="77777777" w:rsidR="000D2459" w:rsidRPr="000D2459" w:rsidRDefault="000D2459" w:rsidP="000D2459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0D2459">
        <w:rPr>
          <w:rFonts w:ascii="Times New Roman" w:hAnsi="Times New Roman" w:cs="Times New Roman"/>
          <w:sz w:val="32"/>
          <w:szCs w:val="32"/>
        </w:rPr>
        <w:t>At least one lowercase letter (a–z)</w:t>
      </w:r>
    </w:p>
    <w:p w14:paraId="67BD9E60" w14:textId="77777777" w:rsidR="000D2459" w:rsidRPr="000D2459" w:rsidRDefault="000D2459" w:rsidP="000D2459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0D2459">
        <w:rPr>
          <w:rFonts w:ascii="Times New Roman" w:hAnsi="Times New Roman" w:cs="Times New Roman"/>
          <w:sz w:val="32"/>
          <w:szCs w:val="32"/>
        </w:rPr>
        <w:t>At least one number (0–9)</w:t>
      </w:r>
    </w:p>
    <w:p w14:paraId="7071ACD4" w14:textId="77777777" w:rsidR="000D2459" w:rsidRPr="000D2459" w:rsidRDefault="000D2459" w:rsidP="000D2459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0D2459">
        <w:rPr>
          <w:rFonts w:ascii="Times New Roman" w:hAnsi="Times New Roman" w:cs="Times New Roman"/>
          <w:sz w:val="32"/>
          <w:szCs w:val="32"/>
        </w:rPr>
        <w:t>At least one special character (e.g.</w:t>
      </w:r>
      <w:proofErr w:type="gramStart"/>
      <w:r w:rsidRPr="000D2459">
        <w:rPr>
          <w:rFonts w:ascii="Times New Roman" w:hAnsi="Times New Roman" w:cs="Times New Roman"/>
          <w:sz w:val="32"/>
          <w:szCs w:val="32"/>
        </w:rPr>
        <w:t>, !</w:t>
      </w:r>
      <w:proofErr w:type="gramEnd"/>
      <w:r w:rsidRPr="000D2459">
        <w:rPr>
          <w:rFonts w:ascii="Times New Roman" w:hAnsi="Times New Roman" w:cs="Times New Roman"/>
          <w:sz w:val="32"/>
          <w:szCs w:val="32"/>
        </w:rPr>
        <w:t xml:space="preserve"> @ # $ % ^ &amp; *)</w:t>
      </w:r>
    </w:p>
    <w:p w14:paraId="540026B1" w14:textId="77777777" w:rsidR="000D2459" w:rsidRPr="000D2459" w:rsidRDefault="000D2459" w:rsidP="000D2459">
      <w:pPr>
        <w:pStyle w:val="NoSpacing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0D2459">
        <w:rPr>
          <w:rFonts w:ascii="Times New Roman" w:hAnsi="Times New Roman" w:cs="Times New Roman"/>
          <w:b/>
          <w:bCs/>
          <w:color w:val="EE0000"/>
          <w:sz w:val="36"/>
          <w:szCs w:val="36"/>
        </w:rPr>
        <w:t>3. Password Management</w:t>
      </w:r>
    </w:p>
    <w:p w14:paraId="24D940E0" w14:textId="77777777" w:rsidR="000D2459" w:rsidRPr="000D2459" w:rsidRDefault="000D2459" w:rsidP="000D2459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0D2459">
        <w:rPr>
          <w:rFonts w:ascii="Times New Roman" w:hAnsi="Times New Roman" w:cs="Times New Roman"/>
          <w:sz w:val="32"/>
          <w:szCs w:val="32"/>
        </w:rPr>
        <w:t>Passwords must not be shared publicly through chat, email, or documents.</w:t>
      </w:r>
    </w:p>
    <w:p w14:paraId="3D9A8C6B" w14:textId="77777777" w:rsidR="000D2459" w:rsidRPr="000D2459" w:rsidRDefault="000D2459" w:rsidP="000D2459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0D2459">
        <w:rPr>
          <w:rFonts w:ascii="Times New Roman" w:hAnsi="Times New Roman" w:cs="Times New Roman"/>
          <w:sz w:val="32"/>
          <w:szCs w:val="32"/>
        </w:rPr>
        <w:t>Each member must use different passwords for different systems such as GitHub, databases, or cloud services.</w:t>
      </w:r>
    </w:p>
    <w:p w14:paraId="6D09C3CE" w14:textId="77777777" w:rsidR="000D2459" w:rsidRPr="000D2459" w:rsidRDefault="000D2459" w:rsidP="000D2459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0D2459">
        <w:rPr>
          <w:rFonts w:ascii="Times New Roman" w:hAnsi="Times New Roman" w:cs="Times New Roman"/>
          <w:sz w:val="32"/>
          <w:szCs w:val="32"/>
        </w:rPr>
        <w:t>Avoid using easy or predictable passwords such as "123456", "password", or personal information like birthdays.</w:t>
      </w:r>
    </w:p>
    <w:p w14:paraId="2AA994FF" w14:textId="77777777" w:rsidR="000D2459" w:rsidRPr="000D2459" w:rsidRDefault="000D2459" w:rsidP="000D2459">
      <w:pPr>
        <w:pStyle w:val="NoSpacing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0D2459">
        <w:rPr>
          <w:rFonts w:ascii="Times New Roman" w:hAnsi="Times New Roman" w:cs="Times New Roman"/>
          <w:b/>
          <w:bCs/>
          <w:color w:val="EE0000"/>
          <w:sz w:val="36"/>
          <w:szCs w:val="36"/>
        </w:rPr>
        <w:t>4. Password Change Policy</w:t>
      </w:r>
    </w:p>
    <w:p w14:paraId="46C5C87D" w14:textId="77777777" w:rsidR="000D2459" w:rsidRPr="000D2459" w:rsidRDefault="000D2459" w:rsidP="000D2459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0D2459">
        <w:rPr>
          <w:rFonts w:ascii="Times New Roman" w:hAnsi="Times New Roman" w:cs="Times New Roman"/>
          <w:sz w:val="32"/>
          <w:szCs w:val="32"/>
        </w:rPr>
        <w:t>Passwords should be changed every 90 days. If a password is suspected to be compromised, it must be changed immediately.</w:t>
      </w:r>
    </w:p>
    <w:p w14:paraId="2CA932B0" w14:textId="77777777" w:rsidR="000D2459" w:rsidRPr="000D2459" w:rsidRDefault="000D2459" w:rsidP="000D2459">
      <w:pPr>
        <w:pStyle w:val="NoSpacing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0D2459">
        <w:rPr>
          <w:rFonts w:ascii="Times New Roman" w:hAnsi="Times New Roman" w:cs="Times New Roman"/>
          <w:b/>
          <w:bCs/>
          <w:color w:val="EE0000"/>
          <w:sz w:val="36"/>
          <w:szCs w:val="36"/>
        </w:rPr>
        <w:t>5. Secure Storage</w:t>
      </w:r>
    </w:p>
    <w:p w14:paraId="720A4427" w14:textId="77777777" w:rsidR="000D2459" w:rsidRPr="000D2459" w:rsidRDefault="000D2459" w:rsidP="000D2459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0D2459">
        <w:rPr>
          <w:rFonts w:ascii="Times New Roman" w:hAnsi="Times New Roman" w:cs="Times New Roman"/>
          <w:sz w:val="32"/>
          <w:szCs w:val="32"/>
        </w:rPr>
        <w:t xml:space="preserve">Passwords should be stored using a secure password manager (e.g., </w:t>
      </w:r>
      <w:proofErr w:type="spellStart"/>
      <w:r w:rsidRPr="000D2459">
        <w:rPr>
          <w:rFonts w:ascii="Times New Roman" w:hAnsi="Times New Roman" w:cs="Times New Roman"/>
          <w:sz w:val="32"/>
          <w:szCs w:val="32"/>
        </w:rPr>
        <w:t>Bitwarden</w:t>
      </w:r>
      <w:proofErr w:type="spellEnd"/>
      <w:r w:rsidRPr="000D2459">
        <w:rPr>
          <w:rFonts w:ascii="Times New Roman" w:hAnsi="Times New Roman" w:cs="Times New Roman"/>
          <w:sz w:val="32"/>
          <w:szCs w:val="32"/>
        </w:rPr>
        <w:t>, 1Password). Passwords must not be stored in plain text in code repositories or shared documents.</w:t>
      </w:r>
    </w:p>
    <w:p w14:paraId="0EE5918B" w14:textId="77777777" w:rsidR="000D2459" w:rsidRPr="000D2459" w:rsidRDefault="000D2459" w:rsidP="000D2459">
      <w:pPr>
        <w:pStyle w:val="NoSpacing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0D2459">
        <w:rPr>
          <w:rFonts w:ascii="Times New Roman" w:hAnsi="Times New Roman" w:cs="Times New Roman"/>
          <w:b/>
          <w:bCs/>
          <w:color w:val="EE0000"/>
          <w:sz w:val="36"/>
          <w:szCs w:val="36"/>
        </w:rPr>
        <w:t>6. Two-Factor Authentication (2FA)</w:t>
      </w:r>
    </w:p>
    <w:p w14:paraId="180D4143" w14:textId="77777777" w:rsidR="000D2459" w:rsidRPr="000D2459" w:rsidRDefault="000D2459" w:rsidP="000D2459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0D2459">
        <w:rPr>
          <w:rFonts w:ascii="Times New Roman" w:hAnsi="Times New Roman" w:cs="Times New Roman"/>
          <w:sz w:val="32"/>
          <w:szCs w:val="32"/>
        </w:rPr>
        <w:t>All team members are required to enable Two-Factor Authentication (2FA) for important accounts such as GitHub and cloud services to enhance account security.</w:t>
      </w:r>
    </w:p>
    <w:p w14:paraId="29A600E8" w14:textId="77777777" w:rsidR="00546816" w:rsidRPr="000D2459" w:rsidRDefault="00546816" w:rsidP="000D2459">
      <w:pPr>
        <w:pStyle w:val="NoSpacing"/>
        <w:rPr>
          <w:rFonts w:ascii="Times New Roman" w:hAnsi="Times New Roman" w:cs="Times New Roman"/>
          <w:sz w:val="32"/>
          <w:szCs w:val="32"/>
        </w:rPr>
      </w:pPr>
    </w:p>
    <w:sectPr w:rsidR="00546816" w:rsidRPr="000D2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D5358"/>
    <w:multiLevelType w:val="multilevel"/>
    <w:tmpl w:val="228C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B70E2"/>
    <w:multiLevelType w:val="multilevel"/>
    <w:tmpl w:val="DD3A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291574">
    <w:abstractNumId w:val="0"/>
  </w:num>
  <w:num w:numId="2" w16cid:durableId="1247501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459"/>
    <w:rsid w:val="000D2459"/>
    <w:rsid w:val="003966E7"/>
    <w:rsid w:val="003F5FE8"/>
    <w:rsid w:val="00546816"/>
    <w:rsid w:val="00813E95"/>
    <w:rsid w:val="00ED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257F4"/>
  <w15:chartTrackingRefBased/>
  <w15:docId w15:val="{59CA9EE7-F9EC-4943-B20E-689F90309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45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D24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Lê Minh Khôi</dc:creator>
  <cp:keywords/>
  <dc:description/>
  <cp:lastModifiedBy>Trần Lê Minh Khôi</cp:lastModifiedBy>
  <cp:revision>1</cp:revision>
  <dcterms:created xsi:type="dcterms:W3CDTF">2026-03-14T06:58:00Z</dcterms:created>
  <dcterms:modified xsi:type="dcterms:W3CDTF">2026-03-14T07:00:00Z</dcterms:modified>
</cp:coreProperties>
</file>