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4DF8D" w14:textId="3980B57D" w:rsidR="00731071" w:rsidRDefault="00731071" w:rsidP="00731071">
      <w:pPr>
        <w:rPr>
          <w:rFonts w:ascii="Times New Roman" w:hAnsi="Times New Roman" w:cs="Times New Roman"/>
          <w:sz w:val="28"/>
          <w:szCs w:val="28"/>
        </w:rPr>
      </w:pPr>
      <w:r>
        <w:rPr>
          <w:rFonts w:ascii="Times New Roman" w:hAnsi="Times New Roman" w:cs="Times New Roman"/>
          <w:sz w:val="28"/>
          <w:szCs w:val="28"/>
        </w:rPr>
        <w:t>Các thành viên trong nhóm:</w:t>
      </w:r>
    </w:p>
    <w:p w14:paraId="30611A3C" w14:textId="77777777" w:rsidR="00731071" w:rsidRDefault="00731071" w:rsidP="00731071">
      <w:pPr>
        <w:rPr>
          <w:rFonts w:ascii="Times New Roman" w:hAnsi="Times New Roman" w:cs="Times New Roman"/>
          <w:sz w:val="28"/>
          <w:szCs w:val="28"/>
        </w:rPr>
      </w:pPr>
      <w:r>
        <w:rPr>
          <w:rFonts w:ascii="Times New Roman" w:hAnsi="Times New Roman" w:cs="Times New Roman"/>
          <w:sz w:val="28"/>
          <w:szCs w:val="28"/>
        </w:rPr>
        <w:t>-Nguyễn Tiến Dương-KHMT17</w:t>
      </w:r>
    </w:p>
    <w:p w14:paraId="0CF214AA" w14:textId="77777777" w:rsidR="00571867" w:rsidRDefault="00731071" w:rsidP="00731071">
      <w:pPr>
        <w:rPr>
          <w:rFonts w:ascii="Times New Roman" w:hAnsi="Times New Roman" w:cs="Times New Roman"/>
          <w:sz w:val="28"/>
          <w:szCs w:val="28"/>
        </w:rPr>
      </w:pPr>
      <w:r>
        <w:rPr>
          <w:rFonts w:ascii="Times New Roman" w:hAnsi="Times New Roman" w:cs="Times New Roman"/>
          <w:sz w:val="28"/>
          <w:szCs w:val="28"/>
        </w:rPr>
        <w:t>-Nguyễn Việt Đức-KHMT1</w:t>
      </w:r>
    </w:p>
    <w:p w14:paraId="42E95E53" w14:textId="4A49D15F" w:rsidR="00731071" w:rsidRDefault="00731071" w:rsidP="00731071">
      <w:pPr>
        <w:rPr>
          <w:rFonts w:ascii="Times New Roman" w:hAnsi="Times New Roman" w:cs="Times New Roman"/>
          <w:sz w:val="28"/>
          <w:szCs w:val="28"/>
        </w:rPr>
      </w:pPr>
      <w:r>
        <w:rPr>
          <w:rFonts w:ascii="Times New Roman" w:hAnsi="Times New Roman" w:cs="Times New Roman"/>
          <w:sz w:val="28"/>
          <w:szCs w:val="28"/>
        </w:rPr>
        <w:t>-Đỗ Văn Thiện-KHMT17</w:t>
      </w:r>
    </w:p>
    <w:p w14:paraId="0DD47E28" w14:textId="77777777" w:rsidR="00731071" w:rsidRDefault="00731071" w:rsidP="00731071">
      <w:pPr>
        <w:rPr>
          <w:rFonts w:ascii="Times New Roman" w:hAnsi="Times New Roman" w:cs="Times New Roman"/>
          <w:sz w:val="28"/>
          <w:szCs w:val="28"/>
        </w:rPr>
      </w:pPr>
      <w:r>
        <w:rPr>
          <w:rFonts w:ascii="Times New Roman" w:hAnsi="Times New Roman" w:cs="Times New Roman"/>
          <w:sz w:val="28"/>
          <w:szCs w:val="28"/>
        </w:rPr>
        <w:t>-Hà Nhật Minh-KHMT17</w:t>
      </w:r>
    </w:p>
    <w:p w14:paraId="10439F90" w14:textId="4A002DAD" w:rsidR="008A3735" w:rsidRDefault="008A3735" w:rsidP="00731071">
      <w:pPr>
        <w:rPr>
          <w:rFonts w:ascii="Times New Roman" w:hAnsi="Times New Roman" w:cs="Times New Roman"/>
          <w:sz w:val="28"/>
          <w:szCs w:val="28"/>
        </w:rPr>
      </w:pPr>
      <w:r>
        <w:rPr>
          <w:rFonts w:ascii="Times New Roman" w:hAnsi="Times New Roman" w:cs="Times New Roman"/>
          <w:sz w:val="28"/>
          <w:szCs w:val="28"/>
        </w:rPr>
        <w:t>-Nguyễn Kim Toàn-KHMT17</w:t>
      </w:r>
    </w:p>
    <w:p w14:paraId="03E52144" w14:textId="0D8B02BE" w:rsidR="002175DA" w:rsidRPr="00731071" w:rsidRDefault="002175DA" w:rsidP="00731071">
      <w:pPr>
        <w:rPr>
          <w:rFonts w:ascii="Times New Roman" w:hAnsi="Times New Roman" w:cs="Times New Roman"/>
          <w:sz w:val="28"/>
          <w:szCs w:val="28"/>
        </w:rPr>
      </w:pPr>
      <w:r>
        <w:rPr>
          <w:rFonts w:ascii="Times New Roman" w:hAnsi="Times New Roman" w:cs="Times New Roman"/>
          <w:sz w:val="28"/>
          <w:szCs w:val="28"/>
        </w:rPr>
        <w:t>Nhóm bọn e đổi chủ đề từ bán vé tự động sang chủ đề trung tâm học thêm ạ.</w:t>
      </w:r>
    </w:p>
    <w:p w14:paraId="2BF87C81" w14:textId="32F728E4" w:rsidR="005A5CFC" w:rsidRPr="00731071" w:rsidRDefault="00AD14B9" w:rsidP="00544595">
      <w:pPr>
        <w:jc w:val="center"/>
        <w:rPr>
          <w:rFonts w:ascii="Times New Roman" w:hAnsi="Times New Roman" w:cs="Times New Roman"/>
          <w:b/>
          <w:sz w:val="28"/>
          <w:szCs w:val="28"/>
          <w:u w:val="single"/>
        </w:rPr>
      </w:pPr>
      <w:r w:rsidRPr="00731071">
        <w:rPr>
          <w:rFonts w:ascii="Times New Roman" w:hAnsi="Times New Roman" w:cs="Times New Roman"/>
          <w:b/>
          <w:sz w:val="32"/>
          <w:szCs w:val="32"/>
          <w:u w:val="single"/>
        </w:rPr>
        <w:t xml:space="preserve">Hệ thống </w:t>
      </w:r>
      <w:r w:rsidR="00992EA7">
        <w:rPr>
          <w:rFonts w:ascii="Times New Roman" w:hAnsi="Times New Roman" w:cs="Times New Roman"/>
          <w:b/>
          <w:sz w:val="32"/>
          <w:szCs w:val="32"/>
          <w:u w:val="single"/>
        </w:rPr>
        <w:t>quản lý trung tâm học thêm</w:t>
      </w:r>
    </w:p>
    <w:p w14:paraId="7698C80B" w14:textId="439CA315" w:rsidR="00571867" w:rsidRDefault="00AD14B9">
      <w:pPr>
        <w:rPr>
          <w:rFonts w:ascii="Times New Roman" w:hAnsi="Times New Roman" w:cs="Times New Roman"/>
          <w:noProof/>
          <w:sz w:val="28"/>
          <w:szCs w:val="28"/>
        </w:rPr>
      </w:pPr>
      <w:r w:rsidRPr="00731071">
        <w:rPr>
          <w:rFonts w:ascii="Times New Roman" w:hAnsi="Times New Roman" w:cs="Times New Roman"/>
          <w:b/>
          <w:sz w:val="28"/>
          <w:szCs w:val="28"/>
          <w:u w:val="single"/>
        </w:rPr>
        <w:t>-Diagram:</w:t>
      </w:r>
      <w:r w:rsidR="00571867" w:rsidRPr="00571867">
        <w:rPr>
          <w:rFonts w:ascii="Times New Roman" w:hAnsi="Times New Roman" w:cs="Times New Roman"/>
          <w:noProof/>
          <w:sz w:val="28"/>
          <w:szCs w:val="28"/>
        </w:rPr>
        <w:t xml:space="preserve"> </w:t>
      </w:r>
    </w:p>
    <w:p w14:paraId="6B293E1C" w14:textId="1EAE7B8F" w:rsidR="009926AF" w:rsidRDefault="009926AF">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5BA4998" wp14:editId="7D0407DC">
            <wp:extent cx="5935980" cy="4290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290060"/>
                    </a:xfrm>
                    <a:prstGeom prst="rect">
                      <a:avLst/>
                    </a:prstGeom>
                    <a:noFill/>
                    <a:ln>
                      <a:noFill/>
                    </a:ln>
                  </pic:spPr>
                </pic:pic>
              </a:graphicData>
            </a:graphic>
          </wp:inline>
        </w:drawing>
      </w:r>
    </w:p>
    <w:p w14:paraId="3D6C7057" w14:textId="77777777" w:rsidR="00AD14B9" w:rsidRPr="00731071" w:rsidRDefault="00AD14B9">
      <w:pPr>
        <w:rPr>
          <w:rFonts w:ascii="Times New Roman" w:hAnsi="Times New Roman" w:cs="Times New Roman"/>
          <w:b/>
          <w:sz w:val="28"/>
          <w:szCs w:val="28"/>
          <w:u w:val="single"/>
        </w:rPr>
      </w:pPr>
      <w:r w:rsidRPr="00731071">
        <w:rPr>
          <w:rFonts w:ascii="Times New Roman" w:hAnsi="Times New Roman" w:cs="Times New Roman"/>
          <w:b/>
          <w:sz w:val="28"/>
          <w:szCs w:val="28"/>
          <w:u w:val="single"/>
        </w:rPr>
        <w:t>-Tập các mô tả use case</w:t>
      </w:r>
      <w:r w:rsidR="00AF2CBA" w:rsidRPr="00731071">
        <w:rPr>
          <w:rFonts w:ascii="Times New Roman" w:hAnsi="Times New Roman" w:cs="Times New Roman"/>
          <w:b/>
          <w:sz w:val="28"/>
          <w:szCs w:val="28"/>
          <w:u w:val="single"/>
        </w:rPr>
        <w:t>:</w:t>
      </w:r>
    </w:p>
    <w:p w14:paraId="041E9F23" w14:textId="5F92B8FB" w:rsidR="00AD14B9" w:rsidRPr="00AF2CBA" w:rsidRDefault="00731071">
      <w:pPr>
        <w:rPr>
          <w:rFonts w:ascii="Times New Roman" w:hAnsi="Times New Roman" w:cs="Times New Roman"/>
          <w:sz w:val="28"/>
          <w:szCs w:val="28"/>
        </w:rPr>
      </w:pPr>
      <w:r>
        <w:rPr>
          <w:rFonts w:ascii="Times New Roman" w:hAnsi="Times New Roman" w:cs="Times New Roman"/>
          <w:sz w:val="28"/>
          <w:szCs w:val="28"/>
        </w:rPr>
        <w:t xml:space="preserve">+ </w:t>
      </w:r>
      <w:r w:rsidR="00AD14B9" w:rsidRPr="00AF2CBA">
        <w:rPr>
          <w:rFonts w:ascii="Times New Roman" w:hAnsi="Times New Roman" w:cs="Times New Roman"/>
          <w:sz w:val="28"/>
          <w:szCs w:val="28"/>
        </w:rPr>
        <w:t xml:space="preserve">Use case: </w:t>
      </w:r>
      <w:r w:rsidR="009F17CA">
        <w:rPr>
          <w:rFonts w:ascii="Times New Roman" w:hAnsi="Times New Roman" w:cs="Times New Roman"/>
          <w:sz w:val="28"/>
          <w:szCs w:val="28"/>
        </w:rPr>
        <w:t>quản lý trung tâm học thêm, dạy thêm,</w:t>
      </w:r>
    </w:p>
    <w:p w14:paraId="25CBB9EA" w14:textId="53ADF8A3" w:rsidR="00AD14B9" w:rsidRPr="00AF2CBA" w:rsidRDefault="00731071">
      <w:pPr>
        <w:rPr>
          <w:rFonts w:ascii="Times New Roman" w:hAnsi="Times New Roman" w:cs="Times New Roman"/>
          <w:sz w:val="28"/>
          <w:szCs w:val="28"/>
        </w:rPr>
      </w:pPr>
      <w:r>
        <w:rPr>
          <w:rFonts w:ascii="Times New Roman" w:hAnsi="Times New Roman" w:cs="Times New Roman"/>
          <w:sz w:val="28"/>
          <w:szCs w:val="28"/>
        </w:rPr>
        <w:t xml:space="preserve">+ </w:t>
      </w:r>
      <w:r w:rsidR="00544595">
        <w:rPr>
          <w:rFonts w:ascii="Times New Roman" w:hAnsi="Times New Roman" w:cs="Times New Roman"/>
          <w:sz w:val="28"/>
          <w:szCs w:val="28"/>
        </w:rPr>
        <w:t xml:space="preserve">Actor: </w:t>
      </w:r>
      <w:r w:rsidR="00B67E5A">
        <w:rPr>
          <w:rFonts w:ascii="Times New Roman" w:hAnsi="Times New Roman" w:cs="Times New Roman"/>
          <w:sz w:val="28"/>
          <w:szCs w:val="28"/>
        </w:rPr>
        <w:t>Admin,</w:t>
      </w:r>
      <w:r w:rsidR="009F17CA">
        <w:rPr>
          <w:rFonts w:ascii="Times New Roman" w:hAnsi="Times New Roman" w:cs="Times New Roman"/>
          <w:sz w:val="28"/>
          <w:szCs w:val="28"/>
        </w:rPr>
        <w:t xml:space="preserve"> Người dùng (Học sinh, Giáo viên). </w:t>
      </w:r>
    </w:p>
    <w:p w14:paraId="13A80254" w14:textId="509FC2C4" w:rsidR="00AD14B9" w:rsidRPr="00AF2CBA" w:rsidRDefault="00731071">
      <w:pPr>
        <w:rPr>
          <w:rFonts w:ascii="Times New Roman" w:hAnsi="Times New Roman" w:cs="Times New Roman"/>
          <w:sz w:val="28"/>
          <w:szCs w:val="28"/>
        </w:rPr>
      </w:pPr>
      <w:r>
        <w:rPr>
          <w:rFonts w:ascii="Times New Roman" w:hAnsi="Times New Roman" w:cs="Times New Roman"/>
          <w:sz w:val="28"/>
          <w:szCs w:val="28"/>
        </w:rPr>
        <w:t xml:space="preserve">+ </w:t>
      </w:r>
      <w:r w:rsidR="00AD14B9" w:rsidRPr="00AF2CBA">
        <w:rPr>
          <w:rFonts w:ascii="Times New Roman" w:hAnsi="Times New Roman" w:cs="Times New Roman"/>
          <w:sz w:val="28"/>
          <w:szCs w:val="28"/>
        </w:rPr>
        <w:t xml:space="preserve">Goal: </w:t>
      </w:r>
      <w:r w:rsidR="00A4218B" w:rsidRPr="00AF2CBA">
        <w:rPr>
          <w:rFonts w:ascii="Times New Roman" w:hAnsi="Times New Roman" w:cs="Times New Roman"/>
          <w:sz w:val="28"/>
          <w:szCs w:val="28"/>
        </w:rPr>
        <w:t xml:space="preserve"> </w:t>
      </w:r>
      <w:r w:rsidR="00992EA7">
        <w:rPr>
          <w:rFonts w:ascii="Times New Roman" w:hAnsi="Times New Roman" w:cs="Times New Roman"/>
          <w:sz w:val="28"/>
          <w:szCs w:val="28"/>
        </w:rPr>
        <w:t>quản lý</w:t>
      </w:r>
    </w:p>
    <w:p w14:paraId="7F20B172" w14:textId="73065081" w:rsidR="009F17CA" w:rsidRPr="00D8414E" w:rsidRDefault="00731071" w:rsidP="009F17CA">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D14B9" w:rsidRPr="00AF2CBA">
        <w:rPr>
          <w:rFonts w:ascii="Times New Roman" w:hAnsi="Times New Roman" w:cs="Times New Roman"/>
          <w:sz w:val="28"/>
          <w:szCs w:val="28"/>
        </w:rPr>
        <w:t xml:space="preserve">Overview: </w:t>
      </w:r>
      <w:r w:rsidR="00D8414E" w:rsidRPr="00D8414E">
        <w:rPr>
          <w:rFonts w:ascii="Times New Roman" w:hAnsi="Times New Roman" w:cs="Times New Roman"/>
          <w:sz w:val="28"/>
          <w:szCs w:val="28"/>
        </w:rPr>
        <w:t xml:space="preserve">Khóa học mở ra các lớp học để cho học sinh đăng ký và tham gia vào lớp học . </w:t>
      </w:r>
    </w:p>
    <w:p w14:paraId="2444543B" w14:textId="54285DEE" w:rsidR="00D8414E" w:rsidRPr="00D8414E" w:rsidRDefault="00D8414E" w:rsidP="00D8414E">
      <w:pPr>
        <w:rPr>
          <w:rFonts w:ascii="Times New Roman" w:hAnsi="Times New Roman" w:cs="Times New Roman"/>
          <w:sz w:val="28"/>
          <w:szCs w:val="28"/>
        </w:rPr>
      </w:pPr>
      <w:r w:rsidRPr="00D8414E">
        <w:rPr>
          <w:rFonts w:ascii="Times New Roman" w:hAnsi="Times New Roman" w:cs="Times New Roman"/>
          <w:sz w:val="28"/>
          <w:szCs w:val="28"/>
        </w:rPr>
        <w:t>Ứng dụng giúp phân chia ngày học và thời gian học cho học sinh để phù hợp với lịch trình học tập,và có thể kiểm tra xem những buổi học sinh có đi học hay không, để đánh giá quá trình học tập của học sinh 1 cách dễ dàng</w:t>
      </w:r>
    </w:p>
    <w:p w14:paraId="6C6031F9" w14:textId="77777777" w:rsidR="00D8414E" w:rsidRPr="00D8414E" w:rsidRDefault="00D8414E" w:rsidP="00D8414E">
      <w:pPr>
        <w:rPr>
          <w:rFonts w:ascii="Times New Roman" w:hAnsi="Times New Roman" w:cs="Times New Roman"/>
          <w:sz w:val="28"/>
          <w:szCs w:val="28"/>
        </w:rPr>
      </w:pPr>
      <w:bookmarkStart w:id="0" w:name="_Hlk67986837"/>
      <w:r w:rsidRPr="00D8414E">
        <w:rPr>
          <w:rFonts w:ascii="Times New Roman" w:hAnsi="Times New Roman" w:cs="Times New Roman"/>
          <w:sz w:val="28"/>
          <w:szCs w:val="28"/>
        </w:rPr>
        <w:t xml:space="preserve">Thực hiện quản lý quá trình đóng học phí của học sinh 1 cách dễ dàng. Bên cạnh đó còn quản lý việc trả lương cho giáo viên </w:t>
      </w:r>
    </w:p>
    <w:p w14:paraId="3AEBB795" w14:textId="7354D82F" w:rsidR="00AD14B9" w:rsidRPr="00AF2CBA" w:rsidRDefault="00D8414E" w:rsidP="009F17CA">
      <w:pPr>
        <w:spacing w:before="280" w:after="280"/>
        <w:rPr>
          <w:rFonts w:ascii="Times New Roman" w:hAnsi="Times New Roman" w:cs="Times New Roman"/>
          <w:sz w:val="28"/>
          <w:szCs w:val="28"/>
        </w:rPr>
      </w:pPr>
      <w:r w:rsidRPr="00D8414E">
        <w:rPr>
          <w:rFonts w:ascii="Times New Roman" w:hAnsi="Times New Roman" w:cs="Times New Roman"/>
          <w:sz w:val="28"/>
          <w:szCs w:val="28"/>
        </w:rPr>
        <w:t>Quản lý chặt chẽ, kịp thời thông tin về học sinh, khắc phục những hạn chế thường gặp trong việc quản lý sinh viên trên giấy hay trên excel như: không cập nhật kịp thời, khó khăn trong công tác thống kê, theo dõi tình trạng học tập của sinh viên. Tổ chức quản lý, lưu trữ trên hệ thống máy vi tính làm tăng tính an toàn, bảo mật cao hơ</w:t>
      </w:r>
      <w:bookmarkEnd w:id="0"/>
      <w:r w:rsidR="009F17CA">
        <w:rPr>
          <w:rFonts w:ascii="Times New Roman" w:hAnsi="Times New Roman" w:cs="Times New Roman"/>
          <w:sz w:val="28"/>
          <w:szCs w:val="28"/>
        </w:rPr>
        <w:t>n.</w:t>
      </w:r>
    </w:p>
    <w:p w14:paraId="7FEE9D80" w14:textId="77777777" w:rsidR="00AD14B9" w:rsidRPr="00731071" w:rsidRDefault="00A4218B">
      <w:pPr>
        <w:rPr>
          <w:rFonts w:ascii="Times New Roman" w:hAnsi="Times New Roman" w:cs="Times New Roman"/>
          <w:b/>
          <w:sz w:val="28"/>
          <w:szCs w:val="28"/>
          <w:u w:val="single"/>
        </w:rPr>
      </w:pPr>
      <w:r w:rsidRPr="00731071">
        <w:rPr>
          <w:rFonts w:ascii="Times New Roman" w:hAnsi="Times New Roman" w:cs="Times New Roman"/>
          <w:b/>
          <w:sz w:val="28"/>
          <w:szCs w:val="28"/>
          <w:u w:val="single"/>
        </w:rPr>
        <w:t>-Mô tả tác nhân: (mô tả các actors):</w:t>
      </w:r>
    </w:p>
    <w:p w14:paraId="001D378F" w14:textId="42AFBCC8" w:rsidR="00A4218B" w:rsidRPr="00AF2CBA" w:rsidRDefault="00731071">
      <w:pPr>
        <w:rPr>
          <w:rFonts w:ascii="Times New Roman" w:hAnsi="Times New Roman" w:cs="Times New Roman"/>
          <w:sz w:val="28"/>
          <w:szCs w:val="28"/>
        </w:rPr>
      </w:pPr>
      <w:r>
        <w:rPr>
          <w:rFonts w:ascii="Times New Roman" w:hAnsi="Times New Roman" w:cs="Times New Roman"/>
          <w:sz w:val="28"/>
          <w:szCs w:val="28"/>
        </w:rPr>
        <w:t>+</w:t>
      </w:r>
      <w:r w:rsidR="00571867">
        <w:rPr>
          <w:rFonts w:ascii="Times New Roman" w:hAnsi="Times New Roman" w:cs="Times New Roman"/>
          <w:sz w:val="28"/>
          <w:szCs w:val="28"/>
        </w:rPr>
        <w:t>Admin:</w:t>
      </w:r>
      <w:r w:rsidR="00A4218B" w:rsidRPr="00AF2CBA">
        <w:rPr>
          <w:rFonts w:ascii="Times New Roman" w:hAnsi="Times New Roman" w:cs="Times New Roman"/>
          <w:sz w:val="28"/>
          <w:szCs w:val="28"/>
        </w:rPr>
        <w:t xml:space="preserve">  </w:t>
      </w:r>
      <w:r w:rsidR="00571867">
        <w:rPr>
          <w:rFonts w:ascii="Times New Roman" w:hAnsi="Times New Roman" w:cs="Times New Roman"/>
          <w:sz w:val="28"/>
          <w:szCs w:val="28"/>
        </w:rPr>
        <w:t>Quản lý tất cả hệ thống,</w:t>
      </w:r>
      <w:r w:rsidR="009F17CA">
        <w:rPr>
          <w:rFonts w:ascii="Times New Roman" w:hAnsi="Times New Roman" w:cs="Times New Roman"/>
          <w:sz w:val="28"/>
          <w:szCs w:val="28"/>
        </w:rPr>
        <w:t xml:space="preserve"> nhập dữ liệu</w:t>
      </w:r>
      <w:r w:rsidR="00571867">
        <w:rPr>
          <w:rFonts w:ascii="Times New Roman" w:hAnsi="Times New Roman" w:cs="Times New Roman"/>
          <w:sz w:val="28"/>
          <w:szCs w:val="28"/>
        </w:rPr>
        <w:t xml:space="preserve"> các chức năng chính, phân chia cũng như lập biên lai tiền lương cho nhân viên. Có thể điều khiển cũng như quan sát tổng thể toàn hệ thống vận hành từ đó đưa ra phương án tốt nhất cho tru</w:t>
      </w:r>
      <w:r w:rsidR="009F17CA">
        <w:rPr>
          <w:rFonts w:ascii="Times New Roman" w:hAnsi="Times New Roman" w:cs="Times New Roman"/>
          <w:sz w:val="28"/>
          <w:szCs w:val="28"/>
        </w:rPr>
        <w:t>n</w:t>
      </w:r>
      <w:r w:rsidR="00571867">
        <w:rPr>
          <w:rFonts w:ascii="Times New Roman" w:hAnsi="Times New Roman" w:cs="Times New Roman"/>
          <w:sz w:val="28"/>
          <w:szCs w:val="28"/>
        </w:rPr>
        <w:t>g tâm.</w:t>
      </w:r>
    </w:p>
    <w:p w14:paraId="7BE90665" w14:textId="332784AE" w:rsidR="00A4218B" w:rsidRDefault="00731071">
      <w:pPr>
        <w:rPr>
          <w:rFonts w:ascii="Times New Roman" w:hAnsi="Times New Roman" w:cs="Times New Roman"/>
          <w:sz w:val="28"/>
          <w:szCs w:val="28"/>
        </w:rPr>
      </w:pPr>
      <w:r>
        <w:rPr>
          <w:rFonts w:ascii="Times New Roman" w:hAnsi="Times New Roman" w:cs="Times New Roman"/>
          <w:sz w:val="28"/>
          <w:szCs w:val="28"/>
        </w:rPr>
        <w:t>+</w:t>
      </w:r>
      <w:r w:rsidR="009F17CA">
        <w:rPr>
          <w:rFonts w:ascii="Times New Roman" w:hAnsi="Times New Roman" w:cs="Times New Roman"/>
          <w:sz w:val="28"/>
          <w:szCs w:val="28"/>
        </w:rPr>
        <w:t>Người dùng</w:t>
      </w:r>
      <w:r w:rsidR="00304FB0">
        <w:rPr>
          <w:rFonts w:ascii="Times New Roman" w:hAnsi="Times New Roman" w:cs="Times New Roman"/>
          <w:sz w:val="28"/>
          <w:szCs w:val="28"/>
        </w:rPr>
        <w:t xml:space="preserve"> (Giáo viên, học sinh)</w:t>
      </w:r>
      <w:r w:rsidR="00A4218B" w:rsidRPr="00AF2CBA">
        <w:rPr>
          <w:rFonts w:ascii="Times New Roman" w:hAnsi="Times New Roman" w:cs="Times New Roman"/>
          <w:sz w:val="28"/>
          <w:szCs w:val="28"/>
        </w:rPr>
        <w:t xml:space="preserve">: </w:t>
      </w:r>
      <w:r w:rsidR="00571867">
        <w:rPr>
          <w:rFonts w:ascii="Times New Roman" w:hAnsi="Times New Roman" w:cs="Times New Roman"/>
          <w:sz w:val="28"/>
          <w:szCs w:val="28"/>
        </w:rPr>
        <w:t xml:space="preserve">Quản lý cơ bản như giáo viên, học sinh các lớp học, buổi học của trung tâm. </w:t>
      </w:r>
      <w:r w:rsidR="00B5498F">
        <w:rPr>
          <w:rFonts w:ascii="Times New Roman" w:hAnsi="Times New Roman" w:cs="Times New Roman"/>
          <w:sz w:val="28"/>
          <w:szCs w:val="28"/>
        </w:rPr>
        <w:t xml:space="preserve">Chỉ có thể truy cập được những chức năng được phân quyền. </w:t>
      </w:r>
      <w:r w:rsidR="00571867">
        <w:rPr>
          <w:rFonts w:ascii="Times New Roman" w:hAnsi="Times New Roman" w:cs="Times New Roman"/>
          <w:sz w:val="28"/>
          <w:szCs w:val="28"/>
        </w:rPr>
        <w:t>Không thể truy cập vào chức năng như biên lai và bảng lương. Staff sẽ quản lý toàn bộ các lớp học, giáo viên, và học sinh giúp Admin xây dựng và điều hành trung tâm</w:t>
      </w:r>
      <w:r w:rsidR="009F17CA">
        <w:rPr>
          <w:rFonts w:ascii="Times New Roman" w:hAnsi="Times New Roman" w:cs="Times New Roman"/>
          <w:sz w:val="28"/>
          <w:szCs w:val="28"/>
        </w:rPr>
        <w:t xml:space="preserve">. </w:t>
      </w:r>
    </w:p>
    <w:p w14:paraId="476CB086" w14:textId="4A15ECE1" w:rsidR="00CB5D26" w:rsidRDefault="00CB5D26">
      <w:pPr>
        <w:rPr>
          <w:rFonts w:ascii="Times New Roman" w:hAnsi="Times New Roman" w:cs="Times New Roman"/>
          <w:sz w:val="28"/>
          <w:szCs w:val="28"/>
        </w:rPr>
      </w:pPr>
      <w:r>
        <w:rPr>
          <w:rFonts w:ascii="Times New Roman" w:hAnsi="Times New Roman" w:cs="Times New Roman"/>
          <w:sz w:val="28"/>
          <w:szCs w:val="28"/>
        </w:rPr>
        <w:t xml:space="preserve">-Giáo viên: </w:t>
      </w:r>
      <w:r w:rsidR="009374D4">
        <w:rPr>
          <w:rFonts w:ascii="Times New Roman" w:hAnsi="Times New Roman" w:cs="Times New Roman"/>
          <w:sz w:val="28"/>
          <w:szCs w:val="28"/>
        </w:rPr>
        <w:t>đăng nhập vào hệ thống kiểm tra lịch dạy học cũng như xem bảng lương, điểm danh học sinh đi học, cũng như quản lý thông tin các lớp học.</w:t>
      </w:r>
    </w:p>
    <w:p w14:paraId="41B55869" w14:textId="462D5119" w:rsidR="00CB5D26" w:rsidRPr="00AF2CBA" w:rsidRDefault="00CB5D26">
      <w:pPr>
        <w:rPr>
          <w:rFonts w:ascii="Times New Roman" w:hAnsi="Times New Roman" w:cs="Times New Roman"/>
          <w:sz w:val="28"/>
          <w:szCs w:val="28"/>
        </w:rPr>
      </w:pPr>
      <w:r>
        <w:rPr>
          <w:rFonts w:ascii="Times New Roman" w:hAnsi="Times New Roman" w:cs="Times New Roman"/>
          <w:sz w:val="28"/>
          <w:szCs w:val="28"/>
        </w:rPr>
        <w:t xml:space="preserve">-Học sinh: </w:t>
      </w:r>
      <w:r w:rsidR="009374D4">
        <w:rPr>
          <w:rFonts w:ascii="Times New Roman" w:hAnsi="Times New Roman" w:cs="Times New Roman"/>
          <w:sz w:val="28"/>
          <w:szCs w:val="28"/>
        </w:rPr>
        <w:t>đăng nhập vào hệ thống để nắm rõ lịch học, xem học phí.</w:t>
      </w:r>
    </w:p>
    <w:p w14:paraId="35A7394B" w14:textId="77777777" w:rsidR="00AD14B9" w:rsidRPr="00AF2CBA" w:rsidRDefault="00AD14B9">
      <w:pPr>
        <w:rPr>
          <w:rFonts w:ascii="Times New Roman" w:hAnsi="Times New Roman" w:cs="Times New Roman"/>
          <w:sz w:val="28"/>
          <w:szCs w:val="28"/>
        </w:rPr>
      </w:pPr>
    </w:p>
    <w:sectPr w:rsidR="00AD14B9" w:rsidRPr="00AF2CBA" w:rsidSect="00731071">
      <w:pgSz w:w="12240" w:h="15840"/>
      <w:pgMar w:top="576"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4B9"/>
    <w:rsid w:val="001E1667"/>
    <w:rsid w:val="002175DA"/>
    <w:rsid w:val="00304FB0"/>
    <w:rsid w:val="00334F77"/>
    <w:rsid w:val="003A1B4B"/>
    <w:rsid w:val="004301CD"/>
    <w:rsid w:val="00544595"/>
    <w:rsid w:val="00571867"/>
    <w:rsid w:val="005A5CFC"/>
    <w:rsid w:val="00731071"/>
    <w:rsid w:val="008A3735"/>
    <w:rsid w:val="009374D4"/>
    <w:rsid w:val="009926AF"/>
    <w:rsid w:val="00992EA7"/>
    <w:rsid w:val="009F17CA"/>
    <w:rsid w:val="00A4218B"/>
    <w:rsid w:val="00AD14B9"/>
    <w:rsid w:val="00AF2CBA"/>
    <w:rsid w:val="00B5498F"/>
    <w:rsid w:val="00B67E5A"/>
    <w:rsid w:val="00CB5D26"/>
    <w:rsid w:val="00D8414E"/>
    <w:rsid w:val="00F3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5C66"/>
  <w15:docId w15:val="{9479D218-9524-4232-8D94-31827629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4B9"/>
    <w:rPr>
      <w:rFonts w:ascii="Tahoma" w:hAnsi="Tahoma" w:cs="Tahoma"/>
      <w:sz w:val="16"/>
      <w:szCs w:val="16"/>
    </w:rPr>
  </w:style>
  <w:style w:type="character" w:styleId="Hyperlink">
    <w:name w:val="Hyperlink"/>
    <w:basedOn w:val="DefaultParagraphFont"/>
    <w:uiPriority w:val="99"/>
    <w:semiHidden/>
    <w:unhideWhenUsed/>
    <w:rsid w:val="00AD14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 ha</cp:lastModifiedBy>
  <cp:revision>11</cp:revision>
  <dcterms:created xsi:type="dcterms:W3CDTF">2021-03-30T13:28:00Z</dcterms:created>
  <dcterms:modified xsi:type="dcterms:W3CDTF">2021-03-31T13:56:00Z</dcterms:modified>
</cp:coreProperties>
</file>