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D12221" w14:paraId="65E56154" w14:textId="77777777" w:rsidTr="00FC6BD2">
        <w:tc>
          <w:tcPr>
            <w:tcW w:w="9395" w:type="dxa"/>
            <w:gridSpan w:val="2"/>
          </w:tcPr>
          <w:p w14:paraId="6A51F9B4" w14:textId="508E155B" w:rsidR="00D12221" w:rsidRDefault="00D12221">
            <w:r>
              <w:t>Kế hoạch phỏng vấn</w:t>
            </w:r>
          </w:p>
        </w:tc>
      </w:tr>
      <w:tr w:rsidR="00D12221" w14:paraId="1193B0AF" w14:textId="77777777" w:rsidTr="00D12221">
        <w:tc>
          <w:tcPr>
            <w:tcW w:w="4697" w:type="dxa"/>
          </w:tcPr>
          <w:p w14:paraId="2BD3C5C8" w14:textId="0EB7524C" w:rsidR="00D12221" w:rsidRDefault="00D12221">
            <w:r>
              <w:t>Người được hỏi: (họ và tên)</w:t>
            </w:r>
          </w:p>
        </w:tc>
        <w:tc>
          <w:tcPr>
            <w:tcW w:w="4698" w:type="dxa"/>
          </w:tcPr>
          <w:p w14:paraId="76576391" w14:textId="2AF903AD" w:rsidR="00D12221" w:rsidRDefault="00D12221">
            <w:r>
              <w:t>Người phỏng vấn(họ và tên)</w:t>
            </w:r>
          </w:p>
        </w:tc>
      </w:tr>
      <w:tr w:rsidR="00D12221" w14:paraId="72FBE3A3" w14:textId="77777777" w:rsidTr="00D12221">
        <w:tc>
          <w:tcPr>
            <w:tcW w:w="4697" w:type="dxa"/>
          </w:tcPr>
          <w:p w14:paraId="69EDD88D" w14:textId="438AD2EE" w:rsidR="00D12221" w:rsidRDefault="00D12221">
            <w:r>
              <w:t>Địa chỉ(cơ quan, phòng điện thoại)</w:t>
            </w:r>
          </w:p>
        </w:tc>
        <w:tc>
          <w:tcPr>
            <w:tcW w:w="4698" w:type="dxa"/>
          </w:tcPr>
          <w:p w14:paraId="41D68650" w14:textId="77777777" w:rsidR="00D12221" w:rsidRDefault="00D12221">
            <w:r>
              <w:t>Thời gian hẹn</w:t>
            </w:r>
          </w:p>
          <w:p w14:paraId="51DB522B" w14:textId="77777777" w:rsidR="00D12221" w:rsidRDefault="00D12221">
            <w:r>
              <w:t>Thời gian bắt đầu</w:t>
            </w:r>
          </w:p>
          <w:p w14:paraId="64999527" w14:textId="5FF9AD86" w:rsidR="00D12221" w:rsidRDefault="00D12221">
            <w:r>
              <w:t>Thời gian kết thúc</w:t>
            </w:r>
          </w:p>
        </w:tc>
      </w:tr>
      <w:tr w:rsidR="00D12221" w14:paraId="30C577A8" w14:textId="77777777" w:rsidTr="00D12221">
        <w:tc>
          <w:tcPr>
            <w:tcW w:w="4697" w:type="dxa"/>
          </w:tcPr>
          <w:p w14:paraId="35B9E53A" w14:textId="77777777" w:rsidR="00D12221" w:rsidRDefault="00D12221">
            <w:r>
              <w:t>Đối tượng</w:t>
            </w:r>
          </w:p>
          <w:p w14:paraId="4458E8B0" w14:textId="5E4FC809" w:rsidR="00D12221" w:rsidRDefault="00D12221"/>
        </w:tc>
        <w:tc>
          <w:tcPr>
            <w:tcW w:w="4698" w:type="dxa"/>
          </w:tcPr>
          <w:p w14:paraId="52538E2B" w14:textId="77777777" w:rsidR="00D12221" w:rsidRDefault="00D12221">
            <w:r>
              <w:t>Các yêu cầu đòi hỏi</w:t>
            </w:r>
          </w:p>
          <w:p w14:paraId="21E3872C" w14:textId="6E2C15A7" w:rsidR="00D12221" w:rsidRDefault="00D12221">
            <w:r>
              <w:t>Vai trò, vị trí, trình độ, kinh nghiệm của người được hỏi</w:t>
            </w:r>
          </w:p>
        </w:tc>
      </w:tr>
      <w:tr w:rsidR="00D12221" w14:paraId="75E4E5BA" w14:textId="77777777" w:rsidTr="00D12221">
        <w:tc>
          <w:tcPr>
            <w:tcW w:w="4697" w:type="dxa"/>
          </w:tcPr>
          <w:p w14:paraId="496ABD3C" w14:textId="77777777" w:rsidR="00D12221" w:rsidRDefault="00D12221">
            <w:r>
              <w:t>Chương trình</w:t>
            </w:r>
          </w:p>
          <w:p w14:paraId="34AB0BE0" w14:textId="77777777" w:rsidR="00D12221" w:rsidRDefault="00D12221">
            <w:r>
              <w:t>+Giới thiệu</w:t>
            </w:r>
          </w:p>
          <w:p w14:paraId="6A2961A6" w14:textId="77777777" w:rsidR="00D12221" w:rsidRDefault="00D12221">
            <w:r>
              <w:t>+Tổng quan về dự án</w:t>
            </w:r>
          </w:p>
          <w:p w14:paraId="4A7BD415" w14:textId="77777777" w:rsidR="00D12221" w:rsidRDefault="00D12221">
            <w:r>
              <w:t>+Tổng quan về phỏng vấn</w:t>
            </w:r>
          </w:p>
          <w:p w14:paraId="31178B76" w14:textId="77777777" w:rsidR="00D12221" w:rsidRDefault="00D12221">
            <w:r>
              <w:t>Chủ đề sẽ được đề cập</w:t>
            </w:r>
          </w:p>
          <w:p w14:paraId="1DDE8AD0" w14:textId="77777777" w:rsidR="00D12221" w:rsidRDefault="00D12221">
            <w:r>
              <w:t>Xin phép được ghi âm</w:t>
            </w:r>
          </w:p>
          <w:p w14:paraId="01B01313" w14:textId="77777777" w:rsidR="00D12221" w:rsidRDefault="00D12221">
            <w:r>
              <w:t>Chủ đề 1: câu hỏi và trả lời</w:t>
            </w:r>
          </w:p>
          <w:p w14:paraId="04E7813C" w14:textId="77777777" w:rsidR="00D12221" w:rsidRDefault="00D12221">
            <w:r>
              <w:t>Chủ đề 2: câu hỏi và trả lời</w:t>
            </w:r>
          </w:p>
          <w:p w14:paraId="7A4C1D07" w14:textId="77777777" w:rsidR="00D12221" w:rsidRDefault="00C54093">
            <w:r>
              <w:t>Tổng hợp các nội dung chính</w:t>
            </w:r>
          </w:p>
          <w:p w14:paraId="3101C49C" w14:textId="77777777" w:rsidR="00C54093" w:rsidRDefault="00C54093">
            <w:r>
              <w:t>Ý kiến người được hỏi</w:t>
            </w:r>
          </w:p>
          <w:p w14:paraId="228C2540" w14:textId="37395552" w:rsidR="00C54093" w:rsidRDefault="00C54093">
            <w:r>
              <w:t>Kết thúc(thỏa thuận)</w:t>
            </w:r>
          </w:p>
        </w:tc>
        <w:tc>
          <w:tcPr>
            <w:tcW w:w="4698" w:type="dxa"/>
          </w:tcPr>
          <w:p w14:paraId="1233E4CD" w14:textId="77777777" w:rsidR="00D12221" w:rsidRDefault="00C54093">
            <w:r>
              <w:t>Ước lượng thời gian</w:t>
            </w:r>
          </w:p>
          <w:p w14:paraId="4D8C5D71" w14:textId="77777777" w:rsidR="00C54093" w:rsidRDefault="00C54093">
            <w:r>
              <w:t>1 phút</w:t>
            </w:r>
          </w:p>
          <w:p w14:paraId="48F8EDD2" w14:textId="77777777" w:rsidR="00C54093" w:rsidRDefault="00C54093">
            <w:r>
              <w:t>2 phút</w:t>
            </w:r>
          </w:p>
          <w:p w14:paraId="4AB5B6FE" w14:textId="77777777" w:rsidR="00C54093" w:rsidRDefault="00C54093">
            <w:r>
              <w:t>1p30</w:t>
            </w:r>
          </w:p>
          <w:p w14:paraId="24DD57A4" w14:textId="77777777" w:rsidR="00C54093" w:rsidRDefault="00C54093"/>
          <w:p w14:paraId="4707E3A6" w14:textId="77777777" w:rsidR="00C54093" w:rsidRDefault="00C54093"/>
          <w:p w14:paraId="04080F44" w14:textId="77777777" w:rsidR="00C54093" w:rsidRDefault="00C54093">
            <w:r>
              <w:t>8ph</w:t>
            </w:r>
          </w:p>
          <w:p w14:paraId="7FE5F7E4" w14:textId="77777777" w:rsidR="00C54093" w:rsidRDefault="00C54093">
            <w:r>
              <w:t>10ph</w:t>
            </w:r>
          </w:p>
          <w:p w14:paraId="3F0E5B86" w14:textId="77777777" w:rsidR="00C54093" w:rsidRDefault="00C54093">
            <w:r>
              <w:t>3ph</w:t>
            </w:r>
          </w:p>
          <w:p w14:paraId="55B3318D" w14:textId="77777777" w:rsidR="00C54093" w:rsidRDefault="00C54093">
            <w:r>
              <w:t>5ph</w:t>
            </w:r>
          </w:p>
          <w:p w14:paraId="757DCB15" w14:textId="2E7EA014" w:rsidR="00C54093" w:rsidRDefault="00C54093">
            <w:r>
              <w:t>1ph</w:t>
            </w:r>
          </w:p>
        </w:tc>
      </w:tr>
      <w:tr w:rsidR="00D12221" w14:paraId="23D827F5" w14:textId="77777777" w:rsidTr="00D12221">
        <w:tc>
          <w:tcPr>
            <w:tcW w:w="4697" w:type="dxa"/>
          </w:tcPr>
          <w:p w14:paraId="694E0F92" w14:textId="77777777" w:rsidR="00D12221" w:rsidRDefault="00D12221"/>
        </w:tc>
        <w:tc>
          <w:tcPr>
            <w:tcW w:w="4698" w:type="dxa"/>
          </w:tcPr>
          <w:p w14:paraId="72B84FBE" w14:textId="302276D2" w:rsidR="00D12221" w:rsidRDefault="00C54093">
            <w:r>
              <w:t xml:space="preserve">(dự kiến tổng cộng: </w:t>
            </w:r>
          </w:p>
        </w:tc>
      </w:tr>
      <w:tr w:rsidR="00D12221" w14:paraId="385060F5" w14:textId="77777777" w:rsidTr="00D12221">
        <w:tc>
          <w:tcPr>
            <w:tcW w:w="4697" w:type="dxa"/>
          </w:tcPr>
          <w:p w14:paraId="3681A644" w14:textId="77777777" w:rsidR="00D12221" w:rsidRDefault="00D12221"/>
        </w:tc>
        <w:tc>
          <w:tcPr>
            <w:tcW w:w="4698" w:type="dxa"/>
          </w:tcPr>
          <w:p w14:paraId="26D44463" w14:textId="77777777" w:rsidR="00D12221" w:rsidRDefault="00D12221"/>
        </w:tc>
      </w:tr>
    </w:tbl>
    <w:p w14:paraId="1C21724A" w14:textId="77777777" w:rsidR="00611375" w:rsidRDefault="00611375"/>
    <w:sectPr w:rsidR="00611375" w:rsidSect="00C17085">
      <w:pgSz w:w="12240" w:h="15840"/>
      <w:pgMar w:top="1134" w:right="1134" w:bottom="1134" w:left="1701" w:header="431" w:footer="28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21"/>
    <w:rsid w:val="002156D2"/>
    <w:rsid w:val="00611375"/>
    <w:rsid w:val="00C17085"/>
    <w:rsid w:val="00C54093"/>
    <w:rsid w:val="00D12221"/>
    <w:rsid w:val="00EA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47E1D"/>
  <w15:chartTrackingRefBased/>
  <w15:docId w15:val="{241E20FF-7EF9-4C8B-A195-C3660F02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Đặng Xuân</dc:creator>
  <cp:keywords/>
  <dc:description/>
  <cp:lastModifiedBy>Hoàng Đặng Xuân</cp:lastModifiedBy>
  <cp:revision>1</cp:revision>
  <dcterms:created xsi:type="dcterms:W3CDTF">2022-03-14T08:50:00Z</dcterms:created>
  <dcterms:modified xsi:type="dcterms:W3CDTF">2022-03-14T09:40:00Z</dcterms:modified>
</cp:coreProperties>
</file>